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5"/>
        <w:gridCol w:w="4819"/>
      </w:tblGrid>
      <w:tr w:rsidR="00012B00" w:rsidRPr="00682E6C" w14:paraId="57B9822B" w14:textId="77777777" w:rsidTr="002D597C">
        <w:trPr>
          <w:trHeight w:val="5237"/>
        </w:trPr>
        <w:tc>
          <w:tcPr>
            <w:tcW w:w="4815" w:type="dxa"/>
            <w:shd w:val="clear" w:color="auto" w:fill="auto"/>
          </w:tcPr>
          <w:p w14:paraId="6D19B111" w14:textId="77777777" w:rsidR="000F5BC5" w:rsidRDefault="00012B00" w:rsidP="00D56625">
            <w:pPr>
              <w:jc w:val="center"/>
              <w:rPr>
                <w:b/>
                <w:bCs/>
                <w:color w:val="0000FF"/>
                <w:sz w:val="22"/>
                <w:szCs w:val="22"/>
                <w:lang w:val="fr-FR"/>
              </w:rPr>
            </w:pPr>
            <w:r w:rsidRPr="00F61D70">
              <w:rPr>
                <w:b/>
                <w:bCs/>
                <w:color w:val="0000FF"/>
                <w:sz w:val="22"/>
                <w:szCs w:val="22"/>
                <w:lang w:val="fr-FR"/>
              </w:rPr>
              <w:t xml:space="preserve">  </w:t>
            </w:r>
          </w:p>
          <w:p w14:paraId="6CCA0259" w14:textId="77777777" w:rsidR="000F5BC5" w:rsidRDefault="000F5BC5" w:rsidP="00D56625">
            <w:pPr>
              <w:jc w:val="center"/>
              <w:rPr>
                <w:b/>
                <w:bCs/>
                <w:color w:val="0000FF"/>
                <w:sz w:val="22"/>
                <w:szCs w:val="22"/>
                <w:lang w:val="fr-FR"/>
              </w:rPr>
            </w:pPr>
          </w:p>
          <w:p w14:paraId="653C2F97" w14:textId="77777777" w:rsidR="000F5BC5" w:rsidRDefault="000F5BC5" w:rsidP="00D56625">
            <w:pPr>
              <w:jc w:val="center"/>
              <w:rPr>
                <w:b/>
                <w:bCs/>
                <w:color w:val="0000FF"/>
                <w:sz w:val="22"/>
                <w:szCs w:val="22"/>
                <w:lang w:val="fr-FR"/>
              </w:rPr>
            </w:pPr>
          </w:p>
          <w:p w14:paraId="68522DAF" w14:textId="1CC8FA6F" w:rsidR="00D56625" w:rsidRPr="00EC7A4A" w:rsidRDefault="00D56625" w:rsidP="00D56625">
            <w:pPr>
              <w:jc w:val="center"/>
            </w:pPr>
            <w:r w:rsidRPr="00EC7A4A">
              <w:rPr>
                <w:b/>
                <w:sz w:val="22"/>
                <w:szCs w:val="22"/>
              </w:rPr>
              <w:t>CONTRACT DE SERVICII</w:t>
            </w:r>
          </w:p>
          <w:p w14:paraId="57873B9B" w14:textId="77777777" w:rsidR="00012B00" w:rsidRPr="00682E6C" w:rsidRDefault="00012B00" w:rsidP="00012B00">
            <w:pPr>
              <w:rPr>
                <w:color w:val="000000"/>
              </w:rPr>
            </w:pPr>
            <w:r w:rsidRPr="00682E6C">
              <w:tab/>
            </w:r>
            <w:r w:rsidRPr="00682E6C">
              <w:tab/>
            </w:r>
            <w:r w:rsidRPr="00682E6C">
              <w:tab/>
            </w:r>
            <w:r w:rsidRPr="00682E6C">
              <w:tab/>
              <w:t xml:space="preserve">            </w:t>
            </w:r>
          </w:p>
          <w:p w14:paraId="2246BF67" w14:textId="77777777" w:rsidR="0059678F" w:rsidRPr="00EC7A4A" w:rsidRDefault="0059678F" w:rsidP="0059678F">
            <w:pPr>
              <w:jc w:val="center"/>
            </w:pPr>
            <w:bookmarkStart w:id="0" w:name="_Hlk85029892"/>
            <w:bookmarkStart w:id="1" w:name="_Hlk176438647"/>
            <w:r w:rsidRPr="00EC7A4A">
              <w:rPr>
                <w:bCs/>
                <w:sz w:val="22"/>
                <w:szCs w:val="22"/>
              </w:rPr>
              <w:t xml:space="preserve">Elaborare </w:t>
            </w:r>
            <w:bookmarkStart w:id="2" w:name="_Hlk176517543"/>
            <w:r w:rsidRPr="00EC7A4A">
              <w:rPr>
                <w:bCs/>
                <w:sz w:val="22"/>
                <w:szCs w:val="22"/>
              </w:rPr>
              <w:t xml:space="preserve">documentație definitivare concept (ANTP), studiu </w:t>
            </w:r>
            <w:bookmarkEnd w:id="2"/>
            <w:r w:rsidRPr="00EC7A4A">
              <w:rPr>
                <w:bCs/>
                <w:sz w:val="22"/>
                <w:szCs w:val="22"/>
              </w:rPr>
              <w:t xml:space="preserve">de fezabilitate (SF), documentație pentru autorizarea executării lucrărilor (DTAC/DTAD+DTOE), servicii de proiectare tehnică – elaborare documentație tehnică de execuție (DT+DDE), precum și servicii de asistență tehnică din partea proiectantului pentru obiectivul de investiții </w:t>
            </w:r>
            <w:bookmarkStart w:id="3" w:name="_Hlk163635291"/>
            <w:r w:rsidRPr="00EC7A4A">
              <w:rPr>
                <w:rStyle w:val="Strong"/>
                <w:sz w:val="22"/>
                <w:szCs w:val="22"/>
                <w:shd w:val="clear" w:color="auto" w:fill="FFFFFF"/>
              </w:rPr>
              <w:t xml:space="preserve">„Regenerare urbană zona centrală – Piața </w:t>
            </w:r>
            <w:r w:rsidRPr="00EC7A4A">
              <w:rPr>
                <w:sz w:val="22"/>
                <w:szCs w:val="22"/>
              </w:rPr>
              <w:t>«</w:t>
            </w:r>
            <w:r w:rsidRPr="00EC7A4A">
              <w:rPr>
                <w:rStyle w:val="Strong"/>
                <w:sz w:val="22"/>
                <w:szCs w:val="22"/>
                <w:shd w:val="clear" w:color="auto" w:fill="FFFFFF"/>
              </w:rPr>
              <w:t>Mircea cel Bătrân</w:t>
            </w:r>
            <w:r w:rsidRPr="00EC7A4A">
              <w:rPr>
                <w:sz w:val="22"/>
                <w:szCs w:val="22"/>
              </w:rPr>
              <w:t>»</w:t>
            </w:r>
            <w:r w:rsidRPr="00EC7A4A">
              <w:rPr>
                <w:rStyle w:val="Strong"/>
                <w:sz w:val="22"/>
                <w:szCs w:val="22"/>
                <w:shd w:val="clear" w:color="auto" w:fill="FFFFFF"/>
              </w:rPr>
              <w:t xml:space="preserve">, str. Unirii și zona </w:t>
            </w:r>
            <w:r w:rsidRPr="00EC7A4A">
              <w:rPr>
                <w:sz w:val="22"/>
                <w:szCs w:val="22"/>
              </w:rPr>
              <w:t>«</w:t>
            </w:r>
            <w:r w:rsidRPr="00EC7A4A">
              <w:rPr>
                <w:rStyle w:val="Strong"/>
                <w:sz w:val="22"/>
                <w:szCs w:val="22"/>
                <w:shd w:val="clear" w:color="auto" w:fill="FFFFFF"/>
              </w:rPr>
              <w:t>Trei Fântâni</w:t>
            </w:r>
            <w:r w:rsidRPr="00EC7A4A">
              <w:rPr>
                <w:sz w:val="22"/>
                <w:szCs w:val="22"/>
              </w:rPr>
              <w:t>»”</w:t>
            </w:r>
            <w:r w:rsidRPr="00EC7A4A">
              <w:rPr>
                <w:bCs/>
                <w:sz w:val="22"/>
                <w:szCs w:val="22"/>
                <w:shd w:val="clear" w:color="auto" w:fill="FFFFFF"/>
              </w:rPr>
              <w:t> </w:t>
            </w:r>
            <w:bookmarkEnd w:id="0"/>
            <w:bookmarkEnd w:id="1"/>
            <w:bookmarkEnd w:id="3"/>
          </w:p>
          <w:p w14:paraId="0F29922F" w14:textId="77777777" w:rsidR="0059678F" w:rsidRPr="00EC7A4A" w:rsidRDefault="0059678F" w:rsidP="0059678F">
            <w:pPr>
              <w:pStyle w:val="DefaultText"/>
              <w:jc w:val="center"/>
            </w:pPr>
            <w:r w:rsidRPr="00EC7A4A">
              <w:rPr>
                <w:bCs/>
                <w:sz w:val="22"/>
                <w:szCs w:val="22"/>
              </w:rPr>
              <w:t>Nr. ____________ din data de ______________</w:t>
            </w:r>
          </w:p>
          <w:p w14:paraId="6B240A37" w14:textId="77777777" w:rsidR="0059678F" w:rsidRDefault="00012B00" w:rsidP="0059678F">
            <w:pPr>
              <w:spacing w:line="200" w:lineRule="atLeast"/>
              <w:jc w:val="both"/>
              <w:rPr>
                <w:b/>
                <w:color w:val="000000"/>
              </w:rPr>
            </w:pPr>
            <w:r w:rsidRPr="00682E6C">
              <w:rPr>
                <w:b/>
              </w:rPr>
              <w:br/>
            </w:r>
          </w:p>
          <w:p w14:paraId="15906845" w14:textId="77777777" w:rsidR="00B22564" w:rsidRPr="00EC7A4A" w:rsidRDefault="00B22564" w:rsidP="00B22564">
            <w:pPr>
              <w:ind w:firstLine="567"/>
              <w:jc w:val="both"/>
            </w:pPr>
            <w:r w:rsidRPr="00EC7A4A">
              <w:rPr>
                <w:b/>
                <w:sz w:val="22"/>
                <w:szCs w:val="22"/>
              </w:rPr>
              <w:t>Preambul</w:t>
            </w:r>
            <w:r w:rsidRPr="00EC7A4A">
              <w:rPr>
                <w:sz w:val="22"/>
                <w:szCs w:val="22"/>
              </w:rPr>
              <w:t xml:space="preserve">: În temeiul </w:t>
            </w:r>
            <w:r w:rsidRPr="00EC7A4A">
              <w:rPr>
                <w:bCs/>
                <w:sz w:val="22"/>
                <w:szCs w:val="22"/>
              </w:rPr>
              <w:t xml:space="preserve">Legii nr. 98/2016 privind achizițiile publice, cu modificările și completările ulterioare, precum și al altor prevederi legale emise în aplicarea acesteia, având în vedere dispozițiile H.G. nr. 395/2016 </w:t>
            </w:r>
            <w:r w:rsidRPr="00EC7A4A">
              <w:rPr>
                <w:rFonts w:eastAsia="Calibri"/>
                <w:bCs/>
                <w:sz w:val="22"/>
                <w:szCs w:val="22"/>
              </w:rPr>
              <w:t>pentru aprobarea Normelor metodologice de aplicare a prevederilor referitoare la atribuirea contractului de achiziție publică/acordului-cadru din Legea nr. 98/2016 privind achizițiile publice</w:t>
            </w:r>
            <w:r w:rsidRPr="00EC7A4A">
              <w:rPr>
                <w:bCs/>
                <w:sz w:val="22"/>
                <w:szCs w:val="22"/>
              </w:rPr>
              <w:t xml:space="preserve">, precum și Instrucțiunea ANAP nr. 1/2021 </w:t>
            </w:r>
            <w:r w:rsidRPr="00EC7A4A">
              <w:rPr>
                <w:bCs/>
                <w:sz w:val="22"/>
                <w:szCs w:val="22"/>
                <w:shd w:val="clear" w:color="auto" w:fill="FFFFFF"/>
              </w:rPr>
              <w:t>privind modificarea contractului de achiziție publică,</w:t>
            </w:r>
            <w:r w:rsidRPr="00EC7A4A">
              <w:rPr>
                <w:bCs/>
                <w:sz w:val="22"/>
                <w:szCs w:val="22"/>
              </w:rPr>
              <w:t xml:space="preserve"> </w:t>
            </w:r>
            <w:r w:rsidRPr="00EC7A4A">
              <w:rPr>
                <w:b/>
                <w:sz w:val="22"/>
                <w:szCs w:val="22"/>
              </w:rPr>
              <w:t>s-a încheiat prezentul contract de prestări servicii între</w:t>
            </w:r>
            <w:r w:rsidRPr="00EC7A4A">
              <w:rPr>
                <w:sz w:val="22"/>
                <w:szCs w:val="22"/>
              </w:rPr>
              <w:t>:</w:t>
            </w:r>
          </w:p>
          <w:p w14:paraId="499BFD99" w14:textId="77777777" w:rsidR="0059678F" w:rsidRDefault="0059678F" w:rsidP="0059678F">
            <w:pPr>
              <w:spacing w:line="200" w:lineRule="atLeast"/>
              <w:jc w:val="both"/>
              <w:rPr>
                <w:b/>
                <w:color w:val="000000"/>
              </w:rPr>
            </w:pPr>
          </w:p>
          <w:p w14:paraId="0B84AD39" w14:textId="77777777" w:rsidR="00B75FF2" w:rsidRPr="00EC7A4A" w:rsidRDefault="00B75FF2" w:rsidP="00B75FF2">
            <w:pPr>
              <w:ind w:firstLine="567"/>
              <w:jc w:val="both"/>
            </w:pPr>
            <w:r w:rsidRPr="00EC7A4A">
              <w:rPr>
                <w:b/>
                <w:sz w:val="22"/>
                <w:szCs w:val="22"/>
              </w:rPr>
              <w:t>1. Părțile contractante</w:t>
            </w:r>
            <w:r w:rsidRPr="00EC7A4A">
              <w:rPr>
                <w:sz w:val="22"/>
                <w:szCs w:val="22"/>
              </w:rPr>
              <w:t>:</w:t>
            </w:r>
          </w:p>
          <w:p w14:paraId="7BF6286A" w14:textId="77777777" w:rsidR="00B75FF2" w:rsidRPr="00EC7A4A" w:rsidRDefault="00B75FF2" w:rsidP="00B75FF2">
            <w:pPr>
              <w:tabs>
                <w:tab w:val="left" w:pos="567"/>
                <w:tab w:val="left" w:pos="7740"/>
              </w:tabs>
              <w:ind w:firstLine="567"/>
              <w:jc w:val="both"/>
            </w:pPr>
            <w:r w:rsidRPr="00EC7A4A">
              <w:rPr>
                <w:sz w:val="22"/>
                <w:szCs w:val="22"/>
              </w:rPr>
              <w:t xml:space="preserve">Autoritatea Contractantă: </w:t>
            </w:r>
            <w:r w:rsidRPr="00EC7A4A">
              <w:rPr>
                <w:b/>
                <w:sz w:val="22"/>
                <w:szCs w:val="22"/>
              </w:rPr>
              <w:t>MUNICIPIUL TULCEA</w:t>
            </w:r>
            <w:r w:rsidRPr="00EC7A4A">
              <w:rPr>
                <w:sz w:val="22"/>
                <w:szCs w:val="22"/>
              </w:rPr>
              <w:t>, cu sediul în  Tulcea, strada Păcii nr. 20, cod poștal 820033, telefon</w:t>
            </w:r>
            <w:r w:rsidRPr="00EC7A4A">
              <w:rPr>
                <w:b/>
                <w:sz w:val="22"/>
                <w:szCs w:val="22"/>
              </w:rPr>
              <w:t xml:space="preserve"> </w:t>
            </w:r>
            <w:r w:rsidRPr="00EC7A4A">
              <w:rPr>
                <w:sz w:val="22"/>
                <w:szCs w:val="22"/>
              </w:rPr>
              <w:t xml:space="preserve">0240/511440, fax 0240/517736, având codul fiscal 4321429 și contul: ......................., deschis la Trezoreria Municipiului Tulcea, reprezentată legal prin </w:t>
            </w:r>
            <w:r w:rsidRPr="00EC7A4A">
              <w:rPr>
                <w:b/>
                <w:bCs/>
                <w:sz w:val="22"/>
                <w:szCs w:val="22"/>
              </w:rPr>
              <w:t>Primarul Municipiului Tulcea</w:t>
            </w:r>
            <w:r w:rsidRPr="00EC7A4A">
              <w:rPr>
                <w:sz w:val="22"/>
                <w:szCs w:val="22"/>
              </w:rPr>
              <w:t>,</w:t>
            </w:r>
            <w:r w:rsidRPr="00EC7A4A">
              <w:rPr>
                <w:b/>
                <w:sz w:val="22"/>
                <w:szCs w:val="22"/>
              </w:rPr>
              <w:t xml:space="preserve"> </w:t>
            </w:r>
            <w:r w:rsidRPr="00EC7A4A">
              <w:rPr>
                <w:sz w:val="22"/>
                <w:szCs w:val="22"/>
              </w:rPr>
              <w:t>în calitate de</w:t>
            </w:r>
            <w:r w:rsidRPr="00EC7A4A">
              <w:rPr>
                <w:b/>
                <w:sz w:val="22"/>
                <w:szCs w:val="22"/>
              </w:rPr>
              <w:t xml:space="preserve"> achizitor</w:t>
            </w:r>
            <w:r w:rsidRPr="00EC7A4A">
              <w:rPr>
                <w:sz w:val="22"/>
                <w:szCs w:val="22"/>
              </w:rPr>
              <w:t>, pe de o parte</w:t>
            </w:r>
          </w:p>
          <w:p w14:paraId="2D795A01" w14:textId="77777777" w:rsidR="00B75FF2" w:rsidRPr="00B75FF2" w:rsidRDefault="00B75FF2" w:rsidP="00B75FF2">
            <w:pPr>
              <w:pStyle w:val="Footer"/>
              <w:ind w:firstLine="567"/>
              <w:jc w:val="both"/>
              <w:rPr>
                <w:rFonts w:ascii="Times New Roman" w:hAnsi="Times New Roman" w:cs="Times New Roman"/>
              </w:rPr>
            </w:pPr>
            <w:proofErr w:type="spellStart"/>
            <w:r w:rsidRPr="00B75FF2">
              <w:rPr>
                <w:rFonts w:ascii="Times New Roman" w:hAnsi="Times New Roman" w:cs="Times New Roman"/>
                <w:sz w:val="22"/>
                <w:szCs w:val="22"/>
              </w:rPr>
              <w:t>Și</w:t>
            </w:r>
            <w:proofErr w:type="spellEnd"/>
          </w:p>
          <w:p w14:paraId="237E96A1" w14:textId="77777777" w:rsidR="00B75FF2" w:rsidRPr="00B75FF2" w:rsidRDefault="00B75FF2" w:rsidP="00B75FF2">
            <w:pPr>
              <w:pStyle w:val="Footer"/>
              <w:ind w:firstLine="567"/>
              <w:jc w:val="both"/>
              <w:rPr>
                <w:rFonts w:ascii="Times New Roman" w:hAnsi="Times New Roman" w:cs="Times New Roman"/>
              </w:rPr>
            </w:pPr>
            <w:proofErr w:type="spellStart"/>
            <w:r w:rsidRPr="00B75FF2">
              <w:rPr>
                <w:rFonts w:ascii="Times New Roman" w:hAnsi="Times New Roman" w:cs="Times New Roman"/>
                <w:sz w:val="22"/>
                <w:szCs w:val="22"/>
              </w:rPr>
              <w:t>Contractantul</w:t>
            </w:r>
            <w:proofErr w:type="spellEnd"/>
            <w:r w:rsidRPr="00B75FF2">
              <w:rPr>
                <w:rFonts w:ascii="Times New Roman" w:hAnsi="Times New Roman" w:cs="Times New Roman"/>
                <w:sz w:val="22"/>
                <w:szCs w:val="22"/>
              </w:rPr>
              <w:t xml:space="preserve">: </w:t>
            </w:r>
            <w:r w:rsidRPr="00B75FF2">
              <w:rPr>
                <w:rFonts w:ascii="Times New Roman" w:hAnsi="Times New Roman" w:cs="Times New Roman"/>
                <w:b/>
                <w:bCs/>
                <w:sz w:val="22"/>
                <w:szCs w:val="22"/>
              </w:rPr>
              <w:t>S.C. ...................................</w:t>
            </w:r>
            <w:r w:rsidRPr="00B75FF2">
              <w:rPr>
                <w:rFonts w:ascii="Times New Roman" w:hAnsi="Times New Roman" w:cs="Times New Roman"/>
                <w:sz w:val="22"/>
                <w:szCs w:val="22"/>
              </w:rPr>
              <w:t xml:space="preserve">, cu </w:t>
            </w:r>
            <w:proofErr w:type="spellStart"/>
            <w:r w:rsidRPr="00B75FF2">
              <w:rPr>
                <w:rFonts w:ascii="Times New Roman" w:hAnsi="Times New Roman" w:cs="Times New Roman"/>
                <w:sz w:val="22"/>
                <w:szCs w:val="22"/>
              </w:rPr>
              <w:t>sediul</w:t>
            </w:r>
            <w:proofErr w:type="spellEnd"/>
            <w:r w:rsidRPr="00B75FF2">
              <w:rPr>
                <w:rFonts w:ascii="Times New Roman" w:hAnsi="Times New Roman" w:cs="Times New Roman"/>
                <w:sz w:val="22"/>
                <w:szCs w:val="22"/>
              </w:rPr>
              <w:t xml:space="preserve"> social </w:t>
            </w:r>
            <w:proofErr w:type="spellStart"/>
            <w:r w:rsidRPr="00B75FF2">
              <w:rPr>
                <w:rFonts w:ascii="Times New Roman" w:hAnsi="Times New Roman" w:cs="Times New Roman"/>
                <w:sz w:val="22"/>
                <w:szCs w:val="22"/>
              </w:rPr>
              <w:t>în</w:t>
            </w:r>
            <w:proofErr w:type="spellEnd"/>
            <w:r w:rsidRPr="00B75FF2">
              <w:rPr>
                <w:rFonts w:ascii="Times New Roman" w:hAnsi="Times New Roman" w:cs="Times New Roman"/>
                <w:sz w:val="22"/>
                <w:szCs w:val="22"/>
              </w:rPr>
              <w:t xml:space="preserve">......................, </w:t>
            </w:r>
            <w:proofErr w:type="spellStart"/>
            <w:r w:rsidRPr="00B75FF2">
              <w:rPr>
                <w:rFonts w:ascii="Times New Roman" w:hAnsi="Times New Roman" w:cs="Times New Roman"/>
                <w:sz w:val="22"/>
                <w:szCs w:val="22"/>
              </w:rPr>
              <w:t>telefon</w:t>
            </w:r>
            <w:proofErr w:type="spellEnd"/>
            <w:r w:rsidRPr="00B75FF2">
              <w:rPr>
                <w:rFonts w:ascii="Times New Roman" w:hAnsi="Times New Roman" w:cs="Times New Roman"/>
                <w:sz w:val="22"/>
                <w:szCs w:val="22"/>
              </w:rPr>
              <w:t xml:space="preserve"> ..............., </w:t>
            </w:r>
            <w:proofErr w:type="spellStart"/>
            <w:r w:rsidRPr="00B75FF2">
              <w:rPr>
                <w:rFonts w:ascii="Times New Roman" w:hAnsi="Times New Roman" w:cs="Times New Roman"/>
                <w:sz w:val="22"/>
                <w:szCs w:val="22"/>
              </w:rPr>
              <w:t>înregistrată</w:t>
            </w:r>
            <w:proofErr w:type="spellEnd"/>
            <w:r w:rsidRPr="00B75FF2">
              <w:rPr>
                <w:rFonts w:ascii="Times New Roman" w:hAnsi="Times New Roman" w:cs="Times New Roman"/>
                <w:sz w:val="22"/>
                <w:szCs w:val="22"/>
              </w:rPr>
              <w:t xml:space="preserve"> la O.R.C. sub nr. </w:t>
            </w:r>
            <w:proofErr w:type="gramStart"/>
            <w:r w:rsidRPr="00B75FF2">
              <w:rPr>
                <w:rFonts w:ascii="Times New Roman" w:hAnsi="Times New Roman" w:cs="Times New Roman"/>
                <w:sz w:val="22"/>
                <w:szCs w:val="22"/>
              </w:rPr>
              <w:t>.....</w:t>
            </w:r>
            <w:proofErr w:type="gramEnd"/>
            <w:r w:rsidRPr="00B75FF2">
              <w:rPr>
                <w:rFonts w:ascii="Times New Roman" w:hAnsi="Times New Roman" w:cs="Times New Roman"/>
                <w:sz w:val="22"/>
                <w:szCs w:val="22"/>
              </w:rPr>
              <w:t xml:space="preserve">, </w:t>
            </w:r>
            <w:proofErr w:type="spellStart"/>
            <w:r w:rsidRPr="00B75FF2">
              <w:rPr>
                <w:rFonts w:ascii="Times New Roman" w:hAnsi="Times New Roman" w:cs="Times New Roman"/>
                <w:sz w:val="22"/>
                <w:szCs w:val="22"/>
              </w:rPr>
              <w:t>având</w:t>
            </w:r>
            <w:proofErr w:type="spellEnd"/>
            <w:r w:rsidRPr="00B75FF2">
              <w:rPr>
                <w:rFonts w:ascii="Times New Roman" w:hAnsi="Times New Roman" w:cs="Times New Roman"/>
                <w:sz w:val="22"/>
                <w:szCs w:val="22"/>
              </w:rPr>
              <w:t xml:space="preserve"> </w:t>
            </w:r>
            <w:proofErr w:type="spellStart"/>
            <w:r w:rsidRPr="00B75FF2">
              <w:rPr>
                <w:rFonts w:ascii="Times New Roman" w:hAnsi="Times New Roman" w:cs="Times New Roman"/>
                <w:sz w:val="22"/>
                <w:szCs w:val="22"/>
              </w:rPr>
              <w:t>codul</w:t>
            </w:r>
            <w:proofErr w:type="spellEnd"/>
            <w:r w:rsidRPr="00B75FF2">
              <w:rPr>
                <w:rFonts w:ascii="Times New Roman" w:hAnsi="Times New Roman" w:cs="Times New Roman"/>
                <w:sz w:val="22"/>
                <w:szCs w:val="22"/>
              </w:rPr>
              <w:t xml:space="preserve"> </w:t>
            </w:r>
            <w:proofErr w:type="spellStart"/>
            <w:r w:rsidRPr="00B75FF2">
              <w:rPr>
                <w:rFonts w:ascii="Times New Roman" w:hAnsi="Times New Roman" w:cs="Times New Roman"/>
                <w:sz w:val="22"/>
                <w:szCs w:val="22"/>
              </w:rPr>
              <w:t>unic</w:t>
            </w:r>
            <w:proofErr w:type="spellEnd"/>
            <w:r w:rsidRPr="00B75FF2">
              <w:rPr>
                <w:rFonts w:ascii="Times New Roman" w:hAnsi="Times New Roman" w:cs="Times New Roman"/>
                <w:sz w:val="22"/>
                <w:szCs w:val="22"/>
              </w:rPr>
              <w:t xml:space="preserve"> de </w:t>
            </w:r>
            <w:proofErr w:type="spellStart"/>
            <w:r w:rsidRPr="00B75FF2">
              <w:rPr>
                <w:rFonts w:ascii="Times New Roman" w:hAnsi="Times New Roman" w:cs="Times New Roman"/>
                <w:sz w:val="22"/>
                <w:szCs w:val="22"/>
              </w:rPr>
              <w:t>înregistrare</w:t>
            </w:r>
            <w:proofErr w:type="spellEnd"/>
            <w:r w:rsidRPr="00B75FF2">
              <w:rPr>
                <w:rFonts w:ascii="Times New Roman" w:hAnsi="Times New Roman" w:cs="Times New Roman"/>
                <w:sz w:val="22"/>
                <w:szCs w:val="22"/>
              </w:rPr>
              <w:t xml:space="preserve"> ............</w:t>
            </w:r>
            <w:proofErr w:type="spellStart"/>
            <w:r w:rsidRPr="00B75FF2">
              <w:rPr>
                <w:rFonts w:ascii="Times New Roman" w:hAnsi="Times New Roman" w:cs="Times New Roman"/>
                <w:sz w:val="22"/>
                <w:szCs w:val="22"/>
              </w:rPr>
              <w:t>și</w:t>
            </w:r>
            <w:proofErr w:type="spellEnd"/>
            <w:r w:rsidRPr="00B75FF2">
              <w:rPr>
                <w:rFonts w:ascii="Times New Roman" w:hAnsi="Times New Roman" w:cs="Times New Roman"/>
                <w:sz w:val="22"/>
                <w:szCs w:val="22"/>
              </w:rPr>
              <w:t xml:space="preserve"> </w:t>
            </w:r>
            <w:proofErr w:type="spellStart"/>
            <w:r w:rsidRPr="00B75FF2">
              <w:rPr>
                <w:rFonts w:ascii="Times New Roman" w:hAnsi="Times New Roman" w:cs="Times New Roman"/>
                <w:sz w:val="22"/>
                <w:szCs w:val="22"/>
              </w:rPr>
              <w:t>contul</w:t>
            </w:r>
            <w:proofErr w:type="spellEnd"/>
            <w:r w:rsidRPr="00B75FF2">
              <w:rPr>
                <w:rFonts w:ascii="Times New Roman" w:hAnsi="Times New Roman" w:cs="Times New Roman"/>
                <w:sz w:val="22"/>
                <w:szCs w:val="22"/>
              </w:rPr>
              <w:t xml:space="preserve"> ..........................</w:t>
            </w:r>
            <w:proofErr w:type="spellStart"/>
            <w:r w:rsidRPr="00B75FF2">
              <w:rPr>
                <w:rFonts w:ascii="Times New Roman" w:hAnsi="Times New Roman" w:cs="Times New Roman"/>
                <w:sz w:val="22"/>
                <w:szCs w:val="22"/>
              </w:rPr>
              <w:t>deschis</w:t>
            </w:r>
            <w:proofErr w:type="spellEnd"/>
            <w:r w:rsidRPr="00B75FF2">
              <w:rPr>
                <w:rFonts w:ascii="Times New Roman" w:hAnsi="Times New Roman" w:cs="Times New Roman"/>
                <w:sz w:val="22"/>
                <w:szCs w:val="22"/>
              </w:rPr>
              <w:t xml:space="preserve"> la </w:t>
            </w:r>
            <w:proofErr w:type="spellStart"/>
            <w:r w:rsidRPr="00B75FF2">
              <w:rPr>
                <w:rFonts w:ascii="Times New Roman" w:hAnsi="Times New Roman" w:cs="Times New Roman"/>
                <w:sz w:val="22"/>
                <w:szCs w:val="22"/>
              </w:rPr>
              <w:t>Trezoreria</w:t>
            </w:r>
            <w:proofErr w:type="spellEnd"/>
            <w:r w:rsidRPr="00B75FF2">
              <w:rPr>
                <w:rFonts w:ascii="Times New Roman" w:hAnsi="Times New Roman" w:cs="Times New Roman"/>
                <w:sz w:val="22"/>
                <w:szCs w:val="22"/>
              </w:rPr>
              <w:t xml:space="preserve"> ................, </w:t>
            </w:r>
            <w:proofErr w:type="spellStart"/>
            <w:r w:rsidRPr="00B75FF2">
              <w:rPr>
                <w:rFonts w:ascii="Times New Roman" w:hAnsi="Times New Roman" w:cs="Times New Roman"/>
                <w:sz w:val="22"/>
                <w:szCs w:val="22"/>
              </w:rPr>
              <w:t>reprezentată</w:t>
            </w:r>
            <w:proofErr w:type="spellEnd"/>
            <w:r w:rsidRPr="00B75FF2">
              <w:rPr>
                <w:rFonts w:ascii="Times New Roman" w:hAnsi="Times New Roman" w:cs="Times New Roman"/>
                <w:sz w:val="22"/>
                <w:szCs w:val="22"/>
              </w:rPr>
              <w:t xml:space="preserve"> legal </w:t>
            </w:r>
            <w:proofErr w:type="spellStart"/>
            <w:r w:rsidRPr="00B75FF2">
              <w:rPr>
                <w:rFonts w:ascii="Times New Roman" w:hAnsi="Times New Roman" w:cs="Times New Roman"/>
                <w:sz w:val="22"/>
                <w:szCs w:val="22"/>
              </w:rPr>
              <w:t>prin</w:t>
            </w:r>
            <w:proofErr w:type="spellEnd"/>
            <w:r w:rsidRPr="00B75FF2">
              <w:rPr>
                <w:rFonts w:ascii="Times New Roman" w:hAnsi="Times New Roman" w:cs="Times New Roman"/>
                <w:sz w:val="22"/>
                <w:szCs w:val="22"/>
              </w:rPr>
              <w:t xml:space="preserve"> </w:t>
            </w:r>
            <w:r w:rsidRPr="00B75FF2">
              <w:rPr>
                <w:rFonts w:ascii="Times New Roman" w:hAnsi="Times New Roman" w:cs="Times New Roman"/>
                <w:b/>
                <w:bCs/>
                <w:sz w:val="22"/>
                <w:szCs w:val="22"/>
              </w:rPr>
              <w:t>.....................</w:t>
            </w:r>
            <w:r w:rsidRPr="00B75FF2">
              <w:rPr>
                <w:rFonts w:ascii="Times New Roman" w:hAnsi="Times New Roman" w:cs="Times New Roman"/>
                <w:sz w:val="22"/>
                <w:szCs w:val="22"/>
              </w:rPr>
              <w:t xml:space="preserve"> </w:t>
            </w:r>
            <w:proofErr w:type="spellStart"/>
            <w:r w:rsidRPr="00B75FF2">
              <w:rPr>
                <w:rFonts w:ascii="Times New Roman" w:hAnsi="Times New Roman" w:cs="Times New Roman"/>
                <w:sz w:val="22"/>
                <w:szCs w:val="22"/>
              </w:rPr>
              <w:t>având</w:t>
            </w:r>
            <w:proofErr w:type="spellEnd"/>
            <w:r w:rsidRPr="00B75FF2">
              <w:rPr>
                <w:rFonts w:ascii="Times New Roman" w:hAnsi="Times New Roman" w:cs="Times New Roman"/>
                <w:sz w:val="22"/>
                <w:szCs w:val="22"/>
              </w:rPr>
              <w:t xml:space="preserve"> </w:t>
            </w:r>
            <w:proofErr w:type="spellStart"/>
            <w:r w:rsidRPr="00B75FF2">
              <w:rPr>
                <w:rFonts w:ascii="Times New Roman" w:hAnsi="Times New Roman" w:cs="Times New Roman"/>
                <w:sz w:val="22"/>
                <w:szCs w:val="22"/>
              </w:rPr>
              <w:t>funcția</w:t>
            </w:r>
            <w:proofErr w:type="spellEnd"/>
            <w:r w:rsidRPr="00B75FF2">
              <w:rPr>
                <w:rFonts w:ascii="Times New Roman" w:hAnsi="Times New Roman" w:cs="Times New Roman"/>
                <w:sz w:val="22"/>
                <w:szCs w:val="22"/>
              </w:rPr>
              <w:t xml:space="preserve"> de ........................., </w:t>
            </w:r>
            <w:proofErr w:type="spellStart"/>
            <w:r w:rsidRPr="00B75FF2">
              <w:rPr>
                <w:rFonts w:ascii="Times New Roman" w:hAnsi="Times New Roman" w:cs="Times New Roman"/>
                <w:sz w:val="22"/>
                <w:szCs w:val="22"/>
              </w:rPr>
              <w:t>în</w:t>
            </w:r>
            <w:proofErr w:type="spellEnd"/>
            <w:r w:rsidRPr="00B75FF2">
              <w:rPr>
                <w:rFonts w:ascii="Times New Roman" w:hAnsi="Times New Roman" w:cs="Times New Roman"/>
                <w:sz w:val="22"/>
                <w:szCs w:val="22"/>
              </w:rPr>
              <w:t xml:space="preserve"> </w:t>
            </w:r>
            <w:proofErr w:type="spellStart"/>
            <w:r w:rsidRPr="00B75FF2">
              <w:rPr>
                <w:rFonts w:ascii="Times New Roman" w:hAnsi="Times New Roman" w:cs="Times New Roman"/>
                <w:sz w:val="22"/>
                <w:szCs w:val="22"/>
              </w:rPr>
              <w:t>calitate</w:t>
            </w:r>
            <w:proofErr w:type="spellEnd"/>
            <w:r w:rsidRPr="00B75FF2">
              <w:rPr>
                <w:rFonts w:ascii="Times New Roman" w:hAnsi="Times New Roman" w:cs="Times New Roman"/>
                <w:sz w:val="22"/>
                <w:szCs w:val="22"/>
              </w:rPr>
              <w:t xml:space="preserve"> de </w:t>
            </w:r>
            <w:proofErr w:type="spellStart"/>
            <w:r w:rsidRPr="00B75FF2">
              <w:rPr>
                <w:rFonts w:ascii="Times New Roman" w:hAnsi="Times New Roman" w:cs="Times New Roman"/>
                <w:b/>
                <w:sz w:val="22"/>
                <w:szCs w:val="22"/>
              </w:rPr>
              <w:t>prestator</w:t>
            </w:r>
            <w:proofErr w:type="spellEnd"/>
            <w:r w:rsidRPr="00B75FF2">
              <w:rPr>
                <w:rFonts w:ascii="Times New Roman" w:hAnsi="Times New Roman" w:cs="Times New Roman"/>
                <w:sz w:val="22"/>
                <w:szCs w:val="22"/>
              </w:rPr>
              <w:t xml:space="preserve">, pe de </w:t>
            </w:r>
            <w:proofErr w:type="spellStart"/>
            <w:r w:rsidRPr="00B75FF2">
              <w:rPr>
                <w:rFonts w:ascii="Times New Roman" w:hAnsi="Times New Roman" w:cs="Times New Roman"/>
                <w:sz w:val="22"/>
                <w:szCs w:val="22"/>
              </w:rPr>
              <w:t>altă</w:t>
            </w:r>
            <w:proofErr w:type="spellEnd"/>
            <w:r w:rsidRPr="00B75FF2">
              <w:rPr>
                <w:rFonts w:ascii="Times New Roman" w:hAnsi="Times New Roman" w:cs="Times New Roman"/>
                <w:sz w:val="22"/>
                <w:szCs w:val="22"/>
              </w:rPr>
              <w:t xml:space="preserve"> </w:t>
            </w:r>
            <w:proofErr w:type="spellStart"/>
            <w:r w:rsidRPr="00B75FF2">
              <w:rPr>
                <w:rFonts w:ascii="Times New Roman" w:hAnsi="Times New Roman" w:cs="Times New Roman"/>
                <w:sz w:val="22"/>
                <w:szCs w:val="22"/>
              </w:rPr>
              <w:t>parte</w:t>
            </w:r>
            <w:proofErr w:type="spellEnd"/>
            <w:r w:rsidRPr="00B75FF2">
              <w:rPr>
                <w:rFonts w:ascii="Times New Roman" w:hAnsi="Times New Roman" w:cs="Times New Roman"/>
                <w:sz w:val="22"/>
                <w:szCs w:val="22"/>
              </w:rPr>
              <w:t>,</w:t>
            </w:r>
          </w:p>
          <w:p w14:paraId="52C5AC54" w14:textId="77777777" w:rsidR="00B22564" w:rsidRDefault="00B22564" w:rsidP="0059678F">
            <w:pPr>
              <w:spacing w:line="200" w:lineRule="atLeast"/>
              <w:jc w:val="both"/>
              <w:rPr>
                <w:b/>
                <w:color w:val="000000"/>
              </w:rPr>
            </w:pPr>
          </w:p>
          <w:p w14:paraId="719F1938" w14:textId="77777777" w:rsidR="00B37DDA" w:rsidRPr="00EC7A4A" w:rsidRDefault="00B37DDA" w:rsidP="00B37DDA">
            <w:pPr>
              <w:ind w:firstLine="567"/>
              <w:jc w:val="both"/>
            </w:pPr>
            <w:r w:rsidRPr="00EC7A4A">
              <w:rPr>
                <w:bCs/>
                <w:sz w:val="22"/>
                <w:szCs w:val="22"/>
                <w:lang w:eastAsia="ro-RO"/>
              </w:rPr>
              <w:t>Având în vedere</w:t>
            </w:r>
            <w:bookmarkStart w:id="4" w:name="_Toc455493945"/>
            <w:bookmarkStart w:id="5" w:name="_Toc455494350"/>
            <w:bookmarkEnd w:id="4"/>
            <w:bookmarkEnd w:id="5"/>
            <w:r w:rsidRPr="00EC7A4A">
              <w:rPr>
                <w:bCs/>
                <w:sz w:val="22"/>
                <w:szCs w:val="22"/>
                <w:lang w:eastAsia="ro-RO"/>
              </w:rPr>
              <w:t>:</w:t>
            </w:r>
            <w:bookmarkStart w:id="6" w:name="_Toc455495812"/>
            <w:bookmarkStart w:id="7" w:name="_Toc475519922"/>
          </w:p>
          <w:p w14:paraId="7F9774BF" w14:textId="77777777" w:rsidR="00B37DDA" w:rsidRPr="00EC7A4A" w:rsidRDefault="00B37DDA" w:rsidP="00B37DDA">
            <w:pPr>
              <w:tabs>
                <w:tab w:val="left" w:pos="360"/>
                <w:tab w:val="left" w:pos="900"/>
                <w:tab w:val="left" w:pos="1170"/>
              </w:tabs>
              <w:ind w:firstLine="567"/>
              <w:jc w:val="both"/>
              <w:outlineLvl w:val="0"/>
            </w:pPr>
            <w:r w:rsidRPr="00EC7A4A">
              <w:rPr>
                <w:b/>
                <w:sz w:val="22"/>
                <w:szCs w:val="22"/>
                <w:lang w:eastAsia="ro-RO"/>
              </w:rPr>
              <w:t>I. Oferta</w:t>
            </w:r>
            <w:bookmarkEnd w:id="6"/>
            <w:bookmarkEnd w:id="7"/>
            <w:r w:rsidRPr="00EC7A4A">
              <w:rPr>
                <w:b/>
                <w:sz w:val="22"/>
                <w:szCs w:val="22"/>
                <w:lang w:eastAsia="ro-RO"/>
              </w:rPr>
              <w:t>:</w:t>
            </w:r>
          </w:p>
          <w:p w14:paraId="7066C9E1" w14:textId="77777777" w:rsidR="00B37DDA" w:rsidRPr="00EC7A4A" w:rsidRDefault="00B37DDA" w:rsidP="00B37DDA">
            <w:pPr>
              <w:tabs>
                <w:tab w:val="left" w:pos="360"/>
                <w:tab w:val="left" w:pos="900"/>
                <w:tab w:val="left" w:pos="1170"/>
              </w:tabs>
              <w:ind w:firstLine="567"/>
              <w:jc w:val="both"/>
            </w:pPr>
            <w:r w:rsidRPr="00EC7A4A">
              <w:rPr>
                <w:bCs/>
                <w:sz w:val="22"/>
                <w:szCs w:val="22"/>
                <w:lang w:eastAsia="ro-RO"/>
              </w:rPr>
              <w:t>1. Contractantul a examinat Documentația de atribuire/concurs pentru prestarea serviciilor, și-a însușit-o și se oferă să presteze serviciile conform prevederilor prezentului contract, cu respectarea documentației de atribuire și a documentației de ofertă.</w:t>
            </w:r>
          </w:p>
          <w:p w14:paraId="325BBEBD" w14:textId="77777777" w:rsidR="00B37DDA" w:rsidRPr="00EC7A4A" w:rsidRDefault="00B37DDA" w:rsidP="00B37DDA">
            <w:pPr>
              <w:tabs>
                <w:tab w:val="left" w:pos="360"/>
                <w:tab w:val="left" w:pos="900"/>
                <w:tab w:val="left" w:pos="1170"/>
              </w:tabs>
              <w:ind w:firstLine="567"/>
              <w:jc w:val="both"/>
            </w:pPr>
            <w:r w:rsidRPr="00EC7A4A">
              <w:rPr>
                <w:bCs/>
                <w:sz w:val="22"/>
                <w:szCs w:val="22"/>
                <w:lang w:eastAsia="ro-RO"/>
              </w:rPr>
              <w:lastRenderedPageBreak/>
              <w:t>2. Contractantul, prin semnătura de mai jos, se obligă să presteze serviciile precizate la Clauza 4 - Obiectul Contractului, la prețul ofertat.</w:t>
            </w:r>
          </w:p>
          <w:p w14:paraId="04B13833" w14:textId="77777777" w:rsidR="00B37DDA" w:rsidRPr="00EC7A4A" w:rsidRDefault="00B37DDA" w:rsidP="00B37DDA">
            <w:pPr>
              <w:tabs>
                <w:tab w:val="left" w:pos="900"/>
                <w:tab w:val="left" w:pos="1170"/>
              </w:tabs>
              <w:ind w:firstLine="567"/>
              <w:jc w:val="both"/>
            </w:pPr>
            <w:r w:rsidRPr="00EC7A4A">
              <w:rPr>
                <w:bCs/>
                <w:sz w:val="22"/>
                <w:szCs w:val="22"/>
                <w:lang w:eastAsia="ro-RO"/>
              </w:rPr>
              <w:t>și</w:t>
            </w:r>
            <w:bookmarkStart w:id="8" w:name="_Toc455493946"/>
            <w:bookmarkStart w:id="9" w:name="_Toc455494351"/>
            <w:bookmarkStart w:id="10" w:name="_Toc455495813"/>
            <w:bookmarkStart w:id="11" w:name="_Toc475519923"/>
            <w:bookmarkEnd w:id="8"/>
            <w:bookmarkEnd w:id="9"/>
          </w:p>
          <w:p w14:paraId="1DC5A058" w14:textId="77777777" w:rsidR="00B37DDA" w:rsidRPr="00EC7A4A" w:rsidRDefault="00B37DDA" w:rsidP="00B37DDA">
            <w:pPr>
              <w:tabs>
                <w:tab w:val="left" w:pos="900"/>
                <w:tab w:val="left" w:pos="1170"/>
              </w:tabs>
              <w:ind w:firstLine="567"/>
              <w:jc w:val="both"/>
              <w:outlineLvl w:val="0"/>
            </w:pPr>
            <w:r w:rsidRPr="00EC7A4A">
              <w:rPr>
                <w:b/>
                <w:sz w:val="22"/>
                <w:szCs w:val="22"/>
                <w:lang w:eastAsia="ro-RO"/>
              </w:rPr>
              <w:t>II. Acceptarea</w:t>
            </w:r>
            <w:bookmarkEnd w:id="10"/>
            <w:bookmarkEnd w:id="11"/>
            <w:r w:rsidRPr="00EC7A4A">
              <w:rPr>
                <w:b/>
                <w:sz w:val="22"/>
                <w:szCs w:val="22"/>
                <w:lang w:eastAsia="ro-RO"/>
              </w:rPr>
              <w:t>:</w:t>
            </w:r>
          </w:p>
          <w:p w14:paraId="41A52310" w14:textId="77777777" w:rsidR="00B37DDA" w:rsidRPr="00EC7A4A" w:rsidRDefault="00B37DDA" w:rsidP="00B37DDA">
            <w:pPr>
              <w:tabs>
                <w:tab w:val="left" w:pos="900"/>
                <w:tab w:val="left" w:pos="1170"/>
              </w:tabs>
              <w:ind w:firstLine="567"/>
              <w:jc w:val="both"/>
            </w:pPr>
            <w:r w:rsidRPr="00EC7A4A">
              <w:rPr>
                <w:bCs/>
                <w:sz w:val="22"/>
                <w:szCs w:val="22"/>
                <w:lang w:eastAsia="ro-RO"/>
              </w:rPr>
              <w:t>1. Autoritatea Contractantă, prin Raportul procedurii nr. ........ din data de .............. identificat prin numărul anunțului de concurs  .............. din data de ............., a declarat câștigătoare oferta contractantului în cadrul procedurii de atribuire a contractului privind prestarea serviciilor  sus-menționate.</w:t>
            </w:r>
          </w:p>
          <w:p w14:paraId="773F0782" w14:textId="77777777" w:rsidR="00B37DDA" w:rsidRPr="00EC7A4A" w:rsidRDefault="00B37DDA" w:rsidP="00B37DDA">
            <w:pPr>
              <w:tabs>
                <w:tab w:val="left" w:pos="900"/>
                <w:tab w:val="left" w:pos="1170"/>
              </w:tabs>
              <w:ind w:firstLine="567"/>
              <w:jc w:val="both"/>
            </w:pPr>
            <w:r w:rsidRPr="00EC7A4A">
              <w:rPr>
                <w:bCs/>
                <w:sz w:val="22"/>
                <w:szCs w:val="22"/>
                <w:lang w:eastAsia="ro-RO"/>
              </w:rPr>
              <w:t>2. Autoritatea Contractantă, prin semnarea prezentului contract, este de acord cu faptul că, pentru prestarea  serviciilor, va plăti contractantului prețul serviciilor astfel cum este acesta stabilit la Clauza 5 - Prețul contractului și modalități de plată, în conformitate cu prevederile contractului,</w:t>
            </w:r>
          </w:p>
          <w:p w14:paraId="480FF93E" w14:textId="77777777" w:rsidR="00B37DDA" w:rsidRDefault="00B37DDA" w:rsidP="00B37DDA">
            <w:pPr>
              <w:ind w:firstLine="567"/>
              <w:jc w:val="both"/>
              <w:rPr>
                <w:b/>
                <w:bCs/>
                <w:sz w:val="22"/>
                <w:szCs w:val="22"/>
                <w:lang w:eastAsia="ro-RO"/>
              </w:rPr>
            </w:pPr>
            <w:r w:rsidRPr="00EC7A4A">
              <w:rPr>
                <w:b/>
                <w:bCs/>
                <w:sz w:val="22"/>
                <w:szCs w:val="22"/>
                <w:lang w:eastAsia="ro-RO"/>
              </w:rPr>
              <w:t>Au convenit încheierea prezentului contract:</w:t>
            </w:r>
          </w:p>
          <w:p w14:paraId="2DFE6309" w14:textId="77777777" w:rsidR="000B4F04" w:rsidRDefault="000B4F04" w:rsidP="000B4F04">
            <w:pPr>
              <w:jc w:val="both"/>
              <w:rPr>
                <w:b/>
                <w:bCs/>
                <w:sz w:val="22"/>
                <w:szCs w:val="22"/>
                <w:lang w:eastAsia="ro-RO"/>
              </w:rPr>
            </w:pPr>
          </w:p>
          <w:p w14:paraId="5DA24F4E" w14:textId="77777777" w:rsidR="000B4F04" w:rsidRPr="00EC7A4A" w:rsidRDefault="000B4F04" w:rsidP="000B4F04">
            <w:pPr>
              <w:pStyle w:val="DefaultTextCaracter"/>
              <w:ind w:firstLine="567"/>
              <w:jc w:val="both"/>
            </w:pPr>
            <w:r w:rsidRPr="00EC7A4A">
              <w:rPr>
                <w:b/>
                <w:sz w:val="22"/>
                <w:szCs w:val="22"/>
              </w:rPr>
              <w:t>2. Definiții</w:t>
            </w:r>
            <w:r w:rsidRPr="00EC7A4A">
              <w:rPr>
                <w:sz w:val="22"/>
                <w:szCs w:val="22"/>
              </w:rPr>
              <w:t>:</w:t>
            </w:r>
          </w:p>
          <w:p w14:paraId="36C94AD0" w14:textId="77777777" w:rsidR="000B4F04" w:rsidRPr="00EC7A4A" w:rsidRDefault="000B4F04" w:rsidP="000B4F04">
            <w:pPr>
              <w:pStyle w:val="DefaultTextCaracter"/>
              <w:ind w:firstLine="567"/>
              <w:jc w:val="both"/>
            </w:pPr>
            <w:r w:rsidRPr="00EC7A4A">
              <w:rPr>
                <w:b/>
                <w:sz w:val="22"/>
                <w:szCs w:val="22"/>
              </w:rPr>
              <w:t>2.1.</w:t>
            </w:r>
            <w:r w:rsidRPr="00EC7A4A">
              <w:rPr>
                <w:sz w:val="22"/>
                <w:szCs w:val="22"/>
              </w:rPr>
              <w:t xml:space="preserve"> În prezentul contract următorii termeni vor fi interpretați astfel:</w:t>
            </w:r>
          </w:p>
          <w:p w14:paraId="6347E17B" w14:textId="77777777" w:rsidR="000B4F04" w:rsidRPr="00EC7A4A" w:rsidRDefault="000B4F04" w:rsidP="000B4F04">
            <w:pPr>
              <w:pStyle w:val="DefaultText"/>
              <w:tabs>
                <w:tab w:val="left" w:pos="990"/>
              </w:tabs>
              <w:ind w:firstLine="567"/>
              <w:jc w:val="both"/>
            </w:pPr>
            <w:r w:rsidRPr="00EC7A4A">
              <w:rPr>
                <w:sz w:val="22"/>
                <w:szCs w:val="22"/>
              </w:rPr>
              <w:t>a)</w:t>
            </w:r>
            <w:r w:rsidRPr="00EC7A4A">
              <w:rPr>
                <w:b/>
                <w:sz w:val="22"/>
                <w:szCs w:val="22"/>
              </w:rPr>
              <w:t xml:space="preserve"> contract </w:t>
            </w:r>
            <w:r w:rsidRPr="00EC7A4A">
              <w:rPr>
                <w:sz w:val="22"/>
                <w:szCs w:val="22"/>
              </w:rPr>
              <w:t xml:space="preserve">– contractul cu titlu oneros, asimilat, potrivit legii, actului administrativ, încheiat în scris între unul sau mai mulți operatori economici și una ori mai multe autorități contractante, ce are ca obiect execuția de lucrări, furnizarea de produse sau prestarea de servicii, însoțit de toate anexele sale; </w:t>
            </w:r>
          </w:p>
          <w:p w14:paraId="57A2164E" w14:textId="77777777" w:rsidR="000B4F04" w:rsidRPr="00EC7A4A" w:rsidRDefault="000B4F04" w:rsidP="000B4F04">
            <w:pPr>
              <w:pStyle w:val="DefaultTextCaracter"/>
              <w:tabs>
                <w:tab w:val="left" w:pos="900"/>
              </w:tabs>
              <w:ind w:firstLine="567"/>
              <w:jc w:val="both"/>
            </w:pPr>
            <w:r w:rsidRPr="00EC7A4A">
              <w:rPr>
                <w:sz w:val="22"/>
                <w:szCs w:val="22"/>
              </w:rPr>
              <w:t xml:space="preserve">b) </w:t>
            </w:r>
            <w:r w:rsidRPr="00EC7A4A">
              <w:rPr>
                <w:b/>
                <w:sz w:val="22"/>
                <w:szCs w:val="22"/>
              </w:rPr>
              <w:t>act adițional</w:t>
            </w:r>
            <w:r w:rsidRPr="00EC7A4A">
              <w:rPr>
                <w:sz w:val="22"/>
                <w:szCs w:val="22"/>
              </w:rPr>
              <w:t xml:space="preserve"> – act semnat de ambele părți contractante prin care se modifică termenii și condițiile prezentului contract; actele adiționale produc efecte de la semnarea lor de către ambele părți, fac parte integrantă din prezentul contract și constituie anexe ale acestuia;</w:t>
            </w:r>
          </w:p>
          <w:p w14:paraId="003E9A63" w14:textId="77777777" w:rsidR="000B4F04" w:rsidRPr="00EC7A4A" w:rsidRDefault="000B4F04" w:rsidP="000B4F04">
            <w:pPr>
              <w:pStyle w:val="ListParagraph"/>
              <w:tabs>
                <w:tab w:val="left" w:pos="990"/>
              </w:tabs>
              <w:suppressAutoHyphens w:val="0"/>
              <w:spacing w:after="0" w:line="240" w:lineRule="auto"/>
              <w:ind w:left="0" w:firstLine="567"/>
              <w:contextualSpacing/>
              <w:jc w:val="both"/>
              <w:textAlignment w:val="auto"/>
            </w:pPr>
            <w:r w:rsidRPr="00EC7A4A">
              <w:rPr>
                <w:rFonts w:ascii="Times New Roman" w:hAnsi="Times New Roman"/>
              </w:rPr>
              <w:t xml:space="preserve">b1) </w:t>
            </w:r>
            <w:r w:rsidRPr="00EC7A4A">
              <w:rPr>
                <w:rFonts w:ascii="Times New Roman" w:hAnsi="Times New Roman"/>
                <w:b/>
              </w:rPr>
              <w:t>modificare</w:t>
            </w:r>
            <w:r w:rsidRPr="00EC7A4A">
              <w:rPr>
                <w:rFonts w:ascii="Times New Roman" w:hAnsi="Times New Roman"/>
              </w:rPr>
              <w:t xml:space="preserve"> – schimbare dispusă de către achizitor potrivit clauzelor contractuale referitoare la modificarea contractului</w:t>
            </w:r>
            <w:r w:rsidRPr="00EC7A4A">
              <w:rPr>
                <w:rFonts w:ascii="Times New Roman" w:hAnsi="Times New Roman"/>
                <w:shd w:val="clear" w:color="auto" w:fill="FFFFFF"/>
              </w:rPr>
              <w:t>;</w:t>
            </w:r>
          </w:p>
          <w:p w14:paraId="7CB57897" w14:textId="77777777" w:rsidR="000B4F04" w:rsidRPr="00EC7A4A" w:rsidRDefault="000B4F04" w:rsidP="000B4F04">
            <w:pPr>
              <w:pStyle w:val="DefaultTextCaracter"/>
              <w:ind w:firstLine="567"/>
              <w:jc w:val="both"/>
            </w:pPr>
            <w:r w:rsidRPr="00EC7A4A">
              <w:rPr>
                <w:sz w:val="22"/>
                <w:szCs w:val="22"/>
              </w:rPr>
              <w:t>c)</w:t>
            </w:r>
            <w:r w:rsidRPr="00EC7A4A">
              <w:rPr>
                <w:b/>
                <w:sz w:val="22"/>
                <w:szCs w:val="22"/>
              </w:rPr>
              <w:t xml:space="preserve"> părțile contractante </w:t>
            </w:r>
            <w:r w:rsidRPr="00EC7A4A">
              <w:rPr>
                <w:sz w:val="22"/>
                <w:szCs w:val="22"/>
              </w:rPr>
              <w:t>– sunt achizitorul și prestatorul, așa cum sunt acestea numite în prezentul contract;</w:t>
            </w:r>
          </w:p>
          <w:p w14:paraId="58E034A3" w14:textId="77777777" w:rsidR="000B4F04" w:rsidRPr="00EC7A4A" w:rsidRDefault="000B4F04" w:rsidP="000B4F04">
            <w:pPr>
              <w:pStyle w:val="DefaultTextCaracter"/>
              <w:ind w:firstLine="567"/>
              <w:jc w:val="both"/>
            </w:pPr>
            <w:r w:rsidRPr="00EC7A4A">
              <w:rPr>
                <w:sz w:val="22"/>
                <w:szCs w:val="22"/>
              </w:rPr>
              <w:t>d</w:t>
            </w:r>
            <w:r w:rsidRPr="00EC7A4A">
              <w:rPr>
                <w:b/>
                <w:sz w:val="22"/>
                <w:szCs w:val="22"/>
              </w:rPr>
              <w:t xml:space="preserve">) achizitor – </w:t>
            </w:r>
            <w:r w:rsidRPr="00EC7A4A">
              <w:rPr>
                <w:sz w:val="22"/>
                <w:szCs w:val="22"/>
              </w:rPr>
              <w:t xml:space="preserve">beneficiarul serviciilor ce formează obiectul prezentului contract; termenul </w:t>
            </w:r>
            <w:r w:rsidRPr="00EC7A4A">
              <w:rPr>
                <w:rStyle w:val="Strong"/>
                <w:sz w:val="22"/>
                <w:szCs w:val="22"/>
                <w:shd w:val="clear" w:color="auto" w:fill="FFFFFF"/>
              </w:rPr>
              <w:t>„</w:t>
            </w:r>
            <w:r w:rsidRPr="00EC7A4A">
              <w:rPr>
                <w:sz w:val="22"/>
                <w:szCs w:val="22"/>
              </w:rPr>
              <w:t xml:space="preserve">achizitor” are același înțeles în prezentul contract cu termenul de </w:t>
            </w:r>
            <w:r w:rsidRPr="00EC7A4A">
              <w:rPr>
                <w:rStyle w:val="Strong"/>
                <w:sz w:val="22"/>
                <w:szCs w:val="22"/>
                <w:shd w:val="clear" w:color="auto" w:fill="FFFFFF"/>
              </w:rPr>
              <w:t>„</w:t>
            </w:r>
            <w:r w:rsidRPr="00EC7A4A">
              <w:rPr>
                <w:sz w:val="22"/>
                <w:szCs w:val="22"/>
              </w:rPr>
              <w:t xml:space="preserve">beneficiar”, precum și cu </w:t>
            </w:r>
            <w:r w:rsidRPr="00EC7A4A">
              <w:rPr>
                <w:rStyle w:val="Strong"/>
                <w:sz w:val="22"/>
                <w:szCs w:val="22"/>
                <w:shd w:val="clear" w:color="auto" w:fill="FFFFFF"/>
              </w:rPr>
              <w:t>„</w:t>
            </w:r>
            <w:r w:rsidRPr="00EC7A4A">
              <w:rPr>
                <w:sz w:val="22"/>
                <w:szCs w:val="22"/>
              </w:rPr>
              <w:t>Autoritatea Contractantă”, potrivit terminologiei legislației achizițiilor publice;</w:t>
            </w:r>
          </w:p>
          <w:p w14:paraId="2C503C24" w14:textId="77777777" w:rsidR="000B4F04" w:rsidRPr="00EC7A4A" w:rsidRDefault="000B4F04" w:rsidP="000B4F04">
            <w:pPr>
              <w:pStyle w:val="DefaultTextCaracter"/>
              <w:ind w:firstLine="567"/>
              <w:jc w:val="both"/>
            </w:pPr>
            <w:r w:rsidRPr="00EC7A4A">
              <w:rPr>
                <w:sz w:val="22"/>
                <w:szCs w:val="22"/>
              </w:rPr>
              <w:t>e</w:t>
            </w:r>
            <w:r w:rsidRPr="00EC7A4A">
              <w:rPr>
                <w:b/>
                <w:sz w:val="22"/>
                <w:szCs w:val="22"/>
              </w:rPr>
              <w:t>) prestator</w:t>
            </w:r>
            <w:r w:rsidRPr="00EC7A4A">
              <w:rPr>
                <w:sz w:val="22"/>
                <w:szCs w:val="22"/>
              </w:rPr>
              <w:t xml:space="preserve"> – </w:t>
            </w:r>
            <w:r w:rsidRPr="00EC7A4A">
              <w:rPr>
                <w:sz w:val="22"/>
                <w:szCs w:val="22"/>
                <w:lang w:eastAsia="en-US"/>
              </w:rPr>
              <w:t xml:space="preserve">persoana fizică sau juridică, ori asociere de astfel de persoane, legal constituită, </w:t>
            </w:r>
            <w:r w:rsidRPr="00EC7A4A">
              <w:rPr>
                <w:sz w:val="22"/>
                <w:szCs w:val="22"/>
              </w:rPr>
              <w:t>responsabilă cu realizarea obiectului prezentului contract,</w:t>
            </w:r>
            <w:r w:rsidRPr="00EC7A4A">
              <w:rPr>
                <w:sz w:val="22"/>
                <w:szCs w:val="22"/>
                <w:lang w:eastAsia="en-US"/>
              </w:rPr>
              <w:t xml:space="preserve"> care oferă în mod licit pe piață servicii ce formează obiectul prezentului contract; termenul de </w:t>
            </w:r>
            <w:r w:rsidRPr="00EC7A4A">
              <w:rPr>
                <w:rStyle w:val="Strong"/>
                <w:sz w:val="22"/>
                <w:szCs w:val="22"/>
                <w:shd w:val="clear" w:color="auto" w:fill="FFFFFF"/>
              </w:rPr>
              <w:t>„</w:t>
            </w:r>
            <w:r w:rsidRPr="00EC7A4A">
              <w:rPr>
                <w:sz w:val="22"/>
                <w:szCs w:val="22"/>
                <w:lang w:eastAsia="en-US"/>
              </w:rPr>
              <w:t xml:space="preserve">prestator” are același înțeles cu </w:t>
            </w:r>
            <w:r w:rsidRPr="00EC7A4A">
              <w:rPr>
                <w:rStyle w:val="Strong"/>
                <w:sz w:val="22"/>
                <w:szCs w:val="22"/>
                <w:shd w:val="clear" w:color="auto" w:fill="FFFFFF"/>
              </w:rPr>
              <w:t>„</w:t>
            </w:r>
            <w:r w:rsidRPr="00EC7A4A">
              <w:rPr>
                <w:sz w:val="22"/>
                <w:szCs w:val="22"/>
                <w:lang w:eastAsia="en-US"/>
              </w:rPr>
              <w:t xml:space="preserve">Contractant” sau </w:t>
            </w:r>
            <w:r w:rsidRPr="00EC7A4A">
              <w:rPr>
                <w:rStyle w:val="Strong"/>
                <w:sz w:val="22"/>
                <w:szCs w:val="22"/>
                <w:shd w:val="clear" w:color="auto" w:fill="FFFFFF"/>
              </w:rPr>
              <w:t>„</w:t>
            </w:r>
            <w:r w:rsidRPr="00EC7A4A">
              <w:rPr>
                <w:sz w:val="22"/>
                <w:szCs w:val="22"/>
                <w:lang w:eastAsia="en-US"/>
              </w:rPr>
              <w:t>Operator economic”, potrivit terminologiei legislației achizițiilor publice;</w:t>
            </w:r>
          </w:p>
          <w:p w14:paraId="1D1FEC46" w14:textId="77777777" w:rsidR="000B4F04" w:rsidRPr="00EC7A4A" w:rsidRDefault="000B4F04" w:rsidP="000B4F04">
            <w:pPr>
              <w:pStyle w:val="DefaultTextCaracter"/>
              <w:tabs>
                <w:tab w:val="left" w:pos="900"/>
              </w:tabs>
              <w:ind w:firstLine="567"/>
              <w:jc w:val="both"/>
            </w:pPr>
            <w:r w:rsidRPr="00EC7A4A">
              <w:rPr>
                <w:sz w:val="22"/>
                <w:szCs w:val="22"/>
              </w:rPr>
              <w:t xml:space="preserve">f) </w:t>
            </w:r>
            <w:r w:rsidRPr="00EC7A4A">
              <w:rPr>
                <w:b/>
                <w:sz w:val="22"/>
                <w:szCs w:val="22"/>
              </w:rPr>
              <w:t>servicii</w:t>
            </w:r>
            <w:r w:rsidRPr="00EC7A4A">
              <w:rPr>
                <w:sz w:val="22"/>
                <w:szCs w:val="22"/>
              </w:rPr>
              <w:t xml:space="preserve"> – totalitatea activităților și operațiunilor pe care prestatorul trebuie să le realizeze potrivit documentației de atribuire și ofertei, </w:t>
            </w:r>
            <w:proofErr w:type="spellStart"/>
            <w:r w:rsidRPr="00EC7A4A">
              <w:rPr>
                <w:sz w:val="22"/>
                <w:szCs w:val="22"/>
              </w:rPr>
              <w:t>şi</w:t>
            </w:r>
            <w:proofErr w:type="spellEnd"/>
            <w:r w:rsidRPr="00EC7A4A">
              <w:rPr>
                <w:sz w:val="22"/>
                <w:szCs w:val="22"/>
              </w:rPr>
              <w:t xml:space="preserve"> care fac obiectul prezentului contract; </w:t>
            </w:r>
          </w:p>
          <w:p w14:paraId="6CB7FFEF" w14:textId="77777777" w:rsidR="000B4F04" w:rsidRPr="00EC7A4A" w:rsidRDefault="000B4F04" w:rsidP="000B4F04">
            <w:pPr>
              <w:pStyle w:val="DefaultTextCaracter"/>
              <w:tabs>
                <w:tab w:val="left" w:pos="900"/>
              </w:tabs>
              <w:ind w:firstLine="567"/>
              <w:jc w:val="both"/>
            </w:pPr>
            <w:r w:rsidRPr="00EC7A4A">
              <w:rPr>
                <w:sz w:val="22"/>
                <w:szCs w:val="22"/>
              </w:rPr>
              <w:lastRenderedPageBreak/>
              <w:t xml:space="preserve">f1) </w:t>
            </w:r>
            <w:r w:rsidRPr="00EC7A4A">
              <w:rPr>
                <w:b/>
                <w:sz w:val="22"/>
                <w:szCs w:val="22"/>
              </w:rPr>
              <w:t xml:space="preserve">livrabile </w:t>
            </w:r>
            <w:r w:rsidRPr="00EC7A4A">
              <w:rPr>
                <w:sz w:val="22"/>
                <w:szCs w:val="22"/>
              </w:rPr>
              <w:t>– livrabilele serviciilor descrise în Tema și Regulamentul Concursului și anexele sale, constând în rezultatele măsurabile și verificabile ale serviciilor prestate, a căror acceptare și recepție caracterizează faza serviciilor sub aspectul activităților desfășurate; serviciile se consideră realizate pe baza unei analize a activităților desfășurate și pe baza evaluării calității livrabilelor prezentate, determinându-se dacă serviciile sunt acceptate (pot fi considerate finalizate) sau necesită refacere (activități suplimentare);</w:t>
            </w:r>
          </w:p>
          <w:p w14:paraId="69E2711A" w14:textId="77777777" w:rsidR="000B4F04" w:rsidRPr="00EC7A4A" w:rsidRDefault="000B4F04" w:rsidP="000B4F04">
            <w:pPr>
              <w:pStyle w:val="DefaultText"/>
              <w:ind w:firstLine="567"/>
              <w:jc w:val="both"/>
              <w:textAlignment w:val="auto"/>
            </w:pPr>
            <w:r w:rsidRPr="00EC7A4A">
              <w:rPr>
                <w:sz w:val="22"/>
                <w:szCs w:val="22"/>
              </w:rPr>
              <w:t xml:space="preserve">g) </w:t>
            </w:r>
            <w:r w:rsidRPr="00EC7A4A">
              <w:rPr>
                <w:b/>
                <w:sz w:val="22"/>
                <w:szCs w:val="22"/>
              </w:rPr>
              <w:t>durata contractului</w:t>
            </w:r>
            <w:r w:rsidRPr="00EC7A4A">
              <w:rPr>
                <w:sz w:val="22"/>
                <w:szCs w:val="22"/>
              </w:rPr>
              <w:t xml:space="preserve"> – intervalul de timp în care prezentul contract produce efecte între părți, potrivit legii, ofertei și documentației de atribuire, respectiv de la data intrării sale în vigoare și până la îndeplinirea tuturor obligațiilor contractuale ce revin ambelor părți; </w:t>
            </w:r>
          </w:p>
          <w:p w14:paraId="2F19E743" w14:textId="77777777" w:rsidR="000B4F04" w:rsidRPr="00EC7A4A" w:rsidRDefault="000B4F04" w:rsidP="000B4F04">
            <w:pPr>
              <w:pStyle w:val="DefaultText"/>
              <w:ind w:firstLine="567"/>
              <w:jc w:val="both"/>
              <w:textAlignment w:val="auto"/>
            </w:pPr>
            <w:r w:rsidRPr="00EC7A4A">
              <w:rPr>
                <w:sz w:val="22"/>
                <w:szCs w:val="22"/>
              </w:rPr>
              <w:t xml:space="preserve">h) </w:t>
            </w:r>
            <w:r w:rsidRPr="00EC7A4A">
              <w:rPr>
                <w:b/>
                <w:sz w:val="22"/>
                <w:szCs w:val="22"/>
              </w:rPr>
              <w:t>durata de prestare a serviciilor</w:t>
            </w:r>
            <w:r w:rsidRPr="00EC7A4A">
              <w:rPr>
                <w:sz w:val="22"/>
                <w:szCs w:val="22"/>
              </w:rPr>
              <w:t xml:space="preserve"> – intervalul de timp în care prestatorul prestează serviciile, îndeplinind operațiunile și activitățile pe care le presupune îndeplinirea contractului, astfel cum acestea sunt prevăzute în Tema și Regulamentul Concursului și anexele sale, documentația de atribuire/concurs, în documentația de ofertă și în contract, începând cu data încheierii contractului; </w:t>
            </w:r>
          </w:p>
          <w:p w14:paraId="0FC9AFA3" w14:textId="77777777" w:rsidR="000B4F04" w:rsidRPr="00EC7A4A" w:rsidRDefault="000B4F04" w:rsidP="000B4F04">
            <w:pPr>
              <w:pStyle w:val="DefaultTextCaracter"/>
              <w:tabs>
                <w:tab w:val="left" w:pos="900"/>
              </w:tabs>
              <w:ind w:firstLine="567"/>
              <w:jc w:val="both"/>
            </w:pPr>
            <w:r w:rsidRPr="00EC7A4A">
              <w:rPr>
                <w:sz w:val="22"/>
                <w:szCs w:val="22"/>
              </w:rPr>
              <w:t xml:space="preserve">i) </w:t>
            </w:r>
            <w:r w:rsidRPr="00EC7A4A">
              <w:rPr>
                <w:b/>
                <w:sz w:val="22"/>
                <w:szCs w:val="22"/>
              </w:rPr>
              <w:t>cerințele achizitorului</w:t>
            </w:r>
            <w:r w:rsidRPr="00EC7A4A">
              <w:rPr>
                <w:sz w:val="22"/>
                <w:szCs w:val="22"/>
              </w:rPr>
              <w:t xml:space="preserve"> – documentația de atribuire/concurs, Tema și Regulamentul Concursului și anexele sale și orice alte cerințe/ instrucțiuni emise de achizitor pe durata executării contractului;</w:t>
            </w:r>
          </w:p>
          <w:p w14:paraId="4763BFD4" w14:textId="77777777" w:rsidR="000B4F04" w:rsidRPr="00EC7A4A" w:rsidRDefault="000B4F04" w:rsidP="000B4F04">
            <w:pPr>
              <w:pStyle w:val="DefaultText"/>
              <w:ind w:firstLine="567"/>
              <w:jc w:val="both"/>
              <w:textAlignment w:val="auto"/>
            </w:pPr>
            <w:r w:rsidRPr="00EC7A4A">
              <w:rPr>
                <w:sz w:val="22"/>
                <w:szCs w:val="22"/>
              </w:rPr>
              <w:t xml:space="preserve">j) </w:t>
            </w:r>
            <w:r w:rsidRPr="00EC7A4A">
              <w:rPr>
                <w:b/>
                <w:bCs/>
                <w:sz w:val="22"/>
                <w:szCs w:val="22"/>
              </w:rPr>
              <w:t xml:space="preserve">specificații tehnice </w:t>
            </w:r>
            <w:r w:rsidRPr="00EC7A4A">
              <w:rPr>
                <w:sz w:val="22"/>
                <w:szCs w:val="22"/>
              </w:rPr>
              <w:t>– cerințe, prescripții, caracteristici de natură tehnică ce permit fiecărui produs, serviciu sau lucrare să fie descris, în mod obiectiv, într-o manieră corespunzătoare îndeplinirii necesității autorității contractante; specificațiile tehnice sunt prevăzute în Tema și Regulamentul Concursului și anexele sale;</w:t>
            </w:r>
          </w:p>
          <w:p w14:paraId="58C30A05" w14:textId="77777777" w:rsidR="000B4F04" w:rsidRPr="00EC7A4A" w:rsidRDefault="000B4F04" w:rsidP="000B4F04">
            <w:pPr>
              <w:pStyle w:val="DefaultText"/>
              <w:ind w:firstLine="567"/>
              <w:jc w:val="both"/>
              <w:textAlignment w:val="auto"/>
            </w:pPr>
            <w:r w:rsidRPr="00EC7A4A">
              <w:rPr>
                <w:sz w:val="22"/>
                <w:szCs w:val="22"/>
              </w:rPr>
              <w:t xml:space="preserve">k) </w:t>
            </w:r>
            <w:r w:rsidRPr="00EC7A4A">
              <w:rPr>
                <w:b/>
                <w:sz w:val="22"/>
                <w:szCs w:val="22"/>
              </w:rPr>
              <w:t>documentație de atribuire sau documentația de concurs</w:t>
            </w:r>
            <w:r w:rsidRPr="00EC7A4A">
              <w:rPr>
                <w:sz w:val="22"/>
                <w:szCs w:val="22"/>
              </w:rPr>
              <w:t xml:space="preserve"> – documentație ce cuprinde toate informațiile legate de autoritatea contractantă, obiectul contractului de achiziție publică și procedura de atribuire a acestuia, inclusiv Tema și Regulamentul Concursului și anexele sale, eventualele clarificări, precizări, măsuri de remediere și orice informații suplimentare referitoare la documentele achiziției; documentația de atribuire ce a stat la baza atribuirii contractului are caracter de act administrativ, potrivit Ordinului ANRMAP nr. 171/2012, prevederile acesteia fiind obligatorii pentru contractant pe toată perioada de executare a contractului;</w:t>
            </w:r>
          </w:p>
          <w:p w14:paraId="4D645222" w14:textId="77777777" w:rsidR="000B4F04" w:rsidRPr="00EC7A4A" w:rsidRDefault="000B4F04" w:rsidP="000B4F04">
            <w:pPr>
              <w:pStyle w:val="DefaultTextCaracter"/>
              <w:tabs>
                <w:tab w:val="left" w:pos="900"/>
              </w:tabs>
              <w:ind w:firstLine="567"/>
              <w:jc w:val="both"/>
            </w:pPr>
            <w:r w:rsidRPr="00EC7A4A">
              <w:rPr>
                <w:bCs/>
                <w:sz w:val="22"/>
                <w:szCs w:val="22"/>
              </w:rPr>
              <w:t xml:space="preserve">l) </w:t>
            </w:r>
            <w:r w:rsidRPr="00EC7A4A">
              <w:rPr>
                <w:b/>
                <w:bCs/>
                <w:sz w:val="22"/>
                <w:szCs w:val="22"/>
              </w:rPr>
              <w:t>ordin</w:t>
            </w:r>
            <w:r w:rsidRPr="00EC7A4A">
              <w:rPr>
                <w:bCs/>
                <w:sz w:val="22"/>
                <w:szCs w:val="22"/>
              </w:rPr>
              <w:t xml:space="preserve"> – orice instrucțiune sau dispoziție emisă de către achizitor și transmisă prestatorului privind prestarea serviciilor;</w:t>
            </w:r>
          </w:p>
          <w:p w14:paraId="1CAFC6E8" w14:textId="77777777" w:rsidR="000B4F04" w:rsidRPr="00EC7A4A" w:rsidRDefault="000B4F04" w:rsidP="000B4F04">
            <w:pPr>
              <w:pStyle w:val="DefaultTextCaracter"/>
              <w:tabs>
                <w:tab w:val="left" w:pos="900"/>
              </w:tabs>
              <w:ind w:firstLine="567"/>
              <w:jc w:val="both"/>
            </w:pPr>
            <w:r w:rsidRPr="00EC7A4A">
              <w:rPr>
                <w:sz w:val="22"/>
                <w:szCs w:val="22"/>
              </w:rPr>
              <w:t xml:space="preserve">m) </w:t>
            </w:r>
            <w:r w:rsidRPr="00EC7A4A">
              <w:rPr>
                <w:b/>
                <w:sz w:val="22"/>
                <w:szCs w:val="22"/>
              </w:rPr>
              <w:t>ofertă</w:t>
            </w:r>
            <w:r w:rsidRPr="00EC7A4A">
              <w:rPr>
                <w:sz w:val="22"/>
                <w:szCs w:val="22"/>
              </w:rPr>
              <w:t xml:space="preserve"> – </w:t>
            </w:r>
            <w:r w:rsidRPr="00EC7A4A">
              <w:rPr>
                <w:sz w:val="22"/>
                <w:szCs w:val="22"/>
                <w:lang w:eastAsia="en-GB"/>
              </w:rPr>
              <w:t xml:space="preserve">actul juridic prin care operatorul economic și-a manifestat voința de a se angaja din punct de vedere juridic în prezentul contract de achiziție publică; documentația de ofertă depusă de către contractant, care conține propunerea </w:t>
            </w:r>
            <w:r w:rsidRPr="00EC7A4A">
              <w:rPr>
                <w:sz w:val="22"/>
                <w:szCs w:val="22"/>
                <w:lang w:eastAsia="en-GB"/>
              </w:rPr>
              <w:lastRenderedPageBreak/>
              <w:t xml:space="preserve">financiară, propunerea tehnică, precum și alte documente stabilite în documentația de atribuire/de concurs, documente prezentate de ofertant, răspunsuri la solicitări de clarificări, </w:t>
            </w:r>
            <w:r w:rsidRPr="00EC7A4A">
              <w:rPr>
                <w:sz w:val="22"/>
                <w:szCs w:val="22"/>
              </w:rPr>
              <w:t>acceptate de achizitor în cadrul procedurii de atribuire a prezentului contract, constituind angajament ferm, parte integrantă a contractului; oferta ce stă la baza contractului se tratează ca fiind întocmită prin achiesare la documentația de atribuire/de concurs și la orice clarificări și măsuri de remediere furnizate de autoritatea contractantă cu privire la documentația de atribuire/ de concurs; orice propunere de modificare pe parcursul contractului a elementelor ofertate, chiar și cu implicații minore la nivelul modului de implementare a contractului, trebuie comunicată achizitorului, analizându-se și tratându-se ca: modificare ce poate fi respinsă, modificare ce poate fi aprobată prin ordin sau instrucțiune emisă de autoritatea contractantă, modificare ce poate fi aprobată prin schimb de scrisori de tip solicitare/aprobare pentru operațiuni ce țin de modul de executare a contractului, respectiv modificare ce se materializează prin act adițional la contract;</w:t>
            </w:r>
          </w:p>
          <w:p w14:paraId="1E6E82FB" w14:textId="77777777" w:rsidR="000B4F04" w:rsidRPr="00EC7A4A" w:rsidRDefault="000B4F04" w:rsidP="000B4F04">
            <w:pPr>
              <w:pStyle w:val="DefaultTextCaracter"/>
              <w:tabs>
                <w:tab w:val="left" w:pos="900"/>
              </w:tabs>
              <w:ind w:firstLine="567"/>
              <w:jc w:val="both"/>
            </w:pPr>
            <w:r w:rsidRPr="00EC7A4A">
              <w:rPr>
                <w:sz w:val="22"/>
                <w:szCs w:val="22"/>
              </w:rPr>
              <w:t xml:space="preserve">n) </w:t>
            </w:r>
            <w:r w:rsidRPr="00EC7A4A">
              <w:rPr>
                <w:b/>
                <w:sz w:val="22"/>
                <w:szCs w:val="22"/>
              </w:rPr>
              <w:t>propunerea tehnică</w:t>
            </w:r>
            <w:r w:rsidRPr="00EC7A4A">
              <w:rPr>
                <w:sz w:val="22"/>
                <w:szCs w:val="22"/>
              </w:rPr>
              <w:t xml:space="preserve"> sau oferta tehnică – acea parte a ofertei care conține obiectivele, descrierea și specificațiile tehnice ale serviciilor ce trebuie prestate în conformitate cu prezentul contract, metodologia sau specificațiile de ordin tehnic legate de prestarea serviciilor, resursele puse la dispoziția contractului; propunerea tehnică, parte a ofertei, constituie anexă la prezentul contract;</w:t>
            </w:r>
          </w:p>
          <w:p w14:paraId="10A3A2B7" w14:textId="77777777" w:rsidR="000B4F04" w:rsidRPr="00EC7A4A" w:rsidRDefault="000B4F04" w:rsidP="000B4F04">
            <w:pPr>
              <w:pStyle w:val="DefaultTextCaracter"/>
              <w:tabs>
                <w:tab w:val="left" w:pos="900"/>
              </w:tabs>
              <w:ind w:firstLine="567"/>
              <w:jc w:val="both"/>
            </w:pPr>
            <w:r w:rsidRPr="00EC7A4A">
              <w:rPr>
                <w:sz w:val="22"/>
                <w:szCs w:val="22"/>
              </w:rPr>
              <w:t xml:space="preserve">o) </w:t>
            </w:r>
            <w:r w:rsidRPr="00EC7A4A">
              <w:rPr>
                <w:b/>
                <w:sz w:val="22"/>
                <w:szCs w:val="22"/>
              </w:rPr>
              <w:t>propunerea financiară</w:t>
            </w:r>
            <w:r w:rsidRPr="00EC7A4A">
              <w:rPr>
                <w:sz w:val="22"/>
                <w:szCs w:val="22"/>
              </w:rPr>
              <w:t xml:space="preserve"> sau oferta financiară – acea parte a ofertei care conține prețul contractului pentru prestarea serviciilor prevăzute de prezentul contract, precum și orice condiții financiare și comerciale corespunzătoare satisfacerii cerințelor solicitate de către achizitor prin documentația de atribuire a contractului, atașată în anexa la prezentul contract;</w:t>
            </w:r>
          </w:p>
          <w:p w14:paraId="70A5FD8D" w14:textId="77777777" w:rsidR="000B4F04" w:rsidRPr="00EC7A4A" w:rsidRDefault="000B4F04" w:rsidP="000B4F04">
            <w:pPr>
              <w:pStyle w:val="DefaultTextCaracter"/>
              <w:tabs>
                <w:tab w:val="left" w:pos="900"/>
              </w:tabs>
              <w:ind w:firstLine="567"/>
              <w:jc w:val="both"/>
            </w:pPr>
            <w:r w:rsidRPr="00EC7A4A">
              <w:rPr>
                <w:sz w:val="22"/>
                <w:szCs w:val="22"/>
              </w:rPr>
              <w:t xml:space="preserve">p) </w:t>
            </w:r>
            <w:r w:rsidRPr="00EC7A4A">
              <w:rPr>
                <w:b/>
                <w:sz w:val="22"/>
                <w:szCs w:val="22"/>
              </w:rPr>
              <w:t xml:space="preserve">prețul contractului </w:t>
            </w:r>
            <w:r w:rsidRPr="00EC7A4A">
              <w:rPr>
                <w:sz w:val="22"/>
                <w:szCs w:val="22"/>
              </w:rPr>
              <w:t>– valoarea contractului, respectiv prețul plătibil prestatorului de către achizitor, în baza contractului, pentru îndeplinirea integrală și corespunzătoare a tuturor obligațiilor sale, asumate prin contract și ofertă;</w:t>
            </w:r>
          </w:p>
          <w:p w14:paraId="2AFCF778" w14:textId="77777777" w:rsidR="000B4F04" w:rsidRPr="00EC7A4A" w:rsidRDefault="000B4F04" w:rsidP="000B4F04">
            <w:pPr>
              <w:shd w:val="clear" w:color="auto" w:fill="FFFFFF"/>
              <w:tabs>
                <w:tab w:val="left" w:pos="990"/>
                <w:tab w:val="left" w:pos="1440"/>
                <w:tab w:val="left" w:pos="9000"/>
              </w:tabs>
              <w:suppressAutoHyphens w:val="0"/>
              <w:ind w:firstLine="567"/>
              <w:contextualSpacing/>
              <w:jc w:val="both"/>
            </w:pPr>
            <w:r w:rsidRPr="00EC7A4A">
              <w:rPr>
                <w:rFonts w:eastAsia="Calibri"/>
                <w:sz w:val="22"/>
                <w:szCs w:val="22"/>
              </w:rPr>
              <w:t xml:space="preserve">q) </w:t>
            </w:r>
            <w:r w:rsidRPr="00EC7A4A">
              <w:rPr>
                <w:b/>
                <w:sz w:val="22"/>
                <w:szCs w:val="22"/>
              </w:rPr>
              <w:t>echipamente</w:t>
            </w:r>
            <w:r w:rsidRPr="00EC7A4A">
              <w:rPr>
                <w:sz w:val="22"/>
                <w:szCs w:val="22"/>
              </w:rPr>
              <w:t xml:space="preserve"> – aparate/instalații și altele asemenea, care sunt necesare pentru realizarea obiectului contractului, constituind resurse puse de prestator la dispoziția contractului;</w:t>
            </w:r>
          </w:p>
          <w:p w14:paraId="45AE8A24" w14:textId="77777777" w:rsidR="000B4F04" w:rsidRPr="00EC7A4A" w:rsidRDefault="000B4F04" w:rsidP="000B4F04">
            <w:pPr>
              <w:shd w:val="clear" w:color="auto" w:fill="FFFFFF"/>
              <w:tabs>
                <w:tab w:val="left" w:pos="990"/>
                <w:tab w:val="left" w:pos="1440"/>
                <w:tab w:val="left" w:pos="9000"/>
              </w:tabs>
              <w:suppressAutoHyphens w:val="0"/>
              <w:ind w:firstLine="567"/>
              <w:contextualSpacing/>
              <w:jc w:val="both"/>
            </w:pPr>
            <w:r w:rsidRPr="00EC7A4A">
              <w:rPr>
                <w:rFonts w:eastAsia="Calibri"/>
                <w:sz w:val="22"/>
                <w:szCs w:val="22"/>
              </w:rPr>
              <w:t xml:space="preserve">r) </w:t>
            </w:r>
            <w:r w:rsidRPr="00EC7A4A">
              <w:rPr>
                <w:b/>
                <w:sz w:val="22"/>
                <w:szCs w:val="22"/>
              </w:rPr>
              <w:t>materiale</w:t>
            </w:r>
            <w:r w:rsidRPr="00EC7A4A">
              <w:rPr>
                <w:sz w:val="22"/>
                <w:szCs w:val="22"/>
              </w:rPr>
              <w:t xml:space="preserve"> – articole de orice tip (altele decât echipamentele), care sunt necesare pentru realizarea obiectului contractului, constituind resurse puse de prestator la dispoziția contractului;</w:t>
            </w:r>
          </w:p>
          <w:p w14:paraId="53F64EDC" w14:textId="77777777" w:rsidR="000B4F04" w:rsidRPr="00EC7A4A" w:rsidRDefault="000B4F04" w:rsidP="000B4F04">
            <w:pPr>
              <w:tabs>
                <w:tab w:val="left" w:pos="990"/>
              </w:tabs>
              <w:suppressAutoHyphens w:val="0"/>
              <w:spacing w:before="240"/>
              <w:ind w:firstLine="567"/>
              <w:contextualSpacing/>
              <w:jc w:val="both"/>
            </w:pPr>
            <w:r w:rsidRPr="00EC7A4A">
              <w:rPr>
                <w:rFonts w:eastAsia="Calibri"/>
                <w:sz w:val="22"/>
                <w:szCs w:val="22"/>
              </w:rPr>
              <w:t xml:space="preserve">s) </w:t>
            </w:r>
            <w:r w:rsidRPr="00EC7A4A">
              <w:rPr>
                <w:b/>
                <w:bCs/>
                <w:sz w:val="22"/>
                <w:szCs w:val="22"/>
                <w:lang w:eastAsia="en-GB"/>
              </w:rPr>
              <w:t>personal</w:t>
            </w:r>
            <w:r w:rsidRPr="00EC7A4A">
              <w:rPr>
                <w:bCs/>
                <w:sz w:val="22"/>
                <w:szCs w:val="22"/>
                <w:lang w:eastAsia="en-GB"/>
              </w:rPr>
              <w:t xml:space="preserve"> – p</w:t>
            </w:r>
            <w:r w:rsidRPr="00EC7A4A">
              <w:rPr>
                <w:sz w:val="22"/>
                <w:szCs w:val="22"/>
                <w:lang w:eastAsia="en-GB"/>
              </w:rPr>
              <w:t xml:space="preserve">ersoanele desemnate de către prestator sau de către oricare dintre sub-contractanți pentru îndeplinirea prezentului contract, astfel cum a fost solicitat și/sau ofertat, ale cărui componență, număr, </w:t>
            </w:r>
            <w:r w:rsidRPr="00EC7A4A">
              <w:rPr>
                <w:sz w:val="22"/>
                <w:szCs w:val="22"/>
                <w:shd w:val="clear" w:color="auto" w:fill="FFFFFF"/>
              </w:rPr>
              <w:t>calificări educaționale și/sau profesionale se mențin pe toată durata de implementare a contractului cel puțin la nivelul ofertat</w:t>
            </w:r>
            <w:r w:rsidRPr="00EC7A4A">
              <w:rPr>
                <w:sz w:val="22"/>
                <w:szCs w:val="22"/>
                <w:lang w:eastAsia="en-GB"/>
              </w:rPr>
              <w:t>;</w:t>
            </w:r>
          </w:p>
          <w:p w14:paraId="2B3C2836" w14:textId="77777777" w:rsidR="000B4F04" w:rsidRPr="00EC7A4A" w:rsidRDefault="000B4F04" w:rsidP="000B4F04">
            <w:pPr>
              <w:pStyle w:val="DefaultTextCaracter"/>
              <w:tabs>
                <w:tab w:val="left" w:pos="900"/>
              </w:tabs>
              <w:ind w:firstLine="567"/>
              <w:jc w:val="both"/>
            </w:pPr>
            <w:r w:rsidRPr="00EC7A4A">
              <w:rPr>
                <w:sz w:val="22"/>
                <w:szCs w:val="22"/>
              </w:rPr>
              <w:lastRenderedPageBreak/>
              <w:t xml:space="preserve">ș) </w:t>
            </w:r>
            <w:r w:rsidRPr="00EC7A4A">
              <w:rPr>
                <w:b/>
                <w:sz w:val="22"/>
                <w:szCs w:val="22"/>
              </w:rPr>
              <w:t>penalitate contractuală</w:t>
            </w:r>
            <w:r w:rsidRPr="00EC7A4A">
              <w:rPr>
                <w:sz w:val="22"/>
                <w:szCs w:val="22"/>
              </w:rPr>
              <w:t xml:space="preserve"> – sancțiunea contractuală stabilită în contractul de prestări servicii ca fiind plătibilă de către una din părțile contractante către cealaltă parte, în caz de neîndeplinire, îndeplinire cu întârziere sau îndeplinire necorespunzătoare a obligațiilor din contract;</w:t>
            </w:r>
          </w:p>
          <w:p w14:paraId="3DDF74BC" w14:textId="77777777" w:rsidR="000B4F04" w:rsidRPr="00EC7A4A" w:rsidRDefault="000B4F04" w:rsidP="000B4F04">
            <w:pPr>
              <w:tabs>
                <w:tab w:val="left" w:pos="720"/>
                <w:tab w:val="left" w:pos="990"/>
              </w:tabs>
              <w:suppressAutoHyphens w:val="0"/>
              <w:ind w:firstLine="567"/>
              <w:contextualSpacing/>
              <w:jc w:val="both"/>
            </w:pPr>
            <w:r w:rsidRPr="00EC7A4A">
              <w:rPr>
                <w:bCs/>
                <w:sz w:val="22"/>
                <w:szCs w:val="22"/>
              </w:rPr>
              <w:t xml:space="preserve">t) </w:t>
            </w:r>
            <w:r w:rsidRPr="00EC7A4A">
              <w:rPr>
                <w:b/>
                <w:bCs/>
                <w:sz w:val="22"/>
                <w:szCs w:val="22"/>
              </w:rPr>
              <w:t>întârziere</w:t>
            </w:r>
            <w:r w:rsidRPr="00EC7A4A">
              <w:rPr>
                <w:sz w:val="22"/>
                <w:szCs w:val="22"/>
              </w:rPr>
              <w:t xml:space="preserve"> – orice eșec al prestatorului de a executa orice obligații contractuale în termenul convenit, dar fără a se limita la obligația sa de a presta serviciile și de a prezenta livrabilele la finalizare/ajungere la termen;</w:t>
            </w:r>
          </w:p>
          <w:p w14:paraId="408E3753" w14:textId="77777777" w:rsidR="000B4F04" w:rsidRPr="00EC7A4A" w:rsidRDefault="000B4F04" w:rsidP="000B4F04">
            <w:pPr>
              <w:tabs>
                <w:tab w:val="left" w:pos="990"/>
                <w:tab w:val="left" w:pos="1440"/>
                <w:tab w:val="left" w:pos="9000"/>
              </w:tabs>
              <w:suppressAutoHyphens w:val="0"/>
              <w:ind w:firstLine="567"/>
              <w:contextualSpacing/>
              <w:jc w:val="both"/>
            </w:pPr>
            <w:r w:rsidRPr="00EC7A4A">
              <w:rPr>
                <w:sz w:val="22"/>
                <w:szCs w:val="22"/>
              </w:rPr>
              <w:t xml:space="preserve">ț) </w:t>
            </w:r>
            <w:r w:rsidRPr="00EC7A4A">
              <w:rPr>
                <w:b/>
                <w:sz w:val="22"/>
                <w:szCs w:val="22"/>
              </w:rPr>
              <w:t>defecțiune/defecțiuni</w:t>
            </w:r>
            <w:r w:rsidRPr="00EC7A4A">
              <w:rPr>
                <w:sz w:val="22"/>
                <w:szCs w:val="22"/>
              </w:rPr>
              <w:t xml:space="preserve"> – prestarea de slabă calitate sau abateri și deficiențe care încalcă siguranța, calitatea sau cerințele tehnice și/sau profesionale prevăzute de prezentul contract și/sau de legislația aplicabilă și/sau care fac/face rezultatele serviciilor necorespunzătoare scopurilor acestora, astfel cum sunt prevăzute în prezentul contract și/sau de legislația aplicabilă, precum și orice abatere de la cerințele și de la obiectivele stabilite în Tema și Regulamentul Concursului și anexele sale; defecțiunile includ atât viciile aparente, cât și viciile ascunse ale livrabilelor serviciilor care fac obiectul prezentului contract;</w:t>
            </w:r>
          </w:p>
          <w:p w14:paraId="2AED3BA0" w14:textId="77777777" w:rsidR="000B4F04" w:rsidRPr="00EC7A4A" w:rsidRDefault="000B4F04" w:rsidP="000B4F04">
            <w:pPr>
              <w:pStyle w:val="DefaultTextCaracter"/>
              <w:ind w:firstLine="567"/>
              <w:jc w:val="both"/>
            </w:pPr>
            <w:r w:rsidRPr="00EC7A4A">
              <w:rPr>
                <w:bCs/>
                <w:sz w:val="22"/>
                <w:szCs w:val="22"/>
              </w:rPr>
              <w:t xml:space="preserve">u) </w:t>
            </w:r>
            <w:r w:rsidRPr="00EC7A4A">
              <w:rPr>
                <w:b/>
                <w:bCs/>
                <w:sz w:val="22"/>
                <w:szCs w:val="22"/>
              </w:rPr>
              <w:t xml:space="preserve">standarde/condiții tehnice de calitate </w:t>
            </w:r>
            <w:r w:rsidRPr="00EC7A4A">
              <w:rPr>
                <w:sz w:val="22"/>
                <w:szCs w:val="22"/>
              </w:rPr>
              <w:t>–</w:t>
            </w:r>
            <w:r w:rsidRPr="00EC7A4A">
              <w:rPr>
                <w:bCs/>
                <w:sz w:val="22"/>
                <w:szCs w:val="22"/>
              </w:rPr>
              <w:t xml:space="preserve"> standardele, reglementările legale incidente în prestarea serviciilor ce formează obiectul prezentului contract, reglementările tehnice sau orice alte asemenea reglementări prevăzute în documentația de atribuire, în </w:t>
            </w:r>
            <w:r w:rsidRPr="00EC7A4A">
              <w:rPr>
                <w:sz w:val="22"/>
                <w:szCs w:val="22"/>
              </w:rPr>
              <w:t>din Tema și Regulamentul Concursului și anexele sale</w:t>
            </w:r>
            <w:r w:rsidRPr="00EC7A4A">
              <w:rPr>
                <w:bCs/>
                <w:sz w:val="22"/>
                <w:szCs w:val="22"/>
              </w:rPr>
              <w:t>, precum și în documentația de ofertă;</w:t>
            </w:r>
          </w:p>
          <w:p w14:paraId="6A15461C" w14:textId="77777777" w:rsidR="000B4F04" w:rsidRPr="00EC7A4A" w:rsidRDefault="000B4F04" w:rsidP="000B4F04">
            <w:pPr>
              <w:pStyle w:val="DefaultTextCaracter"/>
              <w:tabs>
                <w:tab w:val="left" w:pos="900"/>
              </w:tabs>
              <w:ind w:firstLine="567"/>
              <w:jc w:val="both"/>
            </w:pPr>
            <w:r w:rsidRPr="00EC7A4A">
              <w:rPr>
                <w:sz w:val="22"/>
                <w:szCs w:val="22"/>
              </w:rPr>
              <w:t>v)</w:t>
            </w:r>
            <w:r w:rsidRPr="00EC7A4A">
              <w:rPr>
                <w:bCs/>
                <w:sz w:val="22"/>
                <w:szCs w:val="22"/>
              </w:rPr>
              <w:t xml:space="preserve"> </w:t>
            </w:r>
            <w:r w:rsidRPr="00EC7A4A">
              <w:rPr>
                <w:b/>
                <w:bCs/>
                <w:sz w:val="22"/>
                <w:szCs w:val="22"/>
              </w:rPr>
              <w:t>conflict de interese</w:t>
            </w:r>
            <w:r w:rsidRPr="00EC7A4A">
              <w:rPr>
                <w:bCs/>
                <w:sz w:val="22"/>
                <w:szCs w:val="22"/>
              </w:rPr>
              <w:t xml:space="preserve"> – </w:t>
            </w:r>
            <w:r w:rsidRPr="00EC7A4A">
              <w:rPr>
                <w:sz w:val="22"/>
                <w:szCs w:val="22"/>
              </w:rPr>
              <w:t xml:space="preserve">orice eveniment de natură să influențeze capacitatea prestatorului de a exprima o opinie profesională obiectivă </w:t>
            </w:r>
            <w:proofErr w:type="spellStart"/>
            <w:r w:rsidRPr="00EC7A4A">
              <w:rPr>
                <w:sz w:val="22"/>
                <w:szCs w:val="22"/>
              </w:rPr>
              <w:t>şi</w:t>
            </w:r>
            <w:proofErr w:type="spellEnd"/>
            <w:r w:rsidRPr="00EC7A4A">
              <w:rPr>
                <w:sz w:val="22"/>
                <w:szCs w:val="22"/>
              </w:rPr>
              <w:t xml:space="preserve"> imparțială, sau care îl împiedică pe acesta, în orice moment, să acorde prioritate intereselor achizitorului sau interesului public general al proiectului, orice motiv în legătură cu posibile contracte în viitor sau în conflict cu alte angajamente, trecute sau prezente, ale prestatorului; aceste restricții sunt de asemenea aplicabile oricăror sub-contractanți, salariați </w:t>
            </w:r>
            <w:proofErr w:type="spellStart"/>
            <w:r w:rsidRPr="00EC7A4A">
              <w:rPr>
                <w:sz w:val="22"/>
                <w:szCs w:val="22"/>
              </w:rPr>
              <w:t>şi</w:t>
            </w:r>
            <w:proofErr w:type="spellEnd"/>
            <w:r w:rsidRPr="00EC7A4A">
              <w:rPr>
                <w:sz w:val="22"/>
                <w:szCs w:val="22"/>
              </w:rPr>
              <w:t xml:space="preserve"> experți acționând sub autoritatea </w:t>
            </w:r>
            <w:proofErr w:type="spellStart"/>
            <w:r w:rsidRPr="00EC7A4A">
              <w:rPr>
                <w:sz w:val="22"/>
                <w:szCs w:val="22"/>
              </w:rPr>
              <w:t>şi</w:t>
            </w:r>
            <w:proofErr w:type="spellEnd"/>
            <w:r w:rsidRPr="00EC7A4A">
              <w:rPr>
                <w:sz w:val="22"/>
                <w:szCs w:val="22"/>
              </w:rPr>
              <w:t xml:space="preserve"> controlul prestatorului;  </w:t>
            </w:r>
          </w:p>
          <w:p w14:paraId="4D2F89F8" w14:textId="77777777" w:rsidR="000B4F04" w:rsidRPr="00EC7A4A" w:rsidRDefault="000B4F04" w:rsidP="000B4F04">
            <w:pPr>
              <w:pStyle w:val="DefaultTextCaracter"/>
              <w:ind w:firstLine="567"/>
              <w:jc w:val="both"/>
            </w:pPr>
            <w:r w:rsidRPr="00EC7A4A">
              <w:rPr>
                <w:sz w:val="22"/>
                <w:szCs w:val="22"/>
              </w:rPr>
              <w:t xml:space="preserve">w) </w:t>
            </w:r>
            <w:r w:rsidRPr="00EC7A4A">
              <w:rPr>
                <w:b/>
                <w:sz w:val="22"/>
                <w:szCs w:val="22"/>
              </w:rPr>
              <w:t>forța majoră</w:t>
            </w:r>
            <w:r w:rsidRPr="00EC7A4A">
              <w:rPr>
                <w:sz w:val="22"/>
                <w:szCs w:val="22"/>
              </w:rPr>
              <w:t xml:space="preserve"> </w:t>
            </w:r>
            <w:r w:rsidRPr="00EC7A4A">
              <w:rPr>
                <w:bCs/>
                <w:sz w:val="22"/>
                <w:szCs w:val="22"/>
              </w:rPr>
              <w:t>–</w:t>
            </w:r>
            <w:r w:rsidRPr="00EC7A4A">
              <w:rPr>
                <w:sz w:val="22"/>
                <w:szCs w:val="22"/>
              </w:rPr>
              <w:t xml:space="preserve"> orice eveniment extern, imprevizibil, absolut invincibil și inevitabil, mai presus de controlul părților, care nu se datorează greșelii sau vinei acestora, care nu putea fi prevăzut la momentul încheierii contractului și care face imposibilă prestarea și, respectiv, îndeplinirea contractului; sunt considerate asemenea evenimente: războaie, revoluții, incendii, inundații sau orice alte catastrofe naturale, restricții apărute ca urmare a unei carantine, embargou, enumerarea nefiind exhaustivă, ci enunțiativă. Nu este considerat forță majoră un eveniment asemenea celor de mai sus, care, fără a crea o imposibilitate de prestare, face extrem de costisitoare prestarea obligațiilor uneia din părți;</w:t>
            </w:r>
          </w:p>
          <w:p w14:paraId="33CCDB37" w14:textId="77777777" w:rsidR="000B4F04" w:rsidRPr="00EC7A4A" w:rsidRDefault="000B4F04" w:rsidP="000B4F04">
            <w:pPr>
              <w:tabs>
                <w:tab w:val="left" w:pos="990"/>
              </w:tabs>
              <w:suppressAutoHyphens w:val="0"/>
              <w:ind w:firstLine="567"/>
              <w:contextualSpacing/>
              <w:jc w:val="both"/>
            </w:pPr>
            <w:r w:rsidRPr="00EC7A4A">
              <w:rPr>
                <w:sz w:val="22"/>
                <w:szCs w:val="22"/>
                <w:lang w:eastAsia="en-GB"/>
              </w:rPr>
              <w:lastRenderedPageBreak/>
              <w:t xml:space="preserve">x) </w:t>
            </w:r>
            <w:r w:rsidRPr="00EC7A4A">
              <w:rPr>
                <w:b/>
                <w:sz w:val="22"/>
                <w:szCs w:val="22"/>
                <w:lang w:eastAsia="en-GB"/>
              </w:rPr>
              <w:t>lege</w:t>
            </w:r>
            <w:r w:rsidRPr="00EC7A4A">
              <w:rPr>
                <w:sz w:val="22"/>
                <w:szCs w:val="22"/>
                <w:lang w:eastAsia="en-GB"/>
              </w:rPr>
              <w:t xml:space="preserve"> – normă, reglementare cu caracter obligatoriu și care se referă la legislația română, dar și la Regulamente emise de CE și, de asemenea, la obligațiile care decurg din tratatele la care este parte statul român și orice altă legislație secundară și terțiară direct aplicabilă; prin referirile la „lege” și/sau „legislație” se are în vedere orice act normativ emis de autoritățile competente, independent de ierarhia actelor normative și de caracterul primar, secundar sau terțiar al legislației invocate;</w:t>
            </w:r>
          </w:p>
          <w:p w14:paraId="5502AAF1" w14:textId="77777777" w:rsidR="000B4F04" w:rsidRPr="00EC7A4A" w:rsidRDefault="000B4F04" w:rsidP="000B4F04">
            <w:pPr>
              <w:pStyle w:val="DefaultText"/>
              <w:ind w:firstLine="567"/>
              <w:jc w:val="both"/>
            </w:pPr>
            <w:r w:rsidRPr="00EC7A4A">
              <w:rPr>
                <w:sz w:val="22"/>
                <w:szCs w:val="22"/>
              </w:rPr>
              <w:t>y)</w:t>
            </w:r>
            <w:r w:rsidRPr="00EC7A4A">
              <w:rPr>
                <w:b/>
                <w:sz w:val="22"/>
                <w:szCs w:val="22"/>
              </w:rPr>
              <w:t xml:space="preserve">  zi - </w:t>
            </w:r>
            <w:r w:rsidRPr="00EC7A4A">
              <w:rPr>
                <w:sz w:val="22"/>
                <w:szCs w:val="22"/>
              </w:rPr>
              <w:t xml:space="preserve">zi calendaristică; </w:t>
            </w:r>
            <w:r w:rsidRPr="00EC7A4A">
              <w:rPr>
                <w:b/>
                <w:sz w:val="22"/>
                <w:szCs w:val="22"/>
              </w:rPr>
              <w:t xml:space="preserve">lună </w:t>
            </w:r>
            <w:r w:rsidRPr="00EC7A4A">
              <w:rPr>
                <w:sz w:val="22"/>
                <w:szCs w:val="22"/>
              </w:rPr>
              <w:t xml:space="preserve">– lună calendaristică (12 luni/an); </w:t>
            </w:r>
            <w:r w:rsidRPr="00EC7A4A">
              <w:rPr>
                <w:b/>
                <w:sz w:val="22"/>
                <w:szCs w:val="22"/>
              </w:rPr>
              <w:t xml:space="preserve">an </w:t>
            </w:r>
            <w:r w:rsidRPr="00EC7A4A">
              <w:rPr>
                <w:sz w:val="22"/>
                <w:szCs w:val="22"/>
              </w:rPr>
              <w:t>- 365 de zile.</w:t>
            </w:r>
          </w:p>
          <w:p w14:paraId="0AB5058B" w14:textId="77777777" w:rsidR="000B4F04" w:rsidRDefault="000B4F04" w:rsidP="000B4F04">
            <w:pPr>
              <w:jc w:val="both"/>
              <w:rPr>
                <w:b/>
                <w:bCs/>
                <w:sz w:val="22"/>
                <w:szCs w:val="22"/>
                <w:lang w:eastAsia="ro-RO"/>
              </w:rPr>
            </w:pPr>
          </w:p>
          <w:p w14:paraId="5FE4ED58" w14:textId="77777777" w:rsidR="001E6D82" w:rsidRPr="00EC7A4A" w:rsidRDefault="001E6D82" w:rsidP="001E6D82">
            <w:pPr>
              <w:pStyle w:val="DefaultTextCaracter"/>
              <w:ind w:firstLine="567"/>
            </w:pPr>
            <w:r w:rsidRPr="00EC7A4A">
              <w:rPr>
                <w:b/>
                <w:sz w:val="22"/>
                <w:szCs w:val="22"/>
              </w:rPr>
              <w:t>3.  Interpretare</w:t>
            </w:r>
            <w:r w:rsidRPr="00EC7A4A">
              <w:rPr>
                <w:sz w:val="22"/>
                <w:szCs w:val="22"/>
              </w:rPr>
              <w:t>:</w:t>
            </w:r>
          </w:p>
          <w:p w14:paraId="6C723F6E" w14:textId="77777777" w:rsidR="001E6D82" w:rsidRPr="00EC7A4A" w:rsidRDefault="001E6D82" w:rsidP="001E6D82">
            <w:pPr>
              <w:pStyle w:val="DefaultTextCaracter"/>
              <w:ind w:firstLine="567"/>
              <w:jc w:val="both"/>
            </w:pPr>
            <w:r w:rsidRPr="00EC7A4A">
              <w:rPr>
                <w:b/>
                <w:bCs/>
                <w:sz w:val="22"/>
                <w:szCs w:val="22"/>
                <w:lang w:eastAsia="ro-RO"/>
              </w:rPr>
              <w:t>3.1.</w:t>
            </w:r>
            <w:r w:rsidRPr="00EC7A4A">
              <w:rPr>
                <w:bCs/>
                <w:sz w:val="22"/>
                <w:szCs w:val="22"/>
                <w:lang w:eastAsia="ro-RO"/>
              </w:rPr>
              <w:t xml:space="preserve"> Toate documentele contractului, precum și întreaga corespondență purtată în legătură cu contractul între achizitor și prestator vor fi scrise în limba română, iar contractul va fi redactat și interpretat în limba română.</w:t>
            </w:r>
          </w:p>
          <w:p w14:paraId="75F83F77" w14:textId="77777777" w:rsidR="001E6D82" w:rsidRPr="00EC7A4A" w:rsidRDefault="001E6D82" w:rsidP="001E6D82">
            <w:pPr>
              <w:pStyle w:val="DefaultTextCaracter"/>
              <w:ind w:firstLine="567"/>
              <w:jc w:val="both"/>
            </w:pPr>
            <w:r w:rsidRPr="00EC7A4A">
              <w:rPr>
                <w:b/>
                <w:bCs/>
                <w:sz w:val="22"/>
                <w:szCs w:val="22"/>
                <w:lang w:eastAsia="ro-RO"/>
              </w:rPr>
              <w:t>3.2. (1)</w:t>
            </w:r>
            <w:r w:rsidRPr="00EC7A4A">
              <w:rPr>
                <w:bCs/>
                <w:sz w:val="22"/>
                <w:szCs w:val="22"/>
                <w:lang w:eastAsia="ro-RO"/>
              </w:rPr>
              <w:t xml:space="preserve"> Dacă un document al contractului sau corespondența în legătură cu acesta sunt redactate în altă limbă decât limba română, traducerea acestora în limba română va avea prioritate în orice problemă legată de interpretare. </w:t>
            </w:r>
          </w:p>
          <w:p w14:paraId="4FA7B6A2" w14:textId="77777777" w:rsidR="001E6D82" w:rsidRPr="00EC7A4A" w:rsidRDefault="001E6D82" w:rsidP="001E6D82">
            <w:pPr>
              <w:pStyle w:val="DefaultTextCaracter"/>
              <w:ind w:firstLine="567"/>
              <w:jc w:val="both"/>
            </w:pPr>
            <w:r w:rsidRPr="00EC7A4A">
              <w:rPr>
                <w:b/>
                <w:bCs/>
                <w:sz w:val="22"/>
                <w:szCs w:val="22"/>
                <w:lang w:eastAsia="ro-RO"/>
              </w:rPr>
              <w:t xml:space="preserve">(2) </w:t>
            </w:r>
            <w:r w:rsidRPr="00EC7A4A">
              <w:rPr>
                <w:bCs/>
                <w:sz w:val="22"/>
                <w:szCs w:val="22"/>
                <w:lang w:eastAsia="ro-RO"/>
              </w:rPr>
              <w:t>Partea care emite sau utilizează astfel de documente sau corespondență va suporta riscul și costurile traducerii acestora în limba română.</w:t>
            </w:r>
          </w:p>
          <w:p w14:paraId="70164F2C" w14:textId="77777777" w:rsidR="001E6D82" w:rsidRPr="00EC7A4A" w:rsidRDefault="001E6D82" w:rsidP="001E6D82">
            <w:pPr>
              <w:pStyle w:val="DefaultTextCaracter"/>
              <w:ind w:firstLine="567"/>
              <w:jc w:val="both"/>
            </w:pPr>
            <w:r w:rsidRPr="00EC7A4A">
              <w:rPr>
                <w:b/>
                <w:sz w:val="22"/>
                <w:szCs w:val="22"/>
              </w:rPr>
              <w:t>3.3. (1)</w:t>
            </w:r>
            <w:r w:rsidRPr="00EC7A4A">
              <w:rPr>
                <w:sz w:val="22"/>
                <w:szCs w:val="22"/>
              </w:rPr>
              <w:t xml:space="preserve"> În prezentul contract, cu excepția unei prevederi contrare, cuvintele la forma singular vor include forma de plural și viceversa, acolo unde acest lucru este permis de context.</w:t>
            </w:r>
          </w:p>
          <w:p w14:paraId="22E84186" w14:textId="77777777" w:rsidR="001E6D82" w:rsidRPr="00EC7A4A" w:rsidRDefault="001E6D82" w:rsidP="001E6D82">
            <w:pPr>
              <w:pStyle w:val="DefaultTextCaracter"/>
              <w:ind w:firstLine="567"/>
              <w:jc w:val="both"/>
            </w:pPr>
            <w:r w:rsidRPr="00EC7A4A">
              <w:rPr>
                <w:b/>
                <w:sz w:val="22"/>
                <w:szCs w:val="22"/>
              </w:rPr>
              <w:t xml:space="preserve">(2) </w:t>
            </w:r>
            <w:r w:rsidRPr="00EC7A4A">
              <w:rPr>
                <w:sz w:val="22"/>
                <w:szCs w:val="22"/>
              </w:rPr>
              <w:t>În prezentul contract,</w:t>
            </w:r>
            <w:r w:rsidRPr="00EC7A4A">
              <w:rPr>
                <w:b/>
                <w:sz w:val="22"/>
                <w:szCs w:val="22"/>
              </w:rPr>
              <w:t xml:space="preserve"> </w:t>
            </w:r>
            <w:r w:rsidRPr="00EC7A4A">
              <w:rPr>
                <w:sz w:val="22"/>
                <w:szCs w:val="22"/>
              </w:rPr>
              <w:t>cuvintele de gen masculin vor include și genul feminin, și invers, acolo unde acest lucru este permis de context.</w:t>
            </w:r>
          </w:p>
          <w:p w14:paraId="432672F1" w14:textId="77777777" w:rsidR="001E6D82" w:rsidRPr="00EC7A4A" w:rsidRDefault="001E6D82" w:rsidP="001E6D82">
            <w:pPr>
              <w:pStyle w:val="DefaultTextCaracter"/>
              <w:ind w:firstLine="567"/>
              <w:jc w:val="both"/>
            </w:pPr>
            <w:r w:rsidRPr="00EC7A4A">
              <w:rPr>
                <w:b/>
                <w:sz w:val="22"/>
                <w:szCs w:val="22"/>
              </w:rPr>
              <w:t>3.4.</w:t>
            </w:r>
            <w:r w:rsidRPr="00EC7A4A">
              <w:rPr>
                <w:sz w:val="22"/>
                <w:szCs w:val="22"/>
              </w:rPr>
              <w:t xml:space="preserve"> Termenul </w:t>
            </w:r>
            <w:r w:rsidRPr="00EC7A4A">
              <w:rPr>
                <w:sz w:val="22"/>
                <w:szCs w:val="22"/>
                <w:lang w:eastAsia="en-GB"/>
              </w:rPr>
              <w:t>„</w:t>
            </w:r>
            <w:r w:rsidRPr="00EC7A4A">
              <w:rPr>
                <w:sz w:val="22"/>
                <w:szCs w:val="22"/>
              </w:rPr>
              <w:t xml:space="preserve">zi” sau </w:t>
            </w:r>
            <w:r w:rsidRPr="00EC7A4A">
              <w:rPr>
                <w:sz w:val="22"/>
                <w:szCs w:val="22"/>
                <w:lang w:eastAsia="en-GB"/>
              </w:rPr>
              <w:t>„</w:t>
            </w:r>
            <w:r w:rsidRPr="00EC7A4A">
              <w:rPr>
                <w:sz w:val="22"/>
                <w:szCs w:val="22"/>
              </w:rPr>
              <w:t>zile” sau orice referire la zile reprezintă zile calendaristice, dacă nu se specifică în mod diferit.</w:t>
            </w:r>
          </w:p>
          <w:p w14:paraId="35146968" w14:textId="77777777" w:rsidR="001E6D82" w:rsidRPr="00EC7A4A" w:rsidRDefault="001E6D82" w:rsidP="001E6D82">
            <w:pPr>
              <w:pStyle w:val="DefaultTextCaracter"/>
              <w:ind w:firstLine="567"/>
              <w:jc w:val="both"/>
            </w:pPr>
            <w:r w:rsidRPr="00EC7A4A">
              <w:rPr>
                <w:b/>
                <w:bCs/>
                <w:sz w:val="22"/>
                <w:szCs w:val="22"/>
                <w:lang w:eastAsia="ro-RO"/>
              </w:rPr>
              <w:t>3.5.</w:t>
            </w:r>
            <w:r w:rsidRPr="00EC7A4A">
              <w:rPr>
                <w:bCs/>
                <w:sz w:val="22"/>
                <w:szCs w:val="22"/>
                <w:lang w:eastAsia="ro-RO"/>
              </w:rPr>
              <w:t xml:space="preserve"> Prezentul contract constituie întreaga și singura înțelegere între părți și exclude orice alte comunicări, negocieri sau înțelegeri scrise sau verbale între părți realizate înainte de încheierea contractului. </w:t>
            </w:r>
          </w:p>
          <w:p w14:paraId="6B1C9D29" w14:textId="77777777" w:rsidR="001E6D82" w:rsidRPr="00EC7A4A" w:rsidRDefault="001E6D82" w:rsidP="001E6D82">
            <w:pPr>
              <w:pStyle w:val="DefaultTextCaracter"/>
              <w:ind w:firstLine="567"/>
              <w:jc w:val="both"/>
            </w:pPr>
            <w:r w:rsidRPr="00EC7A4A">
              <w:rPr>
                <w:b/>
                <w:bCs/>
                <w:sz w:val="22"/>
                <w:szCs w:val="22"/>
                <w:lang w:eastAsia="ro-RO"/>
              </w:rPr>
              <w:t>3.6.</w:t>
            </w:r>
            <w:r w:rsidRPr="00EC7A4A">
              <w:rPr>
                <w:bCs/>
                <w:sz w:val="22"/>
                <w:szCs w:val="22"/>
                <w:lang w:eastAsia="ro-RO"/>
              </w:rPr>
              <w:t xml:space="preserve"> Dacă oricare dintre clauzele contractului este nulă, anulată, interzisă de lege, inaplicabilă, aceste împrejurări nu vor afecta validitatea și efectele oricărei alte clauze din contract.</w:t>
            </w:r>
          </w:p>
          <w:p w14:paraId="43C61AB1" w14:textId="77777777" w:rsidR="001E6D82" w:rsidRPr="00EC7A4A" w:rsidRDefault="001E6D82" w:rsidP="001E6D82">
            <w:pPr>
              <w:pStyle w:val="DefaultTextCaracter"/>
              <w:tabs>
                <w:tab w:val="left" w:pos="900"/>
              </w:tabs>
              <w:ind w:firstLine="567"/>
              <w:jc w:val="both"/>
            </w:pPr>
            <w:r w:rsidRPr="00EC7A4A">
              <w:rPr>
                <w:b/>
                <w:sz w:val="22"/>
                <w:szCs w:val="22"/>
              </w:rPr>
              <w:t>3.7.</w:t>
            </w:r>
            <w:r w:rsidRPr="00EC7A4A">
              <w:rPr>
                <w:sz w:val="22"/>
                <w:szCs w:val="22"/>
              </w:rPr>
              <w:t xml:space="preserve"> Toată legislația incidentă în cuprinsul contractului se va lua în calcul cu actualizări, modificări și completări, inclusiv înlocuiri, după caz.</w:t>
            </w:r>
          </w:p>
          <w:p w14:paraId="21FAC840" w14:textId="77777777" w:rsidR="001E6D82" w:rsidRPr="00EC7A4A" w:rsidRDefault="001E6D82" w:rsidP="001E6D82">
            <w:pPr>
              <w:suppressAutoHyphens w:val="0"/>
              <w:ind w:firstLine="567"/>
              <w:jc w:val="both"/>
            </w:pPr>
            <w:r w:rsidRPr="00EC7A4A">
              <w:rPr>
                <w:b/>
                <w:sz w:val="22"/>
                <w:szCs w:val="22"/>
              </w:rPr>
              <w:t>3.8. (1)</w:t>
            </w:r>
            <w:r w:rsidRPr="00EC7A4A">
              <w:rPr>
                <w:sz w:val="22"/>
                <w:szCs w:val="22"/>
              </w:rPr>
              <w:t xml:space="preserve"> În cazul în care, pe parcursul executării prezentului contract, se constată neconcordanțe între documentele contractului, va prima contractul. </w:t>
            </w:r>
          </w:p>
          <w:p w14:paraId="2CE111D3" w14:textId="77777777" w:rsidR="001E6D82" w:rsidRPr="00EC7A4A" w:rsidRDefault="001E6D82" w:rsidP="001E6D82">
            <w:pPr>
              <w:suppressAutoHyphens w:val="0"/>
              <w:ind w:firstLine="567"/>
              <w:jc w:val="both"/>
            </w:pPr>
            <w:r w:rsidRPr="00EC7A4A">
              <w:rPr>
                <w:b/>
                <w:sz w:val="22"/>
                <w:szCs w:val="22"/>
              </w:rPr>
              <w:t xml:space="preserve">(2) </w:t>
            </w:r>
            <w:r w:rsidRPr="00EC7A4A">
              <w:rPr>
                <w:sz w:val="22"/>
                <w:szCs w:val="22"/>
              </w:rPr>
              <w:t>Î</w:t>
            </w:r>
            <w:r w:rsidRPr="00EC7A4A">
              <w:rPr>
                <w:sz w:val="22"/>
                <w:szCs w:val="22"/>
                <w:shd w:val="clear" w:color="auto" w:fill="FFFFFF"/>
              </w:rPr>
              <w:t xml:space="preserve">n cazul în care, pe parcursul executării contractului de achiziție publică, se constată elemente ale propunerii tehnice neclare sau îndoielnice, inferioare sau necorespunzătoare cerințelor prevăzute în </w:t>
            </w:r>
            <w:r w:rsidRPr="00EC7A4A">
              <w:rPr>
                <w:sz w:val="22"/>
                <w:szCs w:val="22"/>
              </w:rPr>
              <w:t>Tema și Regulamentul Concursului și anexele sale</w:t>
            </w:r>
            <w:r w:rsidRPr="00EC7A4A">
              <w:rPr>
                <w:sz w:val="22"/>
                <w:szCs w:val="22"/>
                <w:shd w:val="clear" w:color="auto" w:fill="FFFFFF"/>
              </w:rPr>
              <w:t xml:space="preserve">, acestea se interpretează sistematic dând fiecăreia înțelesul ce rezultă din </w:t>
            </w:r>
            <w:r w:rsidRPr="00EC7A4A">
              <w:rPr>
                <w:sz w:val="22"/>
                <w:szCs w:val="22"/>
                <w:shd w:val="clear" w:color="auto" w:fill="FFFFFF"/>
              </w:rPr>
              <w:lastRenderedPageBreak/>
              <w:t xml:space="preserve">ansamblul contractului și </w:t>
            </w:r>
            <w:r w:rsidRPr="00EC7A4A">
              <w:rPr>
                <w:sz w:val="22"/>
                <w:szCs w:val="22"/>
              </w:rPr>
              <w:t>Tema și Regulamentul Concursului și anexele sale</w:t>
            </w:r>
            <w:r w:rsidRPr="00EC7A4A">
              <w:rPr>
                <w:sz w:val="22"/>
                <w:szCs w:val="22"/>
                <w:shd w:val="clear" w:color="auto" w:fill="FFFFFF"/>
              </w:rPr>
              <w:t xml:space="preserve">, în concordanță cu obiectul și natura contractului/achiziției. </w:t>
            </w:r>
          </w:p>
          <w:p w14:paraId="51758592" w14:textId="77777777" w:rsidR="001E6D82" w:rsidRPr="00EC7A4A" w:rsidRDefault="001E6D82" w:rsidP="001E6D82">
            <w:pPr>
              <w:suppressAutoHyphens w:val="0"/>
              <w:ind w:firstLine="567"/>
              <w:jc w:val="both"/>
            </w:pPr>
            <w:r w:rsidRPr="00EC7A4A">
              <w:rPr>
                <w:b/>
                <w:bCs/>
                <w:sz w:val="22"/>
                <w:szCs w:val="22"/>
                <w:lang w:eastAsia="ro-RO"/>
              </w:rPr>
              <w:t>3.9.</w:t>
            </w:r>
            <w:r w:rsidRPr="00EC7A4A">
              <w:rPr>
                <w:bCs/>
                <w:sz w:val="22"/>
                <w:szCs w:val="22"/>
                <w:lang w:eastAsia="ro-RO"/>
              </w:rPr>
              <w:t xml:space="preserve"> Inacțiunea, întârzierea, toleranța manifestate de către una dintre părțile contractante în punerea în aplicare a clauzelor contractului sau acordarea de amânări sau înlesniri către cealaltă parte, nu sunt de natură să afecteze sau restrângă drepturile acelei părți rezultate din contract, renunțarea la un drept neputând fi prezumată în nicio situație.</w:t>
            </w:r>
          </w:p>
          <w:p w14:paraId="547321CF" w14:textId="77777777" w:rsidR="001E6D82" w:rsidRDefault="001E6D82" w:rsidP="000B4F04">
            <w:pPr>
              <w:jc w:val="both"/>
              <w:rPr>
                <w:b/>
                <w:bCs/>
                <w:sz w:val="22"/>
                <w:szCs w:val="22"/>
                <w:lang w:eastAsia="ro-RO"/>
              </w:rPr>
            </w:pPr>
          </w:p>
          <w:p w14:paraId="77A51E5D" w14:textId="77777777" w:rsidR="001F49FD" w:rsidRPr="00EC7A4A" w:rsidRDefault="001F49FD" w:rsidP="001F49FD">
            <w:pPr>
              <w:pStyle w:val="DefaultText"/>
              <w:jc w:val="center"/>
            </w:pPr>
            <w:r w:rsidRPr="00EC7A4A">
              <w:rPr>
                <w:b/>
                <w:sz w:val="22"/>
                <w:szCs w:val="22"/>
              </w:rPr>
              <w:t>CLAUZE OBLIGATORII:</w:t>
            </w:r>
          </w:p>
          <w:p w14:paraId="0DD320FC" w14:textId="77777777" w:rsidR="001F49FD" w:rsidRDefault="001F49FD" w:rsidP="000B4F04">
            <w:pPr>
              <w:jc w:val="both"/>
              <w:rPr>
                <w:b/>
                <w:bCs/>
                <w:sz w:val="22"/>
                <w:szCs w:val="22"/>
                <w:lang w:eastAsia="ro-RO"/>
              </w:rPr>
            </w:pPr>
          </w:p>
          <w:p w14:paraId="62B62887" w14:textId="77777777" w:rsidR="0095496D" w:rsidRPr="00EC7A4A" w:rsidRDefault="0095496D" w:rsidP="0095496D">
            <w:pPr>
              <w:pStyle w:val="DefaultText"/>
              <w:ind w:firstLine="567"/>
              <w:jc w:val="both"/>
            </w:pPr>
            <w:r w:rsidRPr="00EC7A4A">
              <w:rPr>
                <w:b/>
                <w:sz w:val="22"/>
                <w:szCs w:val="22"/>
              </w:rPr>
              <w:t>4. Obiectul contractului</w:t>
            </w:r>
            <w:r w:rsidRPr="00EC7A4A">
              <w:rPr>
                <w:sz w:val="22"/>
                <w:szCs w:val="22"/>
              </w:rPr>
              <w:t>:</w:t>
            </w:r>
            <w:r w:rsidRPr="00EC7A4A">
              <w:rPr>
                <w:b/>
                <w:sz w:val="22"/>
                <w:szCs w:val="22"/>
              </w:rPr>
              <w:t xml:space="preserve">   </w:t>
            </w:r>
          </w:p>
          <w:p w14:paraId="013DB311" w14:textId="77777777" w:rsidR="0095496D" w:rsidRPr="00EC7A4A" w:rsidRDefault="0095496D" w:rsidP="0095496D">
            <w:pPr>
              <w:ind w:firstLine="567"/>
              <w:jc w:val="both"/>
            </w:pPr>
            <w:r w:rsidRPr="00EC7A4A">
              <w:rPr>
                <w:b/>
                <w:sz w:val="22"/>
                <w:szCs w:val="22"/>
              </w:rPr>
              <w:t>4.1.</w:t>
            </w:r>
            <w:r w:rsidRPr="00EC7A4A">
              <w:rPr>
                <w:sz w:val="22"/>
                <w:szCs w:val="22"/>
              </w:rPr>
              <w:t xml:space="preserve"> Obiectul prezentului contract este achiziția publică de </w:t>
            </w:r>
            <w:r w:rsidRPr="00EC7A4A">
              <w:rPr>
                <w:bCs/>
                <w:sz w:val="22"/>
                <w:szCs w:val="22"/>
              </w:rPr>
              <w:t>servicii de</w:t>
            </w:r>
            <w:r w:rsidRPr="00EC7A4A">
              <w:rPr>
                <w:b/>
                <w:sz w:val="22"/>
                <w:szCs w:val="22"/>
              </w:rPr>
              <w:t xml:space="preserve"> </w:t>
            </w:r>
            <w:r w:rsidRPr="00EC7A4A">
              <w:rPr>
                <w:bCs/>
                <w:sz w:val="22"/>
                <w:szCs w:val="22"/>
              </w:rPr>
              <w:t>elaborare documentație definitivare concept (ANTP), studiu de fezabilitate (SF), documentație pentru autorizarea executării lucrărilor (DTAC/DTAD + DTOE),</w:t>
            </w:r>
            <w:r w:rsidRPr="00EC7A4A">
              <w:rPr>
                <w:bCs/>
                <w:color w:val="FF0000"/>
                <w:sz w:val="22"/>
                <w:szCs w:val="22"/>
              </w:rPr>
              <w:t xml:space="preserve"> </w:t>
            </w:r>
            <w:r w:rsidRPr="00EC7A4A">
              <w:rPr>
                <w:bCs/>
                <w:sz w:val="22"/>
                <w:szCs w:val="22"/>
              </w:rPr>
              <w:t xml:space="preserve">servicii de proiectare tehnică - elaborare documentație tehnică de execuție (DT+DDE), servicii de asistență tehnică din partea proiectantului, precum și documentație mentenanță pentru obiectivul de investiții </w:t>
            </w:r>
            <w:r w:rsidRPr="00EC7A4A">
              <w:rPr>
                <w:bCs/>
                <w:i/>
                <w:iCs/>
                <w:sz w:val="22"/>
                <w:szCs w:val="22"/>
              </w:rPr>
              <w:t xml:space="preserve">„Regenerare urbană zona centrală – Piața </w:t>
            </w:r>
            <w:r w:rsidRPr="00EC7A4A">
              <w:rPr>
                <w:i/>
                <w:iCs/>
                <w:sz w:val="22"/>
                <w:szCs w:val="22"/>
              </w:rPr>
              <w:t>«</w:t>
            </w:r>
            <w:r w:rsidRPr="00EC7A4A">
              <w:rPr>
                <w:bCs/>
                <w:i/>
                <w:iCs/>
                <w:sz w:val="22"/>
                <w:szCs w:val="22"/>
              </w:rPr>
              <w:t>Mircea cel Bătrân</w:t>
            </w:r>
            <w:r w:rsidRPr="00EC7A4A">
              <w:rPr>
                <w:i/>
                <w:iCs/>
                <w:sz w:val="22"/>
                <w:szCs w:val="22"/>
              </w:rPr>
              <w:t>»</w:t>
            </w:r>
            <w:r w:rsidRPr="00EC7A4A">
              <w:rPr>
                <w:bCs/>
                <w:i/>
                <w:iCs/>
                <w:sz w:val="22"/>
                <w:szCs w:val="22"/>
              </w:rPr>
              <w:t xml:space="preserve">, str. Unirii și zona </w:t>
            </w:r>
            <w:r w:rsidRPr="00EC7A4A">
              <w:rPr>
                <w:i/>
                <w:iCs/>
                <w:sz w:val="22"/>
                <w:szCs w:val="22"/>
              </w:rPr>
              <w:t>«</w:t>
            </w:r>
            <w:r w:rsidRPr="00EC7A4A">
              <w:rPr>
                <w:bCs/>
                <w:i/>
                <w:iCs/>
                <w:sz w:val="22"/>
                <w:szCs w:val="22"/>
              </w:rPr>
              <w:t>Trei Fântâni</w:t>
            </w:r>
            <w:r w:rsidRPr="00EC7A4A">
              <w:rPr>
                <w:i/>
                <w:iCs/>
                <w:sz w:val="22"/>
                <w:szCs w:val="22"/>
              </w:rPr>
              <w:t>»</w:t>
            </w:r>
            <w:r w:rsidRPr="00EC7A4A">
              <w:rPr>
                <w:bCs/>
                <w:i/>
                <w:iCs/>
                <w:sz w:val="22"/>
                <w:szCs w:val="22"/>
              </w:rPr>
              <w:t>”</w:t>
            </w:r>
            <w:r w:rsidRPr="00EC7A4A">
              <w:rPr>
                <w:rStyle w:val="Strong"/>
                <w:sz w:val="22"/>
                <w:szCs w:val="22"/>
                <w:shd w:val="clear" w:color="auto" w:fill="FFFFFF"/>
              </w:rPr>
              <w:t xml:space="preserve">, </w:t>
            </w:r>
            <w:r w:rsidRPr="00EC7A4A">
              <w:rPr>
                <w:sz w:val="22"/>
                <w:szCs w:val="22"/>
              </w:rPr>
              <w:t xml:space="preserve">pe care prestatorul se obligă să le realizeze în conformitate cu prevederile din prezentul contract cu dispozițiile legale, aprobările și standardele tehnice, profesionale și de calitate în vigoare și conform cerințelor din Tema și Regulamentul Concursului și anexele sale, precum și cu respectarea celorlalte anexe ale contractului.    </w:t>
            </w:r>
          </w:p>
          <w:p w14:paraId="370B357E" w14:textId="77777777" w:rsidR="0095496D" w:rsidRPr="00EC7A4A" w:rsidRDefault="0095496D" w:rsidP="0095496D">
            <w:pPr>
              <w:ind w:firstLine="567"/>
              <w:jc w:val="both"/>
            </w:pPr>
            <w:r w:rsidRPr="00EC7A4A">
              <w:rPr>
                <w:b/>
                <w:sz w:val="22"/>
                <w:szCs w:val="22"/>
              </w:rPr>
              <w:t>4.2.</w:t>
            </w:r>
            <w:r w:rsidRPr="00EC7A4A">
              <w:rPr>
                <w:sz w:val="22"/>
                <w:szCs w:val="22"/>
              </w:rPr>
              <w:t xml:space="preserve"> </w:t>
            </w:r>
            <w:r w:rsidRPr="00EC7A4A">
              <w:rPr>
                <w:b/>
                <w:sz w:val="22"/>
                <w:szCs w:val="22"/>
              </w:rPr>
              <w:t>(1)</w:t>
            </w:r>
            <w:r w:rsidRPr="00EC7A4A">
              <w:rPr>
                <w:sz w:val="22"/>
                <w:szCs w:val="22"/>
              </w:rPr>
              <w:t xml:space="preserve"> Serviciile ce formează obiectul prezentului contract constau în:</w:t>
            </w:r>
            <w:r w:rsidRPr="00EC7A4A">
              <w:rPr>
                <w:b/>
                <w:sz w:val="22"/>
                <w:szCs w:val="22"/>
              </w:rPr>
              <w:t xml:space="preserve"> </w:t>
            </w:r>
          </w:p>
          <w:p w14:paraId="441003F5" w14:textId="77777777" w:rsidR="0095496D" w:rsidRPr="00EC7A4A" w:rsidRDefault="0095496D" w:rsidP="0095496D">
            <w:pPr>
              <w:ind w:firstLine="567"/>
              <w:jc w:val="both"/>
            </w:pPr>
            <w:r w:rsidRPr="00EC7A4A">
              <w:rPr>
                <w:b/>
                <w:spacing w:val="-2"/>
                <w:sz w:val="22"/>
                <w:szCs w:val="22"/>
              </w:rPr>
              <w:t>a)</w:t>
            </w:r>
            <w:r w:rsidRPr="00EC7A4A">
              <w:rPr>
                <w:bCs/>
                <w:spacing w:val="-2"/>
                <w:sz w:val="22"/>
                <w:szCs w:val="22"/>
              </w:rPr>
              <w:t xml:space="preserve"> </w:t>
            </w:r>
            <w:bookmarkStart w:id="12" w:name="_Hlk176441937"/>
            <w:r w:rsidRPr="00EC7A4A">
              <w:rPr>
                <w:bCs/>
                <w:spacing w:val="-2"/>
                <w:sz w:val="22"/>
                <w:szCs w:val="22"/>
              </w:rPr>
              <w:t xml:space="preserve">Elaborare documentație definitivare concept (ANTP) – </w:t>
            </w:r>
            <w:r w:rsidRPr="00EC7A4A">
              <w:rPr>
                <w:bCs/>
                <w:sz w:val="22"/>
                <w:szCs w:val="22"/>
              </w:rPr>
              <w:t xml:space="preserve">în acord cu soluția câștigătoare a concursului de soluții, având livrabilele specificate în </w:t>
            </w:r>
            <w:r w:rsidRPr="00EC7A4A">
              <w:rPr>
                <w:sz w:val="22"/>
                <w:szCs w:val="22"/>
              </w:rPr>
              <w:t>tema și regulamentul concursului și anexele sale și oferta tehnică</w:t>
            </w:r>
            <w:r w:rsidRPr="00EC7A4A">
              <w:rPr>
                <w:bCs/>
                <w:sz w:val="22"/>
                <w:szCs w:val="22"/>
              </w:rPr>
              <w:t xml:space="preserve"> aferente achiziției</w:t>
            </w:r>
            <w:r w:rsidRPr="00EC7A4A">
              <w:rPr>
                <w:bCs/>
                <w:spacing w:val="-2"/>
                <w:sz w:val="22"/>
                <w:szCs w:val="22"/>
              </w:rPr>
              <w:t>;</w:t>
            </w:r>
          </w:p>
          <w:p w14:paraId="3574A380" w14:textId="77777777" w:rsidR="0095496D" w:rsidRPr="00EC7A4A" w:rsidRDefault="0095496D" w:rsidP="0095496D">
            <w:pPr>
              <w:ind w:firstLine="567"/>
              <w:jc w:val="both"/>
            </w:pPr>
            <w:r w:rsidRPr="00EC7A4A">
              <w:rPr>
                <w:b/>
                <w:spacing w:val="-2"/>
                <w:sz w:val="22"/>
                <w:szCs w:val="22"/>
              </w:rPr>
              <w:t>b)</w:t>
            </w:r>
            <w:r w:rsidRPr="00EC7A4A">
              <w:rPr>
                <w:bCs/>
                <w:spacing w:val="-2"/>
                <w:sz w:val="22"/>
                <w:szCs w:val="22"/>
              </w:rPr>
              <w:t xml:space="preserve"> Elaborare studiu de fezabilitate (SF) – </w:t>
            </w:r>
            <w:r w:rsidRPr="00EC7A4A">
              <w:rPr>
                <w:bCs/>
                <w:color w:val="000000" w:themeColor="text1"/>
                <w:sz w:val="22"/>
                <w:szCs w:val="22"/>
              </w:rPr>
              <w:t xml:space="preserve">având livrabilele specificate în </w:t>
            </w:r>
            <w:r w:rsidRPr="00EC7A4A">
              <w:rPr>
                <w:sz w:val="22"/>
                <w:szCs w:val="22"/>
              </w:rPr>
              <w:t>tema și regulamentul concursului și anexele sale și oferta tehnică</w:t>
            </w:r>
            <w:r w:rsidRPr="00EC7A4A">
              <w:rPr>
                <w:bCs/>
                <w:color w:val="000000" w:themeColor="text1"/>
                <w:sz w:val="22"/>
                <w:szCs w:val="22"/>
              </w:rPr>
              <w:t xml:space="preserve"> aferente achiziției;</w:t>
            </w:r>
          </w:p>
          <w:p w14:paraId="56B122A4" w14:textId="77777777" w:rsidR="0095496D" w:rsidRPr="00EC7A4A" w:rsidRDefault="0095496D" w:rsidP="0095496D">
            <w:pPr>
              <w:ind w:firstLine="567"/>
              <w:jc w:val="both"/>
            </w:pPr>
            <w:r w:rsidRPr="00EC7A4A">
              <w:rPr>
                <w:b/>
                <w:spacing w:val="-2"/>
                <w:sz w:val="22"/>
                <w:szCs w:val="22"/>
              </w:rPr>
              <w:t>c)</w:t>
            </w:r>
            <w:r w:rsidRPr="00EC7A4A">
              <w:rPr>
                <w:bCs/>
                <w:spacing w:val="-2"/>
                <w:sz w:val="22"/>
                <w:szCs w:val="22"/>
              </w:rPr>
              <w:t xml:space="preserve"> Elaborare </w:t>
            </w:r>
            <w:r w:rsidRPr="00EC7A4A">
              <w:rPr>
                <w:bCs/>
                <w:sz w:val="22"/>
                <w:szCs w:val="22"/>
              </w:rPr>
              <w:t>documentație pentru</w:t>
            </w:r>
            <w:bookmarkEnd w:id="12"/>
            <w:r w:rsidRPr="00EC7A4A">
              <w:rPr>
                <w:bCs/>
                <w:sz w:val="22"/>
                <w:szCs w:val="22"/>
              </w:rPr>
              <w:t xml:space="preserve"> autorizarea executării lucrărilor (DTAC/DTAD+DTOE) </w:t>
            </w:r>
            <w:r w:rsidRPr="00EC7A4A">
              <w:rPr>
                <w:bCs/>
                <w:spacing w:val="-2"/>
                <w:sz w:val="22"/>
                <w:szCs w:val="22"/>
              </w:rPr>
              <w:t xml:space="preserve">– </w:t>
            </w:r>
            <w:r w:rsidRPr="00EC7A4A">
              <w:rPr>
                <w:bCs/>
                <w:color w:val="000000" w:themeColor="text1"/>
                <w:sz w:val="22"/>
                <w:szCs w:val="22"/>
              </w:rPr>
              <w:t xml:space="preserve">având livrabilele specificate în </w:t>
            </w:r>
            <w:r w:rsidRPr="00EC7A4A">
              <w:rPr>
                <w:sz w:val="22"/>
                <w:szCs w:val="22"/>
              </w:rPr>
              <w:t xml:space="preserve">tema și regulamentul concursului și anexele sale și oferta tehnică </w:t>
            </w:r>
            <w:r w:rsidRPr="00EC7A4A">
              <w:rPr>
                <w:bCs/>
                <w:color w:val="000000" w:themeColor="text1"/>
                <w:sz w:val="22"/>
                <w:szCs w:val="22"/>
              </w:rPr>
              <w:t>aferente achiziției;</w:t>
            </w:r>
          </w:p>
          <w:p w14:paraId="648ACFCF" w14:textId="77777777" w:rsidR="0095496D" w:rsidRPr="00EC7A4A" w:rsidRDefault="0095496D" w:rsidP="0095496D">
            <w:pPr>
              <w:ind w:firstLine="567"/>
              <w:jc w:val="both"/>
            </w:pPr>
            <w:r w:rsidRPr="00EC7A4A">
              <w:rPr>
                <w:b/>
                <w:spacing w:val="-2"/>
                <w:sz w:val="22"/>
                <w:szCs w:val="22"/>
              </w:rPr>
              <w:t>d)</w:t>
            </w:r>
            <w:r w:rsidRPr="00EC7A4A">
              <w:rPr>
                <w:bCs/>
                <w:spacing w:val="-2"/>
                <w:sz w:val="22"/>
                <w:szCs w:val="22"/>
              </w:rPr>
              <w:t xml:space="preserve"> Elaborare </w:t>
            </w:r>
            <w:bookmarkStart w:id="13" w:name="_Hlk176439499"/>
            <w:r w:rsidRPr="00EC7A4A">
              <w:rPr>
                <w:bCs/>
                <w:spacing w:val="-2"/>
                <w:sz w:val="22"/>
                <w:szCs w:val="22"/>
              </w:rPr>
              <w:t xml:space="preserve">documentație </w:t>
            </w:r>
            <w:bookmarkStart w:id="14" w:name="_Hlk76375069"/>
            <w:bookmarkEnd w:id="13"/>
            <w:r w:rsidRPr="00EC7A4A">
              <w:rPr>
                <w:bCs/>
                <w:spacing w:val="-2"/>
                <w:sz w:val="22"/>
                <w:szCs w:val="22"/>
              </w:rPr>
              <w:t xml:space="preserve">tehnică de execuție (DT+DDE) – </w:t>
            </w:r>
            <w:r w:rsidRPr="00EC7A4A">
              <w:rPr>
                <w:bCs/>
                <w:color w:val="000000" w:themeColor="text1"/>
                <w:sz w:val="22"/>
                <w:szCs w:val="22"/>
              </w:rPr>
              <w:t xml:space="preserve">având livrabilele specificate în </w:t>
            </w:r>
            <w:r w:rsidRPr="00EC7A4A">
              <w:rPr>
                <w:sz w:val="22"/>
                <w:szCs w:val="22"/>
              </w:rPr>
              <w:t>tema și regulamentul concursului și anexele sale și oferta tehnică</w:t>
            </w:r>
            <w:r w:rsidRPr="00EC7A4A">
              <w:rPr>
                <w:bCs/>
                <w:color w:val="000000" w:themeColor="text1"/>
                <w:sz w:val="22"/>
                <w:szCs w:val="22"/>
              </w:rPr>
              <w:t xml:space="preserve"> aferente achiziției; </w:t>
            </w:r>
          </w:p>
          <w:p w14:paraId="3C53170F" w14:textId="77777777" w:rsidR="0095496D" w:rsidRPr="00EC7A4A" w:rsidRDefault="0095496D" w:rsidP="0095496D">
            <w:pPr>
              <w:ind w:firstLine="567"/>
              <w:jc w:val="both"/>
            </w:pPr>
            <w:r w:rsidRPr="00EC7A4A">
              <w:rPr>
                <w:b/>
                <w:spacing w:val="-2"/>
                <w:sz w:val="22"/>
                <w:szCs w:val="22"/>
              </w:rPr>
              <w:t>e)</w:t>
            </w:r>
            <w:r w:rsidRPr="00EC7A4A">
              <w:rPr>
                <w:bCs/>
                <w:spacing w:val="-2"/>
                <w:sz w:val="22"/>
                <w:szCs w:val="22"/>
              </w:rPr>
              <w:t xml:space="preserve"> Asistență tehnică – pe durata execuției și la recepția lucrărilor</w:t>
            </w:r>
            <w:r w:rsidRPr="00EC7A4A">
              <w:rPr>
                <w:bCs/>
                <w:color w:val="000000"/>
                <w:spacing w:val="-2"/>
                <w:sz w:val="22"/>
                <w:szCs w:val="22"/>
              </w:rPr>
              <w:t>;</w:t>
            </w:r>
          </w:p>
          <w:p w14:paraId="5AA872A3" w14:textId="77777777" w:rsidR="0095496D" w:rsidRPr="00EC7A4A" w:rsidRDefault="0095496D" w:rsidP="0095496D">
            <w:pPr>
              <w:ind w:firstLine="567"/>
              <w:jc w:val="both"/>
            </w:pPr>
            <w:r w:rsidRPr="00EC7A4A">
              <w:rPr>
                <w:b/>
                <w:color w:val="000000"/>
                <w:spacing w:val="-2"/>
                <w:sz w:val="22"/>
                <w:szCs w:val="22"/>
              </w:rPr>
              <w:t>f)</w:t>
            </w:r>
            <w:r w:rsidRPr="00EC7A4A">
              <w:rPr>
                <w:bCs/>
                <w:color w:val="000000"/>
                <w:spacing w:val="-2"/>
                <w:sz w:val="22"/>
                <w:szCs w:val="22"/>
              </w:rPr>
              <w:t xml:space="preserve"> </w:t>
            </w:r>
            <w:r w:rsidRPr="00EC7A4A">
              <w:rPr>
                <w:bCs/>
                <w:spacing w:val="-2"/>
                <w:sz w:val="22"/>
                <w:szCs w:val="22"/>
              </w:rPr>
              <w:t>Elaborare documentație de mentenanță a infrastructurii nou create</w:t>
            </w:r>
            <w:r w:rsidRPr="00EC7A4A">
              <w:rPr>
                <w:bCs/>
                <w:color w:val="000000"/>
                <w:spacing w:val="-2"/>
                <w:sz w:val="22"/>
                <w:szCs w:val="22"/>
              </w:rPr>
              <w:t>.</w:t>
            </w:r>
            <w:bookmarkEnd w:id="14"/>
          </w:p>
          <w:p w14:paraId="0B42CF67" w14:textId="77777777" w:rsidR="0095496D" w:rsidRPr="00EC7A4A" w:rsidRDefault="0095496D" w:rsidP="0095496D">
            <w:pPr>
              <w:ind w:firstLine="567"/>
              <w:jc w:val="both"/>
              <w:rPr>
                <w:sz w:val="22"/>
                <w:szCs w:val="22"/>
              </w:rPr>
            </w:pPr>
            <w:r w:rsidRPr="00EC7A4A">
              <w:rPr>
                <w:b/>
                <w:sz w:val="22"/>
                <w:szCs w:val="22"/>
              </w:rPr>
              <w:t>(2)</w:t>
            </w:r>
            <w:r w:rsidRPr="00EC7A4A">
              <w:rPr>
                <w:sz w:val="22"/>
                <w:szCs w:val="22"/>
              </w:rPr>
              <w:t xml:space="preserve"> Documentațiile tehnice prevăzute la  Clauza 4.2. (1) lit. a), b), c) și d) vor fi prezentate în format </w:t>
            </w:r>
            <w:proofErr w:type="spellStart"/>
            <w:r w:rsidRPr="00EC7A4A">
              <w:rPr>
                <w:sz w:val="22"/>
                <w:szCs w:val="22"/>
              </w:rPr>
              <w:t>letric</w:t>
            </w:r>
            <w:proofErr w:type="spellEnd"/>
            <w:r w:rsidRPr="00EC7A4A">
              <w:rPr>
                <w:sz w:val="22"/>
                <w:szCs w:val="22"/>
              </w:rPr>
              <w:t xml:space="preserve"> - pe suport hârtie, în formă scrisă și </w:t>
            </w:r>
            <w:r w:rsidRPr="00EC7A4A">
              <w:rPr>
                <w:sz w:val="22"/>
                <w:szCs w:val="22"/>
              </w:rPr>
              <w:lastRenderedPageBreak/>
              <w:t>desenată, în numărul de exemplare solicitat prin tema și regulamentul concursului și anexele sale și oferta tehnică, precum și în format electronic pe suport magnetic (CD/DVD), atât în format editabil, cât și scanat/imagine cu semnăturile și ștampilele aferente în format .</w:t>
            </w:r>
            <w:proofErr w:type="spellStart"/>
            <w:r w:rsidRPr="00EC7A4A">
              <w:rPr>
                <w:sz w:val="22"/>
                <w:szCs w:val="22"/>
              </w:rPr>
              <w:t>pdf</w:t>
            </w:r>
            <w:proofErr w:type="spellEnd"/>
            <w:r w:rsidRPr="00EC7A4A">
              <w:rPr>
                <w:sz w:val="22"/>
                <w:szCs w:val="22"/>
              </w:rPr>
              <w:t>,.</w:t>
            </w:r>
            <w:proofErr w:type="spellStart"/>
            <w:r w:rsidRPr="00EC7A4A">
              <w:rPr>
                <w:sz w:val="22"/>
                <w:szCs w:val="22"/>
              </w:rPr>
              <w:t>dwg</w:t>
            </w:r>
            <w:proofErr w:type="spellEnd"/>
            <w:r w:rsidRPr="00EC7A4A">
              <w:rPr>
                <w:sz w:val="22"/>
                <w:szCs w:val="22"/>
              </w:rPr>
              <w:t>. Raportările prevăzute la Clauza 4.2.(1) lit. b) se prezintă spre aprobare achizitorului, după prestarea serviciilor, în vederea efectuării plății serviciilor.</w:t>
            </w:r>
          </w:p>
          <w:p w14:paraId="1D1B6362" w14:textId="77777777" w:rsidR="0095496D" w:rsidRPr="00EC7A4A" w:rsidRDefault="0095496D" w:rsidP="0095496D">
            <w:pPr>
              <w:tabs>
                <w:tab w:val="left" w:pos="990"/>
              </w:tabs>
              <w:ind w:firstLine="567"/>
              <w:jc w:val="both"/>
            </w:pPr>
            <w:r w:rsidRPr="00EC7A4A">
              <w:rPr>
                <w:sz w:val="22"/>
                <w:szCs w:val="22"/>
              </w:rPr>
              <w:t xml:space="preserve">(3) Părțile înțeleg și declară că forma de prezentare a livrabilelor este cea stabilită prin prezentul contract, dispozițiile O.U.G. nr. 140/2020 pentru stabilirea unor măsuri privind utilizarea înscrisurilor în formă electronică în domeniile construcții, arhitectură și urbanism nefiind incidente în cazul prezentelor servicii contractate. În acest contract, Municipiul Tulcea are calitate de achizitor/beneficiar/autoritate contractantă sau client, neacționând în calitate de autoritate competentă cu emiterea de avize, acorduri, aprobări și autorizații. </w:t>
            </w:r>
          </w:p>
          <w:p w14:paraId="18006883" w14:textId="77777777" w:rsidR="0095496D" w:rsidRDefault="0095496D" w:rsidP="000B4F04">
            <w:pPr>
              <w:jc w:val="both"/>
              <w:rPr>
                <w:b/>
                <w:bCs/>
                <w:sz w:val="22"/>
                <w:szCs w:val="22"/>
                <w:lang w:eastAsia="ro-RO"/>
              </w:rPr>
            </w:pPr>
          </w:p>
          <w:p w14:paraId="29F80725" w14:textId="77777777" w:rsidR="001903E2" w:rsidRDefault="001903E2" w:rsidP="000B4F04">
            <w:pPr>
              <w:jc w:val="both"/>
              <w:rPr>
                <w:b/>
                <w:bCs/>
                <w:sz w:val="22"/>
                <w:szCs w:val="22"/>
                <w:lang w:eastAsia="ro-RO"/>
              </w:rPr>
            </w:pPr>
          </w:p>
          <w:p w14:paraId="74429C1F" w14:textId="77777777" w:rsidR="001903E2" w:rsidRDefault="001903E2" w:rsidP="000B4F04">
            <w:pPr>
              <w:jc w:val="both"/>
              <w:rPr>
                <w:b/>
                <w:bCs/>
                <w:sz w:val="22"/>
                <w:szCs w:val="22"/>
                <w:lang w:eastAsia="ro-RO"/>
              </w:rPr>
            </w:pPr>
          </w:p>
          <w:p w14:paraId="65C0B388" w14:textId="77777777" w:rsidR="001903E2" w:rsidRDefault="001903E2" w:rsidP="000B4F04">
            <w:pPr>
              <w:jc w:val="both"/>
              <w:rPr>
                <w:b/>
                <w:bCs/>
                <w:sz w:val="22"/>
                <w:szCs w:val="22"/>
                <w:lang w:eastAsia="ro-RO"/>
              </w:rPr>
            </w:pPr>
          </w:p>
          <w:p w14:paraId="1C8EC358" w14:textId="77777777" w:rsidR="001903E2" w:rsidRDefault="001903E2" w:rsidP="000B4F04">
            <w:pPr>
              <w:jc w:val="both"/>
              <w:rPr>
                <w:b/>
                <w:bCs/>
                <w:sz w:val="22"/>
                <w:szCs w:val="22"/>
                <w:lang w:eastAsia="ro-RO"/>
              </w:rPr>
            </w:pPr>
          </w:p>
          <w:p w14:paraId="5854CEE0" w14:textId="77777777" w:rsidR="007E5B57" w:rsidRPr="00EC7A4A" w:rsidRDefault="007E5B57" w:rsidP="007E5B57">
            <w:pPr>
              <w:pStyle w:val="DefaultText"/>
              <w:ind w:firstLine="567"/>
              <w:jc w:val="both"/>
            </w:pPr>
            <w:r w:rsidRPr="00EC7A4A">
              <w:rPr>
                <w:b/>
                <w:sz w:val="22"/>
                <w:szCs w:val="22"/>
              </w:rPr>
              <w:t>5. Prețul contractului și modalități de plată</w:t>
            </w:r>
            <w:r w:rsidRPr="00EC7A4A">
              <w:rPr>
                <w:sz w:val="22"/>
                <w:szCs w:val="22"/>
              </w:rPr>
              <w:t>:</w:t>
            </w:r>
          </w:p>
          <w:p w14:paraId="48915F56" w14:textId="77777777" w:rsidR="007E5B57" w:rsidRPr="00EC7A4A" w:rsidRDefault="007E5B57" w:rsidP="007E5B57">
            <w:pPr>
              <w:ind w:firstLine="567"/>
              <w:jc w:val="both"/>
            </w:pPr>
            <w:r w:rsidRPr="00EC7A4A">
              <w:rPr>
                <w:b/>
                <w:sz w:val="22"/>
                <w:szCs w:val="22"/>
              </w:rPr>
              <w:t>5.1.</w:t>
            </w:r>
            <w:r w:rsidRPr="00EC7A4A">
              <w:rPr>
                <w:sz w:val="22"/>
                <w:szCs w:val="22"/>
              </w:rPr>
              <w:t xml:space="preserve"> Prețul total convenit pentru îndeplinirea prezentului contract, plătibil prestatorului de către achizitor, este de .......................</w:t>
            </w:r>
            <w:r w:rsidRPr="00EC7A4A">
              <w:rPr>
                <w:b/>
                <w:bCs/>
                <w:sz w:val="22"/>
                <w:szCs w:val="22"/>
              </w:rPr>
              <w:t>lei</w:t>
            </w:r>
            <w:r w:rsidRPr="00EC7A4A">
              <w:rPr>
                <w:sz w:val="22"/>
                <w:szCs w:val="22"/>
              </w:rPr>
              <w:t>, la care se adaugă TVA conform actelor normative în vigoare la data emiterii facturilor, din care:</w:t>
            </w:r>
          </w:p>
          <w:p w14:paraId="0C0338AB" w14:textId="77777777" w:rsidR="007E5B57" w:rsidRPr="00EC7A4A" w:rsidRDefault="007E5B57" w:rsidP="007E5B57">
            <w:pPr>
              <w:tabs>
                <w:tab w:val="left" w:pos="900"/>
              </w:tabs>
              <w:ind w:firstLine="567"/>
              <w:jc w:val="both"/>
            </w:pPr>
            <w:r w:rsidRPr="00EC7A4A">
              <w:rPr>
                <w:b/>
                <w:bCs/>
                <w:sz w:val="22"/>
                <w:szCs w:val="22"/>
              </w:rPr>
              <w:t>a)</w:t>
            </w:r>
            <w:r w:rsidRPr="00EC7A4A">
              <w:rPr>
                <w:sz w:val="22"/>
                <w:szCs w:val="22"/>
              </w:rPr>
              <w:t xml:space="preserve"> ..............lei, la care se adaugă TVA, reprezentând prețul pentru serviciile de e</w:t>
            </w:r>
            <w:r w:rsidRPr="00EC7A4A">
              <w:rPr>
                <w:spacing w:val="-2"/>
                <w:sz w:val="22"/>
                <w:szCs w:val="22"/>
              </w:rPr>
              <w:t xml:space="preserve">laborare documentație definitivare concept (ANTP); </w:t>
            </w:r>
          </w:p>
          <w:p w14:paraId="72A1A41A" w14:textId="77777777" w:rsidR="007E5B57" w:rsidRPr="00EC7A4A" w:rsidRDefault="007E5B57" w:rsidP="007E5B57">
            <w:pPr>
              <w:tabs>
                <w:tab w:val="left" w:pos="900"/>
              </w:tabs>
              <w:ind w:firstLine="567"/>
              <w:jc w:val="both"/>
            </w:pPr>
            <w:r w:rsidRPr="00EC7A4A">
              <w:rPr>
                <w:b/>
                <w:spacing w:val="-2"/>
                <w:sz w:val="22"/>
                <w:szCs w:val="22"/>
              </w:rPr>
              <w:t>b)</w:t>
            </w:r>
            <w:r w:rsidRPr="00EC7A4A">
              <w:rPr>
                <w:bCs/>
                <w:spacing w:val="-2"/>
                <w:sz w:val="22"/>
                <w:szCs w:val="22"/>
              </w:rPr>
              <w:t xml:space="preserve"> </w:t>
            </w:r>
            <w:r w:rsidRPr="00EC7A4A">
              <w:rPr>
                <w:bCs/>
                <w:sz w:val="22"/>
                <w:szCs w:val="22"/>
              </w:rPr>
              <w:t>.</w:t>
            </w:r>
            <w:r w:rsidRPr="00EC7A4A">
              <w:rPr>
                <w:sz w:val="22"/>
                <w:szCs w:val="22"/>
              </w:rPr>
              <w:t>.............lei, la care se adaugă TVA, reprezentând prețul pentru serviciile de e</w:t>
            </w:r>
            <w:r w:rsidRPr="00EC7A4A">
              <w:rPr>
                <w:bCs/>
                <w:spacing w:val="-2"/>
                <w:sz w:val="22"/>
                <w:szCs w:val="22"/>
              </w:rPr>
              <w:t>laborare studiu de fezabilitate (SF)</w:t>
            </w:r>
            <w:r w:rsidRPr="00EC7A4A">
              <w:rPr>
                <w:sz w:val="22"/>
                <w:szCs w:val="22"/>
              </w:rPr>
              <w:t>;</w:t>
            </w:r>
          </w:p>
          <w:p w14:paraId="3E216B30" w14:textId="77777777" w:rsidR="007E5B57" w:rsidRPr="00EC7A4A" w:rsidRDefault="007E5B57" w:rsidP="007E5B57">
            <w:pPr>
              <w:tabs>
                <w:tab w:val="left" w:pos="900"/>
              </w:tabs>
              <w:ind w:firstLine="567"/>
              <w:jc w:val="both"/>
            </w:pPr>
            <w:r w:rsidRPr="00EC7A4A">
              <w:rPr>
                <w:b/>
                <w:bCs/>
                <w:sz w:val="22"/>
                <w:szCs w:val="22"/>
              </w:rPr>
              <w:t>c)</w:t>
            </w:r>
            <w:r w:rsidRPr="00EC7A4A">
              <w:rPr>
                <w:sz w:val="22"/>
                <w:szCs w:val="22"/>
              </w:rPr>
              <w:t xml:space="preserve"> ..............lei, la care se adaugă TVA, reprezentând prețul pentru serviciile de e</w:t>
            </w:r>
            <w:r w:rsidRPr="00EC7A4A">
              <w:rPr>
                <w:bCs/>
                <w:spacing w:val="-2"/>
                <w:sz w:val="22"/>
                <w:szCs w:val="22"/>
              </w:rPr>
              <w:t xml:space="preserve">laborare </w:t>
            </w:r>
            <w:r w:rsidRPr="00EC7A4A">
              <w:rPr>
                <w:bCs/>
                <w:sz w:val="22"/>
                <w:szCs w:val="22"/>
              </w:rPr>
              <w:t>documentație pentru autorizarea executării lucrărilor (DTAC/DTAD+DTOE);</w:t>
            </w:r>
          </w:p>
          <w:p w14:paraId="2319E017" w14:textId="77777777" w:rsidR="007E5B57" w:rsidRPr="00EC7A4A" w:rsidRDefault="007E5B57" w:rsidP="007E5B57">
            <w:pPr>
              <w:tabs>
                <w:tab w:val="left" w:pos="900"/>
              </w:tabs>
              <w:ind w:firstLine="567"/>
              <w:jc w:val="both"/>
            </w:pPr>
            <w:r w:rsidRPr="00EC7A4A">
              <w:rPr>
                <w:b/>
                <w:bCs/>
                <w:sz w:val="22"/>
                <w:szCs w:val="22"/>
              </w:rPr>
              <w:t>d)</w:t>
            </w:r>
            <w:r w:rsidRPr="00EC7A4A">
              <w:rPr>
                <w:sz w:val="22"/>
                <w:szCs w:val="22"/>
              </w:rPr>
              <w:t xml:space="preserve"> </w:t>
            </w:r>
            <w:bookmarkStart w:id="15" w:name="_Hlk176518586"/>
            <w:r w:rsidRPr="00EC7A4A">
              <w:rPr>
                <w:sz w:val="22"/>
                <w:szCs w:val="22"/>
              </w:rPr>
              <w:t xml:space="preserve">............... lei, la care se adaugă TVA, reprezentând prețul pentru serviciile de proiectare tehnică - elaborare </w:t>
            </w:r>
            <w:r w:rsidRPr="00EC7A4A">
              <w:rPr>
                <w:bCs/>
                <w:spacing w:val="-2"/>
                <w:sz w:val="22"/>
                <w:szCs w:val="22"/>
              </w:rPr>
              <w:t>documentație tehnică de execuție (DT+DDE)</w:t>
            </w:r>
            <w:bookmarkEnd w:id="15"/>
            <w:r w:rsidRPr="00EC7A4A">
              <w:rPr>
                <w:bCs/>
                <w:spacing w:val="-2"/>
                <w:sz w:val="22"/>
                <w:szCs w:val="22"/>
              </w:rPr>
              <w:t>;</w:t>
            </w:r>
          </w:p>
          <w:p w14:paraId="32B6890E" w14:textId="77777777" w:rsidR="007E5B57" w:rsidRPr="00EC7A4A" w:rsidRDefault="007E5B57" w:rsidP="007E5B57">
            <w:pPr>
              <w:ind w:firstLine="567"/>
              <w:jc w:val="both"/>
            </w:pPr>
            <w:r w:rsidRPr="00EC7A4A">
              <w:rPr>
                <w:b/>
                <w:bCs/>
                <w:sz w:val="22"/>
                <w:szCs w:val="22"/>
              </w:rPr>
              <w:t>e)</w:t>
            </w:r>
            <w:r w:rsidRPr="00EC7A4A">
              <w:rPr>
                <w:sz w:val="22"/>
                <w:szCs w:val="22"/>
              </w:rPr>
              <w:t xml:space="preserve"> ............... lei, la care se adaugă TVA, reprezentând prețul pentru serviciile de </w:t>
            </w:r>
            <w:r w:rsidRPr="00EC7A4A">
              <w:rPr>
                <w:bCs/>
                <w:spacing w:val="-2"/>
                <w:sz w:val="22"/>
                <w:szCs w:val="22"/>
              </w:rPr>
              <w:t>asistență tehnică pe durata execuției și la recepția lucrărilor,</w:t>
            </w:r>
          </w:p>
          <w:p w14:paraId="1FB4A87E" w14:textId="77777777" w:rsidR="007E5B57" w:rsidRPr="00EC7A4A" w:rsidRDefault="007E5B57" w:rsidP="007E5B57">
            <w:pPr>
              <w:ind w:firstLine="567"/>
              <w:jc w:val="both"/>
            </w:pPr>
            <w:r w:rsidRPr="00EC7A4A">
              <w:rPr>
                <w:b/>
                <w:bCs/>
                <w:spacing w:val="-2"/>
                <w:sz w:val="22"/>
                <w:szCs w:val="22"/>
              </w:rPr>
              <w:t>f)</w:t>
            </w:r>
            <w:r w:rsidRPr="00EC7A4A">
              <w:rPr>
                <w:spacing w:val="-2"/>
                <w:sz w:val="22"/>
                <w:szCs w:val="22"/>
              </w:rPr>
              <w:t xml:space="preserve"> </w:t>
            </w:r>
            <w:r w:rsidRPr="00EC7A4A">
              <w:rPr>
                <w:sz w:val="22"/>
                <w:szCs w:val="22"/>
              </w:rPr>
              <w:t>............... lei, la care se adaugă TVA, reprezentând prețul pentru elaborare d</w:t>
            </w:r>
            <w:r w:rsidRPr="00EC7A4A">
              <w:rPr>
                <w:bCs/>
                <w:color w:val="000000"/>
                <w:spacing w:val="-2"/>
                <w:sz w:val="22"/>
                <w:szCs w:val="22"/>
              </w:rPr>
              <w:t>ocumentație de mentenanță a infrastructurii nou create.</w:t>
            </w:r>
          </w:p>
          <w:p w14:paraId="70B0AB68" w14:textId="77777777" w:rsidR="007E5B57" w:rsidRPr="00EC7A4A" w:rsidRDefault="007E5B57" w:rsidP="007E5B57">
            <w:pPr>
              <w:tabs>
                <w:tab w:val="left" w:pos="900"/>
              </w:tabs>
              <w:ind w:firstLine="567"/>
              <w:jc w:val="both"/>
            </w:pPr>
            <w:r w:rsidRPr="00EC7A4A">
              <w:rPr>
                <w:b/>
                <w:sz w:val="22"/>
                <w:szCs w:val="22"/>
              </w:rPr>
              <w:t>5.2.</w:t>
            </w:r>
            <w:r w:rsidRPr="00EC7A4A">
              <w:rPr>
                <w:sz w:val="22"/>
                <w:szCs w:val="22"/>
              </w:rPr>
              <w:t xml:space="preserve"> Prețul contractului este </w:t>
            </w:r>
            <w:r w:rsidRPr="00EC7A4A">
              <w:rPr>
                <w:b/>
                <w:sz w:val="22"/>
                <w:szCs w:val="22"/>
              </w:rPr>
              <w:t xml:space="preserve">ferm </w:t>
            </w:r>
            <w:r w:rsidRPr="00EC7A4A">
              <w:rPr>
                <w:sz w:val="22"/>
                <w:szCs w:val="22"/>
              </w:rPr>
              <w:t>în condițiile prevăzute în documentația de atribuire/concurs,</w:t>
            </w:r>
            <w:r w:rsidRPr="00EC7A4A">
              <w:rPr>
                <w:b/>
                <w:sz w:val="22"/>
                <w:szCs w:val="22"/>
              </w:rPr>
              <w:t xml:space="preserve"> </w:t>
            </w:r>
            <w:r w:rsidRPr="00EC7A4A">
              <w:rPr>
                <w:sz w:val="22"/>
                <w:szCs w:val="22"/>
              </w:rPr>
              <w:t>și</w:t>
            </w:r>
            <w:r w:rsidRPr="00EC7A4A">
              <w:rPr>
                <w:b/>
                <w:sz w:val="22"/>
                <w:szCs w:val="22"/>
              </w:rPr>
              <w:t xml:space="preserve"> nu se actualizează </w:t>
            </w:r>
            <w:r w:rsidRPr="00EC7A4A">
              <w:rPr>
                <w:sz w:val="22"/>
                <w:szCs w:val="22"/>
              </w:rPr>
              <w:t xml:space="preserve">pe parcursul derulării prezentului contract, cu excepția cazurilor prevăzute de lege. </w:t>
            </w:r>
          </w:p>
          <w:p w14:paraId="44ACB97B" w14:textId="77777777" w:rsidR="007E5B57" w:rsidRPr="00EC7A4A" w:rsidRDefault="007E5B57" w:rsidP="007E5B57">
            <w:pPr>
              <w:ind w:firstLine="567"/>
              <w:jc w:val="both"/>
            </w:pPr>
            <w:r w:rsidRPr="00EC7A4A">
              <w:rPr>
                <w:b/>
                <w:sz w:val="22"/>
                <w:szCs w:val="22"/>
              </w:rPr>
              <w:t>5.3.</w:t>
            </w:r>
            <w:r w:rsidRPr="00EC7A4A">
              <w:rPr>
                <w:sz w:val="22"/>
                <w:szCs w:val="22"/>
              </w:rPr>
              <w:t xml:space="preserve"> Pentru serviciile corect, complet și la timp prestate, plata datorată de către achizitor prestatorului reprezintă suma declarată în </w:t>
            </w:r>
            <w:r w:rsidRPr="00EC7A4A">
              <w:rPr>
                <w:sz w:val="22"/>
                <w:szCs w:val="22"/>
              </w:rPr>
              <w:lastRenderedPageBreak/>
              <w:t>propunerea financiară a acestuia din urmă, anexă la contract.</w:t>
            </w:r>
          </w:p>
          <w:p w14:paraId="31547189" w14:textId="77777777" w:rsidR="007E5B57" w:rsidRPr="00EC7A4A" w:rsidRDefault="007E5B57" w:rsidP="007E5B57">
            <w:pPr>
              <w:ind w:firstLine="567"/>
              <w:jc w:val="both"/>
              <w:textAlignment w:val="baseline"/>
            </w:pPr>
            <w:r w:rsidRPr="00EC7A4A">
              <w:rPr>
                <w:b/>
                <w:sz w:val="22"/>
                <w:szCs w:val="22"/>
              </w:rPr>
              <w:t>5.4.</w:t>
            </w:r>
            <w:r w:rsidRPr="00EC7A4A">
              <w:rPr>
                <w:sz w:val="22"/>
                <w:szCs w:val="22"/>
              </w:rPr>
              <w:t xml:space="preserve"> Prețul contractului se plătește după prestarea, verificarea, acceptarea și recepționarea de către achizitor a serviciilor prestate, pe baza procesului-verbal de recepție a livrabilelor aferente serviciilor, fără obiecțiuni,</w:t>
            </w:r>
            <w:r w:rsidRPr="00EC7A4A">
              <w:rPr>
                <w:sz w:val="22"/>
                <w:szCs w:val="22"/>
                <w:lang w:eastAsia="en-GB"/>
              </w:rPr>
              <w:t xml:space="preserve"> pe baza aprobării rapoartelor trimestriale privind serviciile de asistență tehnică din partea proiectantului</w:t>
            </w:r>
            <w:r w:rsidRPr="00EC7A4A">
              <w:rPr>
                <w:sz w:val="22"/>
                <w:szCs w:val="22"/>
              </w:rPr>
              <w:t xml:space="preserve"> și a facturilor emise de către prestator, în termen de </w:t>
            </w:r>
            <w:r w:rsidRPr="00EC7A4A">
              <w:rPr>
                <w:b/>
                <w:bCs/>
                <w:sz w:val="22"/>
                <w:szCs w:val="22"/>
              </w:rPr>
              <w:t>30 de zile</w:t>
            </w:r>
            <w:r w:rsidRPr="00EC7A4A">
              <w:rPr>
                <w:sz w:val="22"/>
                <w:szCs w:val="22"/>
              </w:rPr>
              <w:t xml:space="preserve"> de la înregistrarea facturilor la achizitor, cu OP în contul de trezorerie al prestatorului.</w:t>
            </w:r>
          </w:p>
          <w:p w14:paraId="0F94640C" w14:textId="77777777" w:rsidR="007E5B57" w:rsidRPr="00EC7A4A" w:rsidRDefault="007E5B57" w:rsidP="007E5B57">
            <w:pPr>
              <w:tabs>
                <w:tab w:val="left" w:pos="993"/>
              </w:tabs>
              <w:ind w:firstLine="567"/>
              <w:jc w:val="both"/>
            </w:pPr>
            <w:r w:rsidRPr="00EC7A4A">
              <w:rPr>
                <w:b/>
                <w:sz w:val="22"/>
                <w:szCs w:val="22"/>
              </w:rPr>
              <w:t>5.5.</w:t>
            </w:r>
            <w:r w:rsidRPr="00EC7A4A">
              <w:rPr>
                <w:sz w:val="22"/>
                <w:szCs w:val="22"/>
              </w:rPr>
              <w:t xml:space="preserve"> Pe factura emisă de către prestator după prestarea, verificarea, acceptarea și recepționarea serviciilor, se vor menționa obligatoriu numele contractantului, numărul și data contractului, datele de emitere și de scadență ale facturii respective.  </w:t>
            </w:r>
          </w:p>
          <w:p w14:paraId="4ACEDA94" w14:textId="77777777" w:rsidR="007E5B57" w:rsidRPr="00EC7A4A" w:rsidRDefault="007E5B57" w:rsidP="007E5B57">
            <w:pPr>
              <w:ind w:firstLine="567"/>
              <w:jc w:val="both"/>
            </w:pPr>
            <w:r w:rsidRPr="00EC7A4A">
              <w:rPr>
                <w:b/>
                <w:sz w:val="22"/>
                <w:szCs w:val="22"/>
              </w:rPr>
              <w:t>5.6.</w:t>
            </w:r>
            <w:r w:rsidRPr="00EC7A4A">
              <w:rPr>
                <w:sz w:val="22"/>
                <w:szCs w:val="22"/>
              </w:rPr>
              <w:t xml:space="preserve"> Plata facturii va fi condiționată de îndeplinirea de către prestator a tuturor obligațiilor sale în legătură cu executarea tuturor fazelor sau părților serviciilor și de aprobarea de către achizitor a livrabilelor, prin semnarea procesului-verbal de recepție, care va însoți factura, ca element obligatoriu și necesar realizării plății.</w:t>
            </w:r>
          </w:p>
          <w:p w14:paraId="5F681609" w14:textId="77777777" w:rsidR="0095496D" w:rsidRDefault="0095496D" w:rsidP="000B4F04">
            <w:pPr>
              <w:jc w:val="both"/>
              <w:rPr>
                <w:b/>
                <w:bCs/>
                <w:sz w:val="22"/>
                <w:szCs w:val="22"/>
                <w:lang w:eastAsia="ro-RO"/>
              </w:rPr>
            </w:pPr>
          </w:p>
          <w:p w14:paraId="79365595" w14:textId="77777777" w:rsidR="007E5B57" w:rsidRDefault="007E5B57" w:rsidP="000B4F04">
            <w:pPr>
              <w:jc w:val="both"/>
              <w:rPr>
                <w:b/>
                <w:bCs/>
                <w:sz w:val="22"/>
                <w:szCs w:val="22"/>
                <w:lang w:eastAsia="ro-RO"/>
              </w:rPr>
            </w:pPr>
          </w:p>
          <w:p w14:paraId="1A81D65F" w14:textId="77777777" w:rsidR="001903E2" w:rsidRDefault="001903E2" w:rsidP="000B4F04">
            <w:pPr>
              <w:jc w:val="both"/>
              <w:rPr>
                <w:b/>
                <w:bCs/>
                <w:sz w:val="22"/>
                <w:szCs w:val="22"/>
                <w:lang w:eastAsia="ro-RO"/>
              </w:rPr>
            </w:pPr>
          </w:p>
          <w:p w14:paraId="4C9A8416" w14:textId="77777777" w:rsidR="001903E2" w:rsidRDefault="001903E2" w:rsidP="000B4F04">
            <w:pPr>
              <w:jc w:val="both"/>
              <w:rPr>
                <w:b/>
                <w:bCs/>
                <w:sz w:val="22"/>
                <w:szCs w:val="22"/>
                <w:lang w:eastAsia="ro-RO"/>
              </w:rPr>
            </w:pPr>
          </w:p>
          <w:p w14:paraId="268C404D" w14:textId="77777777" w:rsidR="006E291A" w:rsidRPr="00EC7A4A" w:rsidRDefault="006E291A" w:rsidP="006E291A">
            <w:pPr>
              <w:ind w:firstLine="567"/>
              <w:jc w:val="both"/>
            </w:pPr>
            <w:r w:rsidRPr="00EC7A4A">
              <w:rPr>
                <w:b/>
                <w:sz w:val="22"/>
                <w:szCs w:val="22"/>
              </w:rPr>
              <w:t>6. Durata contractului</w:t>
            </w:r>
            <w:r w:rsidRPr="00EC7A4A">
              <w:rPr>
                <w:sz w:val="22"/>
                <w:szCs w:val="22"/>
              </w:rPr>
              <w:t>:</w:t>
            </w:r>
          </w:p>
          <w:p w14:paraId="6D8B8FCE" w14:textId="77777777" w:rsidR="006E291A" w:rsidRPr="00EC7A4A" w:rsidRDefault="006E291A" w:rsidP="006E291A">
            <w:pPr>
              <w:pStyle w:val="DefaultText"/>
              <w:tabs>
                <w:tab w:val="left" w:pos="709"/>
              </w:tabs>
              <w:ind w:firstLine="567"/>
              <w:jc w:val="both"/>
            </w:pPr>
            <w:r w:rsidRPr="00EC7A4A">
              <w:rPr>
                <w:b/>
                <w:kern w:val="2"/>
                <w:sz w:val="22"/>
                <w:szCs w:val="22"/>
              </w:rPr>
              <w:t>6.1</w:t>
            </w:r>
            <w:r w:rsidRPr="00EC7A4A">
              <w:rPr>
                <w:kern w:val="2"/>
                <w:sz w:val="22"/>
                <w:szCs w:val="22"/>
              </w:rPr>
              <w:t xml:space="preserve">. </w:t>
            </w:r>
            <w:r w:rsidRPr="00EC7A4A">
              <w:rPr>
                <w:sz w:val="22"/>
                <w:szCs w:val="22"/>
              </w:rPr>
              <w:t xml:space="preserve">Durata totală a contractului de servicii, respectiv intervalul de timp în care prezentul contract produce efecte între părți, potrivit legii, ofertei și documentației de atribuire/de concurs este de la data intrării în vigoare a contractului, respectiv, data semnării lui de către ambele părți contractante, și până la data de _____________________ </w:t>
            </w:r>
          </w:p>
          <w:p w14:paraId="1E18B6C4" w14:textId="77777777" w:rsidR="006E291A" w:rsidRPr="00EC7A4A" w:rsidRDefault="006E291A" w:rsidP="006E291A">
            <w:pPr>
              <w:pStyle w:val="DefaultText"/>
              <w:tabs>
                <w:tab w:val="left" w:pos="709"/>
              </w:tabs>
              <w:ind w:firstLine="567"/>
              <w:jc w:val="both"/>
            </w:pPr>
            <w:r w:rsidRPr="00EC7A4A">
              <w:rPr>
                <w:b/>
                <w:bCs/>
                <w:sz w:val="22"/>
                <w:szCs w:val="22"/>
              </w:rPr>
              <w:t>6.2.</w:t>
            </w:r>
            <w:r w:rsidRPr="00EC7A4A">
              <w:rPr>
                <w:sz w:val="22"/>
                <w:szCs w:val="22"/>
              </w:rPr>
              <w:t xml:space="preserve"> </w:t>
            </w:r>
            <w:r w:rsidRPr="00EC7A4A">
              <w:rPr>
                <w:b/>
                <w:bCs/>
                <w:kern w:val="2"/>
                <w:sz w:val="22"/>
                <w:szCs w:val="22"/>
              </w:rPr>
              <w:t>Termenul de prestare a serviciilor</w:t>
            </w:r>
            <w:r w:rsidRPr="00EC7A4A">
              <w:rPr>
                <w:sz w:val="22"/>
                <w:szCs w:val="22"/>
              </w:rPr>
              <w:t>, respectiv intervalul de timp în care prezentul contract produce efecte între părți, potrivit legii, ofertei și documentației de atribuire aferentă prezentei achiziții, este de la data transmiterii Ordinului de începere și până la îndeplinirea tuturor obligațiilor contractuale ce revin ambelor părți, din care:</w:t>
            </w:r>
          </w:p>
          <w:p w14:paraId="35284A75" w14:textId="77777777" w:rsidR="006E291A" w:rsidRPr="00EC7A4A" w:rsidRDefault="006E291A" w:rsidP="006E291A">
            <w:pPr>
              <w:pStyle w:val="DefaultText"/>
              <w:tabs>
                <w:tab w:val="left" w:pos="709"/>
              </w:tabs>
              <w:ind w:firstLine="567"/>
              <w:jc w:val="both"/>
              <w:rPr>
                <w:sz w:val="22"/>
                <w:szCs w:val="22"/>
              </w:rPr>
            </w:pPr>
            <w:r w:rsidRPr="00EC7A4A">
              <w:rPr>
                <w:b/>
                <w:bCs/>
                <w:sz w:val="22"/>
                <w:szCs w:val="22"/>
              </w:rPr>
              <w:t xml:space="preserve">a) </w:t>
            </w:r>
            <w:r w:rsidRPr="00EC7A4A">
              <w:rPr>
                <w:sz w:val="22"/>
                <w:szCs w:val="22"/>
              </w:rPr>
              <w:t>...........................</w:t>
            </w:r>
            <w:r w:rsidRPr="00EC7A4A">
              <w:rPr>
                <w:b/>
                <w:bCs/>
                <w:sz w:val="22"/>
                <w:szCs w:val="22"/>
              </w:rPr>
              <w:t xml:space="preserve"> zile</w:t>
            </w:r>
            <w:r w:rsidRPr="00EC7A4A">
              <w:rPr>
                <w:sz w:val="22"/>
                <w:szCs w:val="22"/>
              </w:rPr>
              <w:t xml:space="preserve"> constituie perioada pentru elaborarea conceptului definitiv/anteproiectului (ANTP) și se calculează de la data semnării contractului de către ambele părți contractante;</w:t>
            </w:r>
          </w:p>
          <w:p w14:paraId="65BD2865" w14:textId="77777777" w:rsidR="006E291A" w:rsidRPr="00EC7A4A" w:rsidRDefault="006E291A" w:rsidP="006E291A">
            <w:pPr>
              <w:tabs>
                <w:tab w:val="left" w:pos="900"/>
              </w:tabs>
              <w:ind w:firstLine="567"/>
              <w:jc w:val="both"/>
              <w:rPr>
                <w:sz w:val="22"/>
                <w:szCs w:val="22"/>
              </w:rPr>
            </w:pPr>
            <w:r w:rsidRPr="00EC7A4A">
              <w:rPr>
                <w:b/>
                <w:bCs/>
                <w:spacing w:val="-2"/>
                <w:sz w:val="22"/>
                <w:szCs w:val="22"/>
              </w:rPr>
              <w:t>b)</w:t>
            </w:r>
            <w:r w:rsidRPr="00EC7A4A">
              <w:rPr>
                <w:spacing w:val="-2"/>
                <w:sz w:val="22"/>
                <w:szCs w:val="22"/>
              </w:rPr>
              <w:t xml:space="preserve"> </w:t>
            </w:r>
            <w:r w:rsidRPr="00EC7A4A">
              <w:rPr>
                <w:sz w:val="22"/>
                <w:szCs w:val="22"/>
              </w:rPr>
              <w:t>...........................</w:t>
            </w:r>
            <w:r w:rsidRPr="00EC7A4A">
              <w:rPr>
                <w:b/>
                <w:bCs/>
                <w:spacing w:val="-2"/>
                <w:sz w:val="22"/>
                <w:szCs w:val="22"/>
              </w:rPr>
              <w:t xml:space="preserve"> zile</w:t>
            </w:r>
            <w:r w:rsidRPr="00EC7A4A">
              <w:rPr>
                <w:spacing w:val="-2"/>
                <w:sz w:val="22"/>
                <w:szCs w:val="22"/>
              </w:rPr>
              <w:t xml:space="preserve"> constituie perioada pentru elaborarea </w:t>
            </w:r>
            <w:r w:rsidRPr="00EC7A4A">
              <w:rPr>
                <w:bCs/>
                <w:spacing w:val="-2"/>
                <w:sz w:val="22"/>
                <w:szCs w:val="22"/>
              </w:rPr>
              <w:t>studiului de fezabilitate (SF</w:t>
            </w:r>
            <w:r w:rsidRPr="00EC7A4A">
              <w:rPr>
                <w:sz w:val="22"/>
                <w:szCs w:val="22"/>
              </w:rPr>
              <w:t>) și se calculează de la data prevăzută în Nota de comandă/Ordinul de începere al lucrărilor pe care Autoritatea contractantă o/îl va emite;</w:t>
            </w:r>
          </w:p>
          <w:p w14:paraId="24C385E2" w14:textId="77777777" w:rsidR="006E291A" w:rsidRPr="00EC7A4A" w:rsidRDefault="006E291A" w:rsidP="006E291A">
            <w:pPr>
              <w:tabs>
                <w:tab w:val="left" w:pos="900"/>
              </w:tabs>
              <w:ind w:firstLine="567"/>
              <w:jc w:val="both"/>
              <w:rPr>
                <w:sz w:val="22"/>
                <w:szCs w:val="22"/>
              </w:rPr>
            </w:pPr>
            <w:r w:rsidRPr="00EC7A4A">
              <w:rPr>
                <w:b/>
                <w:spacing w:val="-2"/>
                <w:sz w:val="22"/>
                <w:szCs w:val="22"/>
              </w:rPr>
              <w:t>c)</w:t>
            </w:r>
            <w:r w:rsidRPr="00EC7A4A">
              <w:rPr>
                <w:bCs/>
                <w:spacing w:val="-2"/>
                <w:sz w:val="22"/>
                <w:szCs w:val="22"/>
              </w:rPr>
              <w:t xml:space="preserve"> </w:t>
            </w:r>
            <w:r w:rsidRPr="00EC7A4A">
              <w:rPr>
                <w:sz w:val="22"/>
                <w:szCs w:val="22"/>
              </w:rPr>
              <w:t>...........................</w:t>
            </w:r>
            <w:r w:rsidRPr="00EC7A4A">
              <w:rPr>
                <w:b/>
                <w:spacing w:val="-2"/>
                <w:sz w:val="22"/>
                <w:szCs w:val="22"/>
              </w:rPr>
              <w:t xml:space="preserve"> zile</w:t>
            </w:r>
            <w:r w:rsidRPr="00EC7A4A">
              <w:rPr>
                <w:bCs/>
                <w:spacing w:val="-2"/>
                <w:sz w:val="22"/>
                <w:szCs w:val="22"/>
              </w:rPr>
              <w:t xml:space="preserve"> de la aprobarea studiului de fezabilitate constituie perioada pentru </w:t>
            </w:r>
            <w:r w:rsidRPr="00EC7A4A">
              <w:rPr>
                <w:sz w:val="22"/>
                <w:szCs w:val="22"/>
              </w:rPr>
              <w:t>e</w:t>
            </w:r>
            <w:r w:rsidRPr="00EC7A4A">
              <w:rPr>
                <w:bCs/>
                <w:spacing w:val="-2"/>
                <w:sz w:val="22"/>
                <w:szCs w:val="22"/>
              </w:rPr>
              <w:t xml:space="preserve">laborarea </w:t>
            </w:r>
            <w:r w:rsidRPr="00EC7A4A">
              <w:rPr>
                <w:bCs/>
                <w:sz w:val="22"/>
                <w:szCs w:val="22"/>
              </w:rPr>
              <w:t xml:space="preserve">documentației pentru autorizarea executării lucrărilor (DTAC/DTAD+DTOE) </w:t>
            </w:r>
            <w:r w:rsidRPr="00EC7A4A">
              <w:rPr>
                <w:sz w:val="22"/>
                <w:szCs w:val="22"/>
              </w:rPr>
              <w:t xml:space="preserve">și se calculează de la data prevăzută în Nota de </w:t>
            </w:r>
            <w:r w:rsidRPr="00EC7A4A">
              <w:rPr>
                <w:sz w:val="22"/>
                <w:szCs w:val="22"/>
              </w:rPr>
              <w:lastRenderedPageBreak/>
              <w:t>comandă/Ordinul de începere al lucrărilor pe care Autoritatea contractantă o/îl va emite;</w:t>
            </w:r>
          </w:p>
          <w:p w14:paraId="7BF3E4BF" w14:textId="77777777" w:rsidR="006E291A" w:rsidRPr="00EC7A4A" w:rsidRDefault="006E291A" w:rsidP="006E291A">
            <w:pPr>
              <w:tabs>
                <w:tab w:val="left" w:pos="900"/>
              </w:tabs>
              <w:ind w:firstLine="567"/>
              <w:jc w:val="both"/>
              <w:rPr>
                <w:sz w:val="22"/>
                <w:szCs w:val="22"/>
              </w:rPr>
            </w:pPr>
            <w:r w:rsidRPr="00EC7A4A">
              <w:rPr>
                <w:b/>
                <w:sz w:val="22"/>
                <w:szCs w:val="22"/>
              </w:rPr>
              <w:t>d)</w:t>
            </w:r>
            <w:r w:rsidRPr="00EC7A4A">
              <w:rPr>
                <w:bCs/>
                <w:sz w:val="22"/>
                <w:szCs w:val="22"/>
              </w:rPr>
              <w:t xml:space="preserve"> </w:t>
            </w:r>
            <w:r w:rsidRPr="00EC7A4A">
              <w:rPr>
                <w:sz w:val="22"/>
                <w:szCs w:val="22"/>
              </w:rPr>
              <w:t>...........................</w:t>
            </w:r>
            <w:r w:rsidRPr="00EC7A4A">
              <w:rPr>
                <w:b/>
                <w:bCs/>
                <w:spacing w:val="-2"/>
                <w:sz w:val="22"/>
                <w:szCs w:val="22"/>
              </w:rPr>
              <w:t xml:space="preserve"> zile</w:t>
            </w:r>
            <w:r w:rsidRPr="00EC7A4A">
              <w:rPr>
                <w:spacing w:val="-2"/>
                <w:sz w:val="22"/>
                <w:szCs w:val="22"/>
              </w:rPr>
              <w:t xml:space="preserve"> de la obținerea autorizației de construire constituie perioada pentru </w:t>
            </w:r>
            <w:r w:rsidRPr="00EC7A4A">
              <w:rPr>
                <w:bCs/>
                <w:sz w:val="22"/>
                <w:szCs w:val="22"/>
              </w:rPr>
              <w:t xml:space="preserve">elaborarea </w:t>
            </w:r>
            <w:r w:rsidRPr="00EC7A4A">
              <w:rPr>
                <w:bCs/>
                <w:spacing w:val="-2"/>
                <w:sz w:val="22"/>
                <w:szCs w:val="22"/>
              </w:rPr>
              <w:t xml:space="preserve">documentației tehnice de execuție (DT+ DDE) </w:t>
            </w:r>
            <w:r w:rsidRPr="00EC7A4A">
              <w:rPr>
                <w:sz w:val="22"/>
                <w:szCs w:val="22"/>
              </w:rPr>
              <w:t>și se calculează de la data prevăzută în Nota de comandă/Ordinul de începere al lucrărilor pe care Autoritatea contractantă o/îl va emite;</w:t>
            </w:r>
          </w:p>
          <w:p w14:paraId="569B75B0" w14:textId="77777777" w:rsidR="006E291A" w:rsidRPr="00EC7A4A" w:rsidRDefault="006E291A" w:rsidP="006E291A">
            <w:pPr>
              <w:pStyle w:val="DefaultText"/>
              <w:tabs>
                <w:tab w:val="left" w:pos="709"/>
              </w:tabs>
              <w:ind w:firstLine="567"/>
              <w:jc w:val="both"/>
            </w:pPr>
            <w:r w:rsidRPr="00EC7A4A">
              <w:rPr>
                <w:b/>
                <w:bCs/>
                <w:sz w:val="22"/>
                <w:szCs w:val="22"/>
              </w:rPr>
              <w:t>e)</w:t>
            </w:r>
            <w:r w:rsidRPr="00EC7A4A">
              <w:rPr>
                <w:sz w:val="22"/>
                <w:szCs w:val="22"/>
              </w:rPr>
              <w:t xml:space="preserve"> serviciile de asistență tehnică curg de la data emiterii ordinului de începere a execuției lucrărilor</w:t>
            </w:r>
            <w:r w:rsidRPr="00EC7A4A">
              <w:rPr>
                <w:b/>
                <w:bCs/>
                <w:sz w:val="22"/>
                <w:szCs w:val="22"/>
              </w:rPr>
              <w:t xml:space="preserve"> </w:t>
            </w:r>
            <w:r w:rsidRPr="00EC7A4A">
              <w:rPr>
                <w:sz w:val="22"/>
                <w:szCs w:val="22"/>
              </w:rPr>
              <w:t xml:space="preserve">și se încheie la </w:t>
            </w:r>
            <w:r w:rsidRPr="00EC7A4A">
              <w:rPr>
                <w:b/>
                <w:bCs/>
                <w:sz w:val="22"/>
                <w:szCs w:val="22"/>
              </w:rPr>
              <w:t>2 luni</w:t>
            </w:r>
            <w:r w:rsidRPr="00EC7A4A">
              <w:rPr>
                <w:sz w:val="22"/>
                <w:szCs w:val="22"/>
              </w:rPr>
              <w:t xml:space="preserve"> de la semnarea procesului-verbal de recepție la terminarea lucrărilor de construcții și predarea documentației „As – </w:t>
            </w:r>
            <w:proofErr w:type="spellStart"/>
            <w:r w:rsidRPr="00EC7A4A">
              <w:rPr>
                <w:sz w:val="22"/>
                <w:szCs w:val="22"/>
              </w:rPr>
              <w:t>Built</w:t>
            </w:r>
            <w:proofErr w:type="spellEnd"/>
            <w:r w:rsidRPr="00EC7A4A">
              <w:rPr>
                <w:sz w:val="22"/>
                <w:szCs w:val="22"/>
              </w:rPr>
              <w:t>”, dar nu pot dura mai mult de 3 (trei) ani din momentul începerii lucrărilor. În intervalul de timp parcurs de la finalizarea serviciilor de proiectare și până la demararea execuției lucrărilor, părțile contractante vor semna suspendarea de comun acord a clauzelor prezentului contract;</w:t>
            </w:r>
          </w:p>
          <w:p w14:paraId="24FEB5FC" w14:textId="77777777" w:rsidR="006E291A" w:rsidRPr="00EC7A4A" w:rsidRDefault="006E291A" w:rsidP="006E291A">
            <w:pPr>
              <w:ind w:firstLine="567"/>
              <w:jc w:val="both"/>
            </w:pPr>
            <w:r w:rsidRPr="00EC7A4A">
              <w:rPr>
                <w:b/>
                <w:spacing w:val="-2"/>
                <w:sz w:val="22"/>
                <w:szCs w:val="22"/>
              </w:rPr>
              <w:t>f)</w:t>
            </w:r>
            <w:r w:rsidRPr="00EC7A4A">
              <w:rPr>
                <w:bCs/>
                <w:spacing w:val="-2"/>
                <w:sz w:val="22"/>
                <w:szCs w:val="22"/>
              </w:rPr>
              <w:t xml:space="preserve"> </w:t>
            </w:r>
            <w:r w:rsidRPr="00EC7A4A">
              <w:rPr>
                <w:sz w:val="22"/>
                <w:szCs w:val="22"/>
              </w:rPr>
              <w:t>...........................</w:t>
            </w:r>
            <w:r w:rsidRPr="00EC7A4A">
              <w:rPr>
                <w:b/>
                <w:spacing w:val="-2"/>
                <w:sz w:val="22"/>
                <w:szCs w:val="22"/>
              </w:rPr>
              <w:t xml:space="preserve"> zile</w:t>
            </w:r>
            <w:r w:rsidRPr="00EC7A4A">
              <w:rPr>
                <w:bCs/>
                <w:spacing w:val="-2"/>
                <w:sz w:val="22"/>
                <w:szCs w:val="22"/>
              </w:rPr>
              <w:t xml:space="preserve"> de la recepția lucrărilor de către Autoritatea Contractantă constituie perioada pentru elaborarea documentației de mentenanță a infrastructurii nou create.</w:t>
            </w:r>
          </w:p>
          <w:p w14:paraId="5A983E3E" w14:textId="77777777" w:rsidR="006E291A" w:rsidRPr="00EC7A4A" w:rsidRDefault="006E291A" w:rsidP="006E291A">
            <w:pPr>
              <w:ind w:firstLine="567"/>
              <w:jc w:val="both"/>
            </w:pPr>
            <w:r w:rsidRPr="00EC7A4A">
              <w:rPr>
                <w:b/>
                <w:sz w:val="22"/>
                <w:szCs w:val="22"/>
              </w:rPr>
              <w:t xml:space="preserve">6.3. </w:t>
            </w:r>
            <w:r w:rsidRPr="00EC7A4A">
              <w:rPr>
                <w:sz w:val="22"/>
                <w:szCs w:val="22"/>
              </w:rPr>
              <w:t>Durata aferentă serviciilor de asistență tehnică din partea proiectantului pe parcursul executării lucrărilor, va fi corelată cu durata contractului de lucrări.</w:t>
            </w:r>
          </w:p>
          <w:p w14:paraId="1D98A51F" w14:textId="77777777" w:rsidR="006E291A" w:rsidRPr="00EC7A4A" w:rsidRDefault="006E291A" w:rsidP="006E291A">
            <w:pPr>
              <w:ind w:firstLine="567"/>
              <w:jc w:val="both"/>
            </w:pPr>
            <w:r w:rsidRPr="00EC7A4A">
              <w:rPr>
                <w:b/>
                <w:bCs/>
                <w:sz w:val="22"/>
                <w:szCs w:val="22"/>
              </w:rPr>
              <w:t>6.4.</w:t>
            </w:r>
            <w:r w:rsidRPr="00EC7A4A">
              <w:rPr>
                <w:sz w:val="22"/>
                <w:szCs w:val="22"/>
              </w:rPr>
              <w:t xml:space="preserve"> În afara cazului în care achizitorul este de acord cu o prelungire a termenului de prestare a serviciilor, întârzierile în îndeplinirea contractului cauzate din vina exclusivă a prestatorului dau dreptul achizitorului de a percepe acestuia penalități.</w:t>
            </w:r>
          </w:p>
          <w:p w14:paraId="04034C84" w14:textId="77777777" w:rsidR="006E291A" w:rsidRPr="00EC7A4A" w:rsidRDefault="006E291A" w:rsidP="006E291A">
            <w:pPr>
              <w:ind w:firstLine="567"/>
              <w:jc w:val="both"/>
            </w:pPr>
            <w:r w:rsidRPr="00EC7A4A">
              <w:rPr>
                <w:b/>
                <w:bCs/>
                <w:sz w:val="22"/>
                <w:szCs w:val="22"/>
              </w:rPr>
              <w:t>6.5.</w:t>
            </w:r>
            <w:r w:rsidRPr="00EC7A4A">
              <w:rPr>
                <w:sz w:val="22"/>
                <w:szCs w:val="22"/>
              </w:rPr>
              <w:t xml:space="preserve"> Prezentul contract de servicii încetează să producă efecte la data stingerii obligațiilor contractuale ale ambelor părți contractante.</w:t>
            </w:r>
          </w:p>
          <w:p w14:paraId="654FF7F9" w14:textId="77777777" w:rsidR="007E5B57" w:rsidRDefault="007E5B57" w:rsidP="000B4F04">
            <w:pPr>
              <w:jc w:val="both"/>
              <w:rPr>
                <w:b/>
                <w:bCs/>
                <w:sz w:val="22"/>
                <w:szCs w:val="22"/>
                <w:lang w:eastAsia="ro-RO"/>
              </w:rPr>
            </w:pPr>
          </w:p>
          <w:p w14:paraId="7E44D180" w14:textId="77777777" w:rsidR="006E291A" w:rsidRDefault="006E291A" w:rsidP="000B4F04">
            <w:pPr>
              <w:jc w:val="both"/>
              <w:rPr>
                <w:b/>
                <w:bCs/>
                <w:sz w:val="22"/>
                <w:szCs w:val="22"/>
                <w:lang w:eastAsia="ro-RO"/>
              </w:rPr>
            </w:pPr>
          </w:p>
          <w:p w14:paraId="757B50E2" w14:textId="77777777" w:rsidR="00446C96" w:rsidRPr="00EC7A4A" w:rsidRDefault="00446C96" w:rsidP="00446C96">
            <w:pPr>
              <w:ind w:firstLine="567"/>
              <w:jc w:val="both"/>
            </w:pPr>
            <w:r w:rsidRPr="00EC7A4A">
              <w:rPr>
                <w:b/>
                <w:sz w:val="22"/>
                <w:szCs w:val="22"/>
              </w:rPr>
              <w:t>7. Documentele contractului</w:t>
            </w:r>
            <w:r w:rsidRPr="00EC7A4A">
              <w:rPr>
                <w:sz w:val="22"/>
                <w:szCs w:val="22"/>
              </w:rPr>
              <w:t>:</w:t>
            </w:r>
          </w:p>
          <w:p w14:paraId="16DAE936" w14:textId="77777777" w:rsidR="00446C96" w:rsidRPr="00EC7A4A" w:rsidRDefault="00446C96" w:rsidP="00446C96">
            <w:pPr>
              <w:pStyle w:val="DefaultText"/>
              <w:ind w:firstLine="567"/>
              <w:jc w:val="both"/>
            </w:pPr>
            <w:r w:rsidRPr="00EC7A4A">
              <w:rPr>
                <w:b/>
                <w:sz w:val="22"/>
                <w:szCs w:val="22"/>
              </w:rPr>
              <w:t>7.1.</w:t>
            </w:r>
            <w:r w:rsidRPr="00EC7A4A">
              <w:rPr>
                <w:sz w:val="22"/>
                <w:szCs w:val="22"/>
              </w:rPr>
              <w:t xml:space="preserve"> (1) Documentele contractului, ce constituie anexă la contract și parte integrantă din acesta, sunt:</w:t>
            </w:r>
          </w:p>
          <w:p w14:paraId="673180E0" w14:textId="77777777" w:rsidR="00446C96" w:rsidRPr="00EC7A4A" w:rsidRDefault="00446C96" w:rsidP="00446C96">
            <w:pPr>
              <w:ind w:firstLine="567"/>
              <w:jc w:val="both"/>
              <w:rPr>
                <w:sz w:val="22"/>
                <w:szCs w:val="22"/>
              </w:rPr>
            </w:pPr>
            <w:r w:rsidRPr="00EC7A4A">
              <w:rPr>
                <w:sz w:val="22"/>
                <w:szCs w:val="22"/>
              </w:rPr>
              <w:t>a) tema, si regulamentul concursului și anexele regulamentului de concurs;</w:t>
            </w:r>
          </w:p>
          <w:p w14:paraId="7129FD6B" w14:textId="77777777" w:rsidR="00446C96" w:rsidRPr="00EC7A4A" w:rsidRDefault="00446C96" w:rsidP="00446C96">
            <w:pPr>
              <w:ind w:firstLine="567"/>
              <w:jc w:val="both"/>
              <w:rPr>
                <w:sz w:val="22"/>
                <w:szCs w:val="22"/>
              </w:rPr>
            </w:pPr>
            <w:r w:rsidRPr="00EC7A4A">
              <w:rPr>
                <w:sz w:val="22"/>
                <w:szCs w:val="22"/>
              </w:rPr>
              <w:t>b) recomandările juriului din raportul juriului;</w:t>
            </w:r>
          </w:p>
          <w:p w14:paraId="72EBEF39" w14:textId="77777777" w:rsidR="00446C96" w:rsidRPr="00EC7A4A" w:rsidRDefault="00446C96" w:rsidP="00446C96">
            <w:pPr>
              <w:ind w:firstLine="567"/>
              <w:jc w:val="both"/>
              <w:rPr>
                <w:sz w:val="22"/>
                <w:szCs w:val="22"/>
              </w:rPr>
            </w:pPr>
            <w:r w:rsidRPr="00EC7A4A">
              <w:rPr>
                <w:sz w:val="22"/>
                <w:szCs w:val="22"/>
              </w:rPr>
              <w:t>c) propunerea tehnică și propunerea financiară;</w:t>
            </w:r>
          </w:p>
          <w:p w14:paraId="60455990" w14:textId="77777777" w:rsidR="00446C96" w:rsidRPr="00EC7A4A" w:rsidRDefault="00446C96" w:rsidP="00446C96">
            <w:pPr>
              <w:ind w:firstLine="567"/>
              <w:jc w:val="both"/>
              <w:rPr>
                <w:sz w:val="22"/>
                <w:szCs w:val="22"/>
              </w:rPr>
            </w:pPr>
            <w:r w:rsidRPr="00EC7A4A">
              <w:rPr>
                <w:sz w:val="22"/>
                <w:szCs w:val="22"/>
              </w:rPr>
              <w:t>d) dovada constituirii garanției de bună execuție conform art. 13 din prezentul contract;</w:t>
            </w:r>
          </w:p>
          <w:p w14:paraId="5F89CCE4" w14:textId="77777777" w:rsidR="00446C96" w:rsidRPr="00EC7A4A" w:rsidRDefault="00446C96" w:rsidP="00446C96">
            <w:pPr>
              <w:ind w:firstLine="567"/>
              <w:jc w:val="both"/>
              <w:rPr>
                <w:sz w:val="22"/>
                <w:szCs w:val="22"/>
              </w:rPr>
            </w:pPr>
            <w:r w:rsidRPr="00EC7A4A">
              <w:rPr>
                <w:sz w:val="22"/>
                <w:szCs w:val="22"/>
              </w:rPr>
              <w:t>e) contractele încheiate cu subcontractanții, dacă este cazul;</w:t>
            </w:r>
          </w:p>
          <w:p w14:paraId="44863007" w14:textId="77777777" w:rsidR="00446C96" w:rsidRPr="00EC7A4A" w:rsidRDefault="00446C96" w:rsidP="00446C96">
            <w:pPr>
              <w:ind w:firstLine="567"/>
              <w:jc w:val="both"/>
              <w:rPr>
                <w:sz w:val="22"/>
                <w:szCs w:val="22"/>
              </w:rPr>
            </w:pPr>
            <w:r w:rsidRPr="00EC7A4A">
              <w:rPr>
                <w:sz w:val="22"/>
                <w:szCs w:val="22"/>
              </w:rPr>
              <w:t>f) acordul de asociere - dacă este cazul;</w:t>
            </w:r>
          </w:p>
          <w:p w14:paraId="6AED5747" w14:textId="77777777" w:rsidR="00446C96" w:rsidRPr="00EC7A4A" w:rsidRDefault="00446C96" w:rsidP="00446C96">
            <w:pPr>
              <w:ind w:firstLine="567"/>
              <w:jc w:val="both"/>
              <w:rPr>
                <w:sz w:val="22"/>
                <w:szCs w:val="22"/>
              </w:rPr>
            </w:pPr>
            <w:r w:rsidRPr="00EC7A4A">
              <w:rPr>
                <w:sz w:val="22"/>
                <w:szCs w:val="22"/>
              </w:rPr>
              <w:t>g) graficul de îndeplinire a contractului fizic și valoric;</w:t>
            </w:r>
          </w:p>
          <w:p w14:paraId="2E3A3DB9" w14:textId="77777777" w:rsidR="00446C96" w:rsidRPr="00EC7A4A" w:rsidRDefault="00446C96" w:rsidP="00446C96">
            <w:pPr>
              <w:ind w:firstLine="567"/>
              <w:jc w:val="both"/>
              <w:rPr>
                <w:sz w:val="22"/>
                <w:szCs w:val="22"/>
              </w:rPr>
            </w:pPr>
            <w:r w:rsidRPr="00EC7A4A">
              <w:rPr>
                <w:sz w:val="22"/>
                <w:szCs w:val="22"/>
              </w:rPr>
              <w:t>h) alte documente/ formulare relevante, dacă este cazul;</w:t>
            </w:r>
          </w:p>
          <w:p w14:paraId="0B5EB0A9" w14:textId="77777777" w:rsidR="00446C96" w:rsidRPr="00EC7A4A" w:rsidRDefault="00446C96" w:rsidP="00446C96">
            <w:pPr>
              <w:ind w:firstLine="567"/>
              <w:jc w:val="both"/>
              <w:rPr>
                <w:sz w:val="22"/>
                <w:szCs w:val="22"/>
              </w:rPr>
            </w:pPr>
            <w:r w:rsidRPr="00EC7A4A">
              <w:rPr>
                <w:sz w:val="22"/>
                <w:szCs w:val="22"/>
              </w:rPr>
              <w:t>i) acte adiționale (dacă este cazul).</w:t>
            </w:r>
            <w:r w:rsidRPr="00EC7A4A" w:rsidDel="002A0E7D">
              <w:rPr>
                <w:sz w:val="22"/>
                <w:szCs w:val="22"/>
              </w:rPr>
              <w:t xml:space="preserve"> </w:t>
            </w:r>
          </w:p>
          <w:p w14:paraId="4AABFDB0" w14:textId="77777777" w:rsidR="00446C96" w:rsidRPr="00EC7A4A" w:rsidRDefault="00446C96" w:rsidP="00446C96">
            <w:pPr>
              <w:ind w:firstLine="567"/>
              <w:jc w:val="both"/>
              <w:rPr>
                <w:sz w:val="22"/>
                <w:szCs w:val="22"/>
              </w:rPr>
            </w:pPr>
            <w:r w:rsidRPr="00EC7A4A">
              <w:rPr>
                <w:sz w:val="22"/>
                <w:szCs w:val="22"/>
              </w:rPr>
              <w:t xml:space="preserve">(2) În cazul oricărei contradicții între documentele prevăzute la art. 7, prevederile acestora vor fi aplicate în ordinea de precedență stabilită </w:t>
            </w:r>
            <w:r w:rsidRPr="00EC7A4A">
              <w:rPr>
                <w:sz w:val="22"/>
                <w:szCs w:val="22"/>
              </w:rPr>
              <w:lastRenderedPageBreak/>
              <w:t>conform succesiunii documentelor enumerate mai sus.</w:t>
            </w:r>
          </w:p>
          <w:p w14:paraId="43302EEA" w14:textId="77777777" w:rsidR="00446C96" w:rsidRPr="00EC7A4A" w:rsidRDefault="00446C96" w:rsidP="00446C96">
            <w:pPr>
              <w:ind w:firstLine="567"/>
              <w:jc w:val="both"/>
              <w:rPr>
                <w:sz w:val="22"/>
                <w:szCs w:val="22"/>
              </w:rPr>
            </w:pPr>
            <w:r w:rsidRPr="00EC7A4A">
              <w:rPr>
                <w:sz w:val="22"/>
                <w:szCs w:val="22"/>
              </w:rPr>
              <w:t>(3) În cazul în care, pe parcursul îndeplinirii Contractului, se constată faptul că anumite elemente ale Propunerii tehnice sunt inferioare sau nu corespund cerințelor prevăzute în tema si regulamentul concursului, prevalează prevederile temei si regulamentului concursului.</w:t>
            </w:r>
          </w:p>
          <w:p w14:paraId="1E241896" w14:textId="77777777" w:rsidR="006E291A" w:rsidRDefault="006E291A" w:rsidP="000B4F04">
            <w:pPr>
              <w:jc w:val="both"/>
              <w:rPr>
                <w:b/>
                <w:bCs/>
                <w:sz w:val="22"/>
                <w:szCs w:val="22"/>
                <w:lang w:eastAsia="ro-RO"/>
              </w:rPr>
            </w:pPr>
          </w:p>
          <w:p w14:paraId="72BBD509" w14:textId="77777777" w:rsidR="00446C96" w:rsidRDefault="00446C96" w:rsidP="000B4F04">
            <w:pPr>
              <w:jc w:val="both"/>
              <w:rPr>
                <w:b/>
                <w:bCs/>
                <w:sz w:val="22"/>
                <w:szCs w:val="22"/>
                <w:lang w:eastAsia="ro-RO"/>
              </w:rPr>
            </w:pPr>
          </w:p>
          <w:p w14:paraId="5CF1F5F2" w14:textId="77777777" w:rsidR="00323055" w:rsidRPr="00EC7A4A" w:rsidRDefault="00323055" w:rsidP="00323055">
            <w:pPr>
              <w:ind w:firstLine="567"/>
              <w:jc w:val="both"/>
            </w:pPr>
            <w:r w:rsidRPr="00EC7A4A">
              <w:rPr>
                <w:b/>
                <w:bCs/>
                <w:sz w:val="22"/>
                <w:szCs w:val="22"/>
              </w:rPr>
              <w:t>8. Standarde</w:t>
            </w:r>
            <w:r w:rsidRPr="00EC7A4A">
              <w:rPr>
                <w:bCs/>
                <w:sz w:val="22"/>
                <w:szCs w:val="22"/>
              </w:rPr>
              <w:t>:</w:t>
            </w:r>
          </w:p>
          <w:p w14:paraId="4975336F" w14:textId="77777777" w:rsidR="00323055" w:rsidRPr="00EC7A4A" w:rsidRDefault="00323055" w:rsidP="00323055">
            <w:pPr>
              <w:ind w:firstLine="567"/>
              <w:jc w:val="both"/>
            </w:pPr>
            <w:r w:rsidRPr="00EC7A4A">
              <w:rPr>
                <w:b/>
                <w:sz w:val="22"/>
                <w:szCs w:val="22"/>
              </w:rPr>
              <w:t>8.1.</w:t>
            </w:r>
            <w:r w:rsidRPr="00EC7A4A">
              <w:rPr>
                <w:sz w:val="22"/>
                <w:szCs w:val="22"/>
              </w:rPr>
              <w:t xml:space="preserve"> Serviciile prestate în baza prezentului contract vor respecta cerințele prevăzute în documentația de atribuire, specificațiile tehnice din Tema și Regulamentul Concursului și anexele sale aferent achiziției serviciilor, standardele prezentate de către prestator în ofertă, precum și toate reglementările legale, aprobările de orice natură, normele tehnice, profesionale și de calitate incidente în activitățile corespunzătoare serviciilor ce formează obiectul contractului.</w:t>
            </w:r>
          </w:p>
          <w:p w14:paraId="3AC58278" w14:textId="77777777" w:rsidR="00446C96" w:rsidRDefault="00446C96" w:rsidP="000B4F04">
            <w:pPr>
              <w:jc w:val="both"/>
              <w:rPr>
                <w:b/>
                <w:bCs/>
                <w:sz w:val="22"/>
                <w:szCs w:val="22"/>
                <w:lang w:eastAsia="ro-RO"/>
              </w:rPr>
            </w:pPr>
          </w:p>
          <w:p w14:paraId="2FC44535" w14:textId="77777777" w:rsidR="00323055" w:rsidRDefault="00323055" w:rsidP="000B4F04">
            <w:pPr>
              <w:jc w:val="both"/>
              <w:rPr>
                <w:b/>
                <w:bCs/>
                <w:sz w:val="22"/>
                <w:szCs w:val="22"/>
                <w:lang w:eastAsia="ro-RO"/>
              </w:rPr>
            </w:pPr>
          </w:p>
          <w:p w14:paraId="49F00D57" w14:textId="77777777" w:rsidR="002C7FB3" w:rsidRPr="00EC7A4A" w:rsidRDefault="002C7FB3" w:rsidP="002C7FB3">
            <w:pPr>
              <w:pStyle w:val="DefaultText"/>
              <w:ind w:firstLine="567"/>
              <w:jc w:val="both"/>
            </w:pPr>
            <w:r w:rsidRPr="00EC7A4A">
              <w:rPr>
                <w:b/>
                <w:sz w:val="22"/>
                <w:szCs w:val="22"/>
              </w:rPr>
              <w:t>9.  Obligațiile principale ale prestatorului</w:t>
            </w:r>
            <w:r w:rsidRPr="00EC7A4A">
              <w:rPr>
                <w:sz w:val="22"/>
                <w:szCs w:val="22"/>
              </w:rPr>
              <w:t>:</w:t>
            </w:r>
          </w:p>
          <w:p w14:paraId="193CAF7B" w14:textId="77777777" w:rsidR="002C7FB3" w:rsidRPr="00EC7A4A" w:rsidRDefault="002C7FB3" w:rsidP="002C7FB3">
            <w:pPr>
              <w:ind w:firstLine="567"/>
              <w:jc w:val="both"/>
            </w:pPr>
            <w:r w:rsidRPr="00EC7A4A">
              <w:rPr>
                <w:b/>
                <w:sz w:val="22"/>
                <w:szCs w:val="22"/>
              </w:rPr>
              <w:t xml:space="preserve">9.1. (1) </w:t>
            </w:r>
            <w:r w:rsidRPr="00EC7A4A">
              <w:rPr>
                <w:sz w:val="22"/>
                <w:szCs w:val="22"/>
              </w:rPr>
              <w:t>Prestatorul are obligația de a presta serviciile ce formează obiectul prezentului contract la termenele, standardele și/sau performanțele prezentate în oferta ce face parte integrantă din prezentul contract.</w:t>
            </w:r>
          </w:p>
          <w:p w14:paraId="4824B23D" w14:textId="77777777" w:rsidR="002C7FB3" w:rsidRPr="00EC7A4A" w:rsidRDefault="002C7FB3" w:rsidP="002C7FB3">
            <w:pPr>
              <w:ind w:firstLine="567"/>
              <w:jc w:val="both"/>
            </w:pPr>
            <w:r w:rsidRPr="00EC7A4A">
              <w:rPr>
                <w:bCs/>
                <w:sz w:val="22"/>
                <w:szCs w:val="22"/>
                <w:lang w:bidi="ro-RO"/>
              </w:rPr>
              <w:t>(</w:t>
            </w:r>
            <w:r w:rsidRPr="00EC7A4A">
              <w:rPr>
                <w:b/>
                <w:bCs/>
                <w:sz w:val="22"/>
                <w:szCs w:val="22"/>
                <w:lang w:bidi="ro-RO"/>
              </w:rPr>
              <w:t>2)</w:t>
            </w:r>
            <w:r w:rsidRPr="00EC7A4A">
              <w:rPr>
                <w:bCs/>
                <w:sz w:val="22"/>
                <w:szCs w:val="22"/>
                <w:lang w:bidi="ro-RO"/>
              </w:rPr>
              <w:t xml:space="preserve"> Toate documentațiile vor fi tratate, elaborate și semnate în conformitate cu toate actele legislative, normativele și normele specifice în vigoare.</w:t>
            </w:r>
          </w:p>
          <w:p w14:paraId="42D69C9C" w14:textId="77777777" w:rsidR="002C7FB3" w:rsidRPr="00EC7A4A" w:rsidRDefault="002C7FB3" w:rsidP="002C7FB3">
            <w:pPr>
              <w:ind w:firstLine="567"/>
              <w:jc w:val="both"/>
            </w:pPr>
            <w:r w:rsidRPr="00EC7A4A">
              <w:rPr>
                <w:b/>
                <w:sz w:val="22"/>
                <w:szCs w:val="22"/>
              </w:rPr>
              <w:t>9.2. (1)</w:t>
            </w:r>
            <w:r w:rsidRPr="00EC7A4A">
              <w:rPr>
                <w:sz w:val="22"/>
                <w:szCs w:val="22"/>
              </w:rPr>
              <w:t xml:space="preserve"> Prestatorul este pe deplin responsabil pentru prestarea serviciilor. Totodată, prestatorul este deplin răspunzător atât de oportunitatea și legalitatea tuturor operațiunilor și metodelor de prestare utilizate, cât și de calificarea personalului folosit pe toată durata prezentului contract.</w:t>
            </w:r>
          </w:p>
          <w:p w14:paraId="3E42ED54" w14:textId="77777777" w:rsidR="002C7FB3" w:rsidRPr="00EC7A4A" w:rsidRDefault="002C7FB3" w:rsidP="002C7FB3">
            <w:pPr>
              <w:ind w:firstLine="567"/>
              <w:jc w:val="both"/>
            </w:pPr>
            <w:r w:rsidRPr="00EC7A4A">
              <w:rPr>
                <w:b/>
                <w:sz w:val="22"/>
                <w:szCs w:val="22"/>
              </w:rPr>
              <w:t xml:space="preserve">(2) </w:t>
            </w:r>
            <w:r w:rsidRPr="00EC7A4A">
              <w:rPr>
                <w:sz w:val="22"/>
                <w:szCs w:val="22"/>
              </w:rPr>
              <w:t>Prestatorul execută prezentul contract cu respectarea cerințelor profesionale minimal prevăzute în Tema și Regulamentul Concursului și anexele sale aferent achiziției, prin utilizarea resurselor umane și materiale prezentate în propunerea tehnică.</w:t>
            </w:r>
          </w:p>
          <w:p w14:paraId="2897957F" w14:textId="77777777" w:rsidR="002C7FB3" w:rsidRPr="00EC7A4A" w:rsidRDefault="002C7FB3" w:rsidP="002C7FB3">
            <w:pPr>
              <w:ind w:firstLine="567"/>
              <w:jc w:val="both"/>
            </w:pPr>
            <w:r w:rsidRPr="00EC7A4A">
              <w:rPr>
                <w:b/>
                <w:sz w:val="22"/>
                <w:szCs w:val="22"/>
              </w:rPr>
              <w:t>(3)</w:t>
            </w:r>
            <w:r w:rsidRPr="00EC7A4A">
              <w:rPr>
                <w:sz w:val="22"/>
                <w:szCs w:val="22"/>
              </w:rPr>
              <w:t xml:space="preserve"> Responsabilitatea asigurării nivelului de calitate corespunzător cerințelor proiectului revine proiectantului, consultantului și specialiștilor.</w:t>
            </w:r>
          </w:p>
          <w:p w14:paraId="5A4EE4C7" w14:textId="77777777" w:rsidR="002C7FB3" w:rsidRPr="00EC7A4A" w:rsidRDefault="002C7FB3" w:rsidP="002C7FB3">
            <w:pPr>
              <w:suppressAutoHyphens w:val="0"/>
              <w:ind w:firstLine="567"/>
              <w:jc w:val="both"/>
            </w:pPr>
            <w:r w:rsidRPr="00EC7A4A">
              <w:rPr>
                <w:b/>
                <w:sz w:val="22"/>
                <w:szCs w:val="22"/>
              </w:rPr>
              <w:t xml:space="preserve">(4) </w:t>
            </w:r>
            <w:r w:rsidRPr="00EC7A4A">
              <w:rPr>
                <w:sz w:val="22"/>
                <w:szCs w:val="22"/>
              </w:rPr>
              <w:t>Prestatorul are obligația de a presta serviciile prevăzute în contract fără erori sau omisiuni ale proiectului care să genereze ulterior lucrări suplimentare ce nu au caracter de imprevizibilitate și care pot leza obligațiile financiare ale achizitorului.</w:t>
            </w:r>
          </w:p>
          <w:p w14:paraId="1FAB969D" w14:textId="77777777" w:rsidR="002C7FB3" w:rsidRPr="00EC7A4A" w:rsidRDefault="002C7FB3" w:rsidP="002C7FB3">
            <w:pPr>
              <w:ind w:firstLine="567"/>
              <w:jc w:val="both"/>
            </w:pPr>
            <w:r w:rsidRPr="00EC7A4A">
              <w:rPr>
                <w:b/>
                <w:sz w:val="22"/>
                <w:szCs w:val="22"/>
              </w:rPr>
              <w:t xml:space="preserve">(5) </w:t>
            </w:r>
            <w:r w:rsidRPr="00EC7A4A">
              <w:rPr>
                <w:sz w:val="22"/>
                <w:szCs w:val="22"/>
              </w:rPr>
              <w:t>Înlocuirea personalului de specialitate nominalizat pentru îndeplinirea contractului se realizează numai cu acceptul prealabil al achizitorului, acordat numai în condițiile în care</w:t>
            </w:r>
            <w:bookmarkStart w:id="16" w:name="do|caIV|si2|ar162|al1|lia"/>
            <w:bookmarkEnd w:id="16"/>
            <w:r w:rsidRPr="00EC7A4A">
              <w:rPr>
                <w:sz w:val="22"/>
                <w:szCs w:val="22"/>
              </w:rPr>
              <w:t xml:space="preserve"> noul personal de specialitate nominalizat pentru îndeplinirea contractului îndeplinește cel puțin </w:t>
            </w:r>
            <w:r w:rsidRPr="00EC7A4A">
              <w:rPr>
                <w:sz w:val="22"/>
                <w:szCs w:val="22"/>
              </w:rPr>
              <w:lastRenderedPageBreak/>
              <w:t>cerințele profesionale prevăzute în cadrul Temei și Regulamentului Concursului și anexelor sale anexă la contract.</w:t>
            </w:r>
          </w:p>
          <w:p w14:paraId="14BDC33B" w14:textId="77777777" w:rsidR="002C7FB3" w:rsidRPr="00EC7A4A" w:rsidRDefault="002C7FB3" w:rsidP="002C7FB3">
            <w:pPr>
              <w:ind w:firstLine="567"/>
              <w:jc w:val="both"/>
            </w:pPr>
            <w:r w:rsidRPr="00EC7A4A">
              <w:rPr>
                <w:b/>
                <w:sz w:val="22"/>
                <w:szCs w:val="22"/>
              </w:rPr>
              <w:t>9.3. (1)</w:t>
            </w:r>
            <w:r w:rsidRPr="00EC7A4A">
              <w:rPr>
                <w:sz w:val="22"/>
                <w:szCs w:val="22"/>
              </w:rPr>
              <w:t xml:space="preserve"> Prestatorul se obligă să presteze serviciile în conformitate cu obligațiile asumate prin prezentul contract, la termenele stabilite în prezentul contract, în conformitate cu condițiile stabilite în Tema și Regulamentul Concursului și anexele sale și în propunerea tehnică a prestatorului semnatar al prezentului contract și cu încadrarea în prețul contractului.</w:t>
            </w:r>
          </w:p>
          <w:p w14:paraId="4EF758C4" w14:textId="77777777" w:rsidR="002C7FB3" w:rsidRPr="00EC7A4A" w:rsidRDefault="002C7FB3" w:rsidP="002C7FB3">
            <w:pPr>
              <w:ind w:firstLine="567"/>
              <w:jc w:val="both"/>
            </w:pPr>
            <w:r w:rsidRPr="00EC7A4A">
              <w:rPr>
                <w:b/>
                <w:sz w:val="22"/>
                <w:szCs w:val="22"/>
              </w:rPr>
              <w:t xml:space="preserve">(2) </w:t>
            </w:r>
            <w:r w:rsidRPr="00EC7A4A">
              <w:rPr>
                <w:sz w:val="22"/>
                <w:szCs w:val="22"/>
              </w:rPr>
              <w:t>Prestatorul se obligă să prezinte achizitorului livrabilele serviciilor în forma și numărul de exemplare prevăzute în Tema și Regulamentul Concursului și anexele sale, în conformitate cu prevederile legale în vigoare.</w:t>
            </w:r>
          </w:p>
          <w:p w14:paraId="02154919" w14:textId="77777777" w:rsidR="002C7FB3" w:rsidRPr="00EC7A4A" w:rsidRDefault="002C7FB3" w:rsidP="002C7FB3">
            <w:pPr>
              <w:tabs>
                <w:tab w:val="left" w:pos="851"/>
              </w:tabs>
              <w:ind w:firstLine="567"/>
              <w:jc w:val="both"/>
              <w:rPr>
                <w:sz w:val="22"/>
                <w:szCs w:val="22"/>
              </w:rPr>
            </w:pPr>
            <w:r w:rsidRPr="00EC7A4A">
              <w:rPr>
                <w:b/>
                <w:sz w:val="22"/>
                <w:szCs w:val="22"/>
              </w:rPr>
              <w:t>(3)</w:t>
            </w:r>
            <w:r w:rsidRPr="00EC7A4A">
              <w:rPr>
                <w:sz w:val="22"/>
                <w:szCs w:val="22"/>
              </w:rPr>
              <w:t xml:space="preserve"> Prestatorul se obligă să răspundă pentru orice lipsuri în livrabilele aferente serviciilor, angajându-se să efectueze orice completări, corectări, refaceri, revizuiri necesare pentru scopul serviciilor ce formează obiect al contractului. În cazul în care nu sunt necesare modificări/completări, achizitorul a îi va comunica prestatorului acordul privind livrabilele predate în termen de cel mult 10 zile de la data primirii acesteia. Dacă în timpul verificării livrabilelor vor fi descoperite deficiențe semnificative, care diminuează valoarea sau utilitatea Proiectului sau a unei părți a acestuia, achizitorul are posibilitatea: </w:t>
            </w:r>
          </w:p>
          <w:p w14:paraId="05A1FB29" w14:textId="77777777" w:rsidR="002C7FB3" w:rsidRPr="00EC7A4A" w:rsidRDefault="002C7FB3" w:rsidP="002C7FB3">
            <w:pPr>
              <w:tabs>
                <w:tab w:val="left" w:pos="851"/>
              </w:tabs>
              <w:ind w:firstLine="567"/>
              <w:jc w:val="both"/>
              <w:rPr>
                <w:sz w:val="22"/>
                <w:szCs w:val="22"/>
              </w:rPr>
            </w:pPr>
            <w:r w:rsidRPr="00EC7A4A">
              <w:rPr>
                <w:sz w:val="22"/>
                <w:szCs w:val="22"/>
              </w:rPr>
              <w:t>a)</w:t>
            </w:r>
            <w:r w:rsidRPr="00EC7A4A">
              <w:rPr>
                <w:sz w:val="22"/>
                <w:szCs w:val="22"/>
              </w:rPr>
              <w:tab/>
              <w:t xml:space="preserve">să solicite corectarea sau completarea livrabilelor într-un termen corespunzător, stabilit de Părți, </w:t>
            </w:r>
          </w:p>
          <w:p w14:paraId="322CF46B" w14:textId="77777777" w:rsidR="002C7FB3" w:rsidRPr="00EC7A4A" w:rsidRDefault="002C7FB3" w:rsidP="002C7FB3">
            <w:pPr>
              <w:tabs>
                <w:tab w:val="left" w:pos="851"/>
              </w:tabs>
              <w:ind w:firstLine="567"/>
              <w:jc w:val="both"/>
              <w:rPr>
                <w:sz w:val="22"/>
                <w:szCs w:val="22"/>
              </w:rPr>
            </w:pPr>
            <w:r w:rsidRPr="00EC7A4A">
              <w:rPr>
                <w:sz w:val="22"/>
                <w:szCs w:val="22"/>
              </w:rPr>
              <w:t>b)</w:t>
            </w:r>
            <w:r w:rsidRPr="00EC7A4A">
              <w:rPr>
                <w:sz w:val="22"/>
                <w:szCs w:val="22"/>
              </w:rPr>
              <w:tab/>
              <w:t>după trecerea termenului sus-menționat, dacă proiectul nu a fost remediat, achizitorul va acorda un termen suplimentar,</w:t>
            </w:r>
          </w:p>
          <w:p w14:paraId="01A970E7" w14:textId="77777777" w:rsidR="002C7FB3" w:rsidRPr="00EC7A4A" w:rsidRDefault="002C7FB3" w:rsidP="002C7FB3">
            <w:pPr>
              <w:tabs>
                <w:tab w:val="left" w:pos="851"/>
              </w:tabs>
              <w:ind w:firstLine="567"/>
              <w:jc w:val="both"/>
              <w:rPr>
                <w:sz w:val="22"/>
                <w:szCs w:val="22"/>
              </w:rPr>
            </w:pPr>
            <w:r w:rsidRPr="00EC7A4A">
              <w:rPr>
                <w:sz w:val="22"/>
                <w:szCs w:val="22"/>
              </w:rPr>
              <w:t>c)</w:t>
            </w:r>
            <w:r w:rsidRPr="00EC7A4A">
              <w:rPr>
                <w:sz w:val="22"/>
                <w:szCs w:val="22"/>
              </w:rPr>
              <w:tab/>
              <w:t>dacă termenul suplimentar a expirat, iar documentația nu a fost remediată sau completată corespunzător, achizitorul poate rezilia Contractul.</w:t>
            </w:r>
          </w:p>
          <w:p w14:paraId="5C5CEF72" w14:textId="77777777" w:rsidR="002C7FB3" w:rsidRPr="00EC7A4A" w:rsidRDefault="002C7FB3" w:rsidP="002C7FB3">
            <w:pPr>
              <w:tabs>
                <w:tab w:val="left" w:pos="851"/>
              </w:tabs>
              <w:ind w:firstLine="567"/>
              <w:jc w:val="both"/>
            </w:pPr>
            <w:r w:rsidRPr="00EC7A4A">
              <w:rPr>
                <w:b/>
                <w:sz w:val="22"/>
                <w:szCs w:val="22"/>
              </w:rPr>
              <w:t>(4)</w:t>
            </w:r>
            <w:r w:rsidRPr="00EC7A4A">
              <w:rPr>
                <w:sz w:val="22"/>
                <w:szCs w:val="22"/>
              </w:rPr>
              <w:t xml:space="preserve"> Prestatorul se obligă să obțină avize, acorduri prealabile, necesare finalizării serviciilor.</w:t>
            </w:r>
          </w:p>
          <w:p w14:paraId="745AE056" w14:textId="77777777" w:rsidR="002C7FB3" w:rsidRPr="00EC7A4A" w:rsidRDefault="002C7FB3" w:rsidP="002C7FB3">
            <w:pPr>
              <w:tabs>
                <w:tab w:val="left" w:pos="851"/>
              </w:tabs>
              <w:ind w:firstLine="567"/>
              <w:jc w:val="both"/>
            </w:pPr>
            <w:r w:rsidRPr="00EC7A4A">
              <w:rPr>
                <w:b/>
                <w:sz w:val="22"/>
                <w:szCs w:val="22"/>
              </w:rPr>
              <w:t>(5)</w:t>
            </w:r>
            <w:r w:rsidRPr="00EC7A4A">
              <w:rPr>
                <w:sz w:val="22"/>
                <w:szCs w:val="22"/>
              </w:rPr>
              <w:t xml:space="preserve"> Prestatorul se obligă să remedieze eventualele neconformități legate de îndeplinirea contractului, în termenul prevăzut în Tema și Regulamentul Concursului și anexele sale, ce curge de la data sesizării acestora din partea Autorității Contractante. </w:t>
            </w:r>
          </w:p>
          <w:p w14:paraId="5D5D30DC" w14:textId="77777777" w:rsidR="002C7FB3" w:rsidRPr="00EC7A4A" w:rsidRDefault="002C7FB3" w:rsidP="002C7FB3">
            <w:pPr>
              <w:pStyle w:val="DefaultText"/>
              <w:ind w:firstLine="567"/>
              <w:jc w:val="both"/>
            </w:pPr>
            <w:r w:rsidRPr="00EC7A4A">
              <w:rPr>
                <w:b/>
                <w:sz w:val="22"/>
                <w:szCs w:val="22"/>
              </w:rPr>
              <w:t xml:space="preserve">(6) </w:t>
            </w:r>
            <w:r w:rsidRPr="00EC7A4A">
              <w:rPr>
                <w:sz w:val="22"/>
                <w:szCs w:val="22"/>
              </w:rPr>
              <w:t>Nerespectarea termenului de remediere dă dreptul Autorității Contractante la rezilierea contractului, pe bază de notificare cu privire la modul de îndeplinire a contractului.</w:t>
            </w:r>
          </w:p>
          <w:p w14:paraId="5B285E3B" w14:textId="77777777" w:rsidR="002C7FB3" w:rsidRPr="00EC7A4A" w:rsidRDefault="002C7FB3" w:rsidP="002C7FB3">
            <w:pPr>
              <w:pStyle w:val="DefaultText"/>
              <w:ind w:firstLine="567"/>
              <w:jc w:val="both"/>
            </w:pPr>
            <w:r w:rsidRPr="00EC7A4A">
              <w:rPr>
                <w:b/>
                <w:sz w:val="22"/>
                <w:szCs w:val="22"/>
              </w:rPr>
              <w:t>(7)</w:t>
            </w:r>
            <w:r w:rsidRPr="00EC7A4A">
              <w:rPr>
                <w:sz w:val="22"/>
                <w:szCs w:val="22"/>
              </w:rPr>
              <w:t xml:space="preserve"> Prestatorul se obligă să permită unui reprezentant al achizitorului să urmărească serviciile pe toată perioada de prestare a acestora, pe bază de notificare cu privire la numele și calitatea acestuia;</w:t>
            </w:r>
          </w:p>
          <w:p w14:paraId="36B3F65E" w14:textId="77777777" w:rsidR="002C7FB3" w:rsidRPr="00EC7A4A" w:rsidRDefault="002C7FB3" w:rsidP="002C7FB3">
            <w:pPr>
              <w:suppressAutoHyphens w:val="0"/>
              <w:ind w:firstLine="567"/>
              <w:jc w:val="both"/>
              <w:textAlignment w:val="baseline"/>
            </w:pPr>
            <w:r w:rsidRPr="00EC7A4A">
              <w:rPr>
                <w:b/>
                <w:sz w:val="22"/>
                <w:szCs w:val="22"/>
              </w:rPr>
              <w:t>(8)</w:t>
            </w:r>
            <w:r w:rsidRPr="00EC7A4A">
              <w:rPr>
                <w:sz w:val="22"/>
                <w:szCs w:val="22"/>
              </w:rPr>
              <w:t xml:space="preserve"> Prestatorul se obligă să</w:t>
            </w:r>
            <w:r w:rsidRPr="00EC7A4A">
              <w:rPr>
                <w:sz w:val="22"/>
                <w:szCs w:val="22"/>
                <w:lang w:eastAsia="zh-CN"/>
              </w:rPr>
              <w:t xml:space="preserve"> </w:t>
            </w:r>
            <w:r w:rsidRPr="00EC7A4A">
              <w:rPr>
                <w:sz w:val="22"/>
                <w:szCs w:val="22"/>
              </w:rPr>
              <w:t>comunice de îndată Autorității Contractante ori de câte ori apar diferențe față de documentele inițiale de constatare.</w:t>
            </w:r>
          </w:p>
          <w:p w14:paraId="30FF546F" w14:textId="77777777" w:rsidR="002C7FB3" w:rsidRPr="00EC7A4A" w:rsidRDefault="002C7FB3" w:rsidP="002C7FB3">
            <w:pPr>
              <w:suppressAutoHyphens w:val="0"/>
              <w:ind w:firstLine="567"/>
              <w:jc w:val="both"/>
              <w:textAlignment w:val="baseline"/>
            </w:pPr>
            <w:r w:rsidRPr="00EC7A4A">
              <w:rPr>
                <w:b/>
                <w:sz w:val="22"/>
                <w:szCs w:val="22"/>
              </w:rPr>
              <w:t xml:space="preserve">(9) </w:t>
            </w:r>
            <w:r w:rsidRPr="00EC7A4A">
              <w:rPr>
                <w:sz w:val="22"/>
                <w:szCs w:val="22"/>
              </w:rPr>
              <w:t xml:space="preserve">Prestatorul se obligă să execute operațiile de actualizare, clarificare, revizii, conform prevederilor din instrucțiunile existente în domeniul </w:t>
            </w:r>
            <w:r w:rsidRPr="00EC7A4A">
              <w:rPr>
                <w:sz w:val="22"/>
                <w:szCs w:val="22"/>
              </w:rPr>
              <w:lastRenderedPageBreak/>
              <w:t>serviciilor prestate, cu respectarea normelor de timp și a condițiilor de calitate specifice fiecăruia/fiecărei în parte.</w:t>
            </w:r>
          </w:p>
          <w:p w14:paraId="4E56E976" w14:textId="77777777" w:rsidR="002C7FB3" w:rsidRPr="00EC7A4A" w:rsidRDefault="002C7FB3" w:rsidP="002C7FB3">
            <w:pPr>
              <w:ind w:firstLine="567"/>
              <w:jc w:val="both"/>
            </w:pPr>
            <w:r w:rsidRPr="00EC7A4A">
              <w:rPr>
                <w:b/>
                <w:sz w:val="22"/>
                <w:szCs w:val="22"/>
              </w:rPr>
              <w:t>9.4. (1)</w:t>
            </w:r>
            <w:r w:rsidRPr="00EC7A4A">
              <w:rPr>
                <w:sz w:val="22"/>
                <w:szCs w:val="22"/>
              </w:rPr>
              <w:t xml:space="preserve"> Prestatorul se obligă să asigure dreptul de proprietate intelectuală al achizitorului asupra documentațiilor și livrabilelor aferente serviciilor prestate în baza prezentului contract, conform prevederilor de la Art. 9.4. alin. (2).</w:t>
            </w:r>
          </w:p>
          <w:p w14:paraId="7747241D" w14:textId="77777777" w:rsidR="002C7FB3" w:rsidRPr="00EC7A4A" w:rsidRDefault="002C7FB3" w:rsidP="002C7FB3">
            <w:pPr>
              <w:ind w:firstLine="567"/>
              <w:jc w:val="both"/>
              <w:rPr>
                <w:sz w:val="22"/>
                <w:szCs w:val="22"/>
              </w:rPr>
            </w:pPr>
            <w:r w:rsidRPr="00EC7A4A">
              <w:rPr>
                <w:b/>
                <w:sz w:val="22"/>
                <w:szCs w:val="22"/>
              </w:rPr>
              <w:t xml:space="preserve">(2) </w:t>
            </w:r>
            <w:r w:rsidRPr="00EC7A4A">
              <w:rPr>
                <w:sz w:val="22"/>
                <w:szCs w:val="22"/>
              </w:rPr>
              <w:t>După recepția și plata livrabilelor ce formează rezultat al serviciilor, toate drepturile patrimoniale și de folosință a livrabilelor revin achizitorului, cesiunea drepturilor patrimoniale și de folosință având caracter exclusiv.</w:t>
            </w:r>
          </w:p>
          <w:p w14:paraId="7F415AFA" w14:textId="77777777" w:rsidR="002C7FB3" w:rsidRPr="00EC7A4A" w:rsidRDefault="002C7FB3" w:rsidP="002C7FB3">
            <w:pPr>
              <w:ind w:firstLine="567"/>
              <w:jc w:val="both"/>
              <w:rPr>
                <w:sz w:val="22"/>
                <w:szCs w:val="22"/>
              </w:rPr>
            </w:pPr>
            <w:r w:rsidRPr="00EC7A4A">
              <w:rPr>
                <w:sz w:val="22"/>
                <w:szCs w:val="22"/>
              </w:rPr>
              <w:t>(3) Documentația poate suferi doar modificări care nu afectează partea arhitecturală.</w:t>
            </w:r>
          </w:p>
          <w:p w14:paraId="094C1F23" w14:textId="77777777" w:rsidR="002C7FB3" w:rsidRPr="00EC7A4A" w:rsidRDefault="002C7FB3" w:rsidP="002C7FB3">
            <w:pPr>
              <w:ind w:firstLine="567"/>
              <w:jc w:val="both"/>
              <w:rPr>
                <w:sz w:val="22"/>
                <w:szCs w:val="22"/>
              </w:rPr>
            </w:pPr>
            <w:r w:rsidRPr="00EC7A4A">
              <w:rPr>
                <w:sz w:val="22"/>
                <w:szCs w:val="22"/>
              </w:rPr>
              <w:t>(4) Prestatorul are dreptul de proprietate asupra unui exemplar în original al documentației elaborate în temeiul prezentului contract și dreptul de păstra acest exemplar în arhiva sa.</w:t>
            </w:r>
          </w:p>
          <w:p w14:paraId="48532DFF" w14:textId="77777777" w:rsidR="002C7FB3" w:rsidRPr="00EC7A4A" w:rsidRDefault="002C7FB3" w:rsidP="002C7FB3">
            <w:pPr>
              <w:ind w:firstLine="567"/>
              <w:jc w:val="both"/>
              <w:rPr>
                <w:sz w:val="22"/>
                <w:szCs w:val="22"/>
              </w:rPr>
            </w:pPr>
            <w:r w:rsidRPr="00EC7A4A">
              <w:rPr>
                <w:sz w:val="22"/>
                <w:szCs w:val="22"/>
              </w:rPr>
              <w:t>(5) Prestatorul are dreptul de publica documentația întocmită în temeiul prezentului contract, în scop de promovare profesională.</w:t>
            </w:r>
          </w:p>
          <w:p w14:paraId="3A1876E3" w14:textId="77777777" w:rsidR="002C7FB3" w:rsidRPr="00EC7A4A" w:rsidRDefault="002C7FB3" w:rsidP="002C7FB3">
            <w:pPr>
              <w:ind w:firstLine="567"/>
              <w:jc w:val="both"/>
              <w:rPr>
                <w:sz w:val="22"/>
                <w:szCs w:val="22"/>
              </w:rPr>
            </w:pPr>
            <w:r w:rsidRPr="00EC7A4A">
              <w:rPr>
                <w:sz w:val="22"/>
                <w:szCs w:val="22"/>
              </w:rPr>
              <w:t>(6) Achizitorul are dreptul de a utiliza documentația întocmită de către prestator în temeiul prezentului contract în mod exclusiv pentru realizarea obiectului prezentului contract.</w:t>
            </w:r>
          </w:p>
          <w:p w14:paraId="5795C7D7" w14:textId="77777777" w:rsidR="002C7FB3" w:rsidRPr="00EC7A4A" w:rsidRDefault="002C7FB3" w:rsidP="002C7FB3">
            <w:pPr>
              <w:ind w:firstLine="567"/>
              <w:jc w:val="both"/>
            </w:pPr>
            <w:r w:rsidRPr="00EC7A4A">
              <w:rPr>
                <w:sz w:val="22"/>
                <w:szCs w:val="22"/>
              </w:rPr>
              <w:t>(7) Utilizarea de către achizitor a documentației întocmite în temeiul prezentului contract și pentru alte obiective de investiție sau înstrăinează această documentației cu scopul utilizării acesteia pentru alt obiectiv de investiție fără acordul scris al prestatorului, obligă achizitorul la plata unor despăgubiri către prestator, în cuantum egal cu prețul prezentului contract. Construcțiile realizate fără respectarea acestor condiții de către achizitor îl exonerează de răspundere pe prestator.</w:t>
            </w:r>
          </w:p>
          <w:p w14:paraId="28207A18" w14:textId="77777777" w:rsidR="002C7FB3" w:rsidRPr="00EC7A4A" w:rsidRDefault="002C7FB3" w:rsidP="002C7FB3">
            <w:pPr>
              <w:pStyle w:val="DefaultText"/>
              <w:ind w:firstLine="567"/>
              <w:jc w:val="both"/>
            </w:pPr>
            <w:r w:rsidRPr="00EC7A4A">
              <w:rPr>
                <w:b/>
                <w:sz w:val="22"/>
                <w:szCs w:val="22"/>
              </w:rPr>
              <w:t>9.5. (1)</w:t>
            </w:r>
            <w:r w:rsidRPr="00EC7A4A">
              <w:rPr>
                <w:sz w:val="22"/>
                <w:szCs w:val="22"/>
              </w:rPr>
              <w:t xml:space="preserve"> Prestatorul se obligă să întocmească orice raportări și informări referitoare la modul de prestare a serviciilor, astfel cum sunt acestea solicitate de către achizitor.</w:t>
            </w:r>
          </w:p>
          <w:p w14:paraId="00F8AF48" w14:textId="77777777" w:rsidR="002C7FB3" w:rsidRPr="00EC7A4A" w:rsidRDefault="002C7FB3" w:rsidP="002C7FB3">
            <w:pPr>
              <w:tabs>
                <w:tab w:val="left" w:pos="720"/>
                <w:tab w:val="left" w:pos="9000"/>
              </w:tabs>
              <w:ind w:firstLine="567"/>
              <w:jc w:val="both"/>
            </w:pPr>
            <w:r w:rsidRPr="00EC7A4A">
              <w:rPr>
                <w:b/>
                <w:bCs/>
                <w:sz w:val="22"/>
                <w:szCs w:val="22"/>
              </w:rPr>
              <w:t xml:space="preserve">(2) </w:t>
            </w:r>
            <w:r w:rsidRPr="00EC7A4A">
              <w:rPr>
                <w:bCs/>
                <w:sz w:val="22"/>
                <w:szCs w:val="22"/>
              </w:rPr>
              <w:t>Toate documentele emise în cadrul/în legătură cu prezentul contract se întocmesc în limba română, utilizându-se diacritice, respectându-se normele gramaticale, precum și cele de formatare texte și tehnoredactare.</w:t>
            </w:r>
          </w:p>
          <w:p w14:paraId="5F691859" w14:textId="77777777" w:rsidR="002C7FB3" w:rsidRPr="00EC7A4A" w:rsidRDefault="002C7FB3" w:rsidP="002C7FB3">
            <w:pPr>
              <w:pStyle w:val="DefaultText"/>
              <w:ind w:firstLine="567"/>
              <w:jc w:val="both"/>
            </w:pPr>
            <w:r w:rsidRPr="00EC7A4A">
              <w:rPr>
                <w:b/>
                <w:sz w:val="22"/>
                <w:szCs w:val="22"/>
              </w:rPr>
              <w:t>9.6.</w:t>
            </w:r>
            <w:r w:rsidRPr="00EC7A4A">
              <w:rPr>
                <w:sz w:val="22"/>
                <w:szCs w:val="22"/>
              </w:rPr>
              <w:t xml:space="preserve"> </w:t>
            </w:r>
            <w:r w:rsidRPr="00EC7A4A">
              <w:rPr>
                <w:b/>
                <w:sz w:val="22"/>
                <w:szCs w:val="22"/>
              </w:rPr>
              <w:t>(1)</w:t>
            </w:r>
            <w:r w:rsidRPr="00EC7A4A">
              <w:rPr>
                <w:sz w:val="22"/>
                <w:szCs w:val="22"/>
              </w:rPr>
              <w:t xml:space="preserve"> Prestatorul se obligă să supravegheze prestarea serviciilor, să asigure resursele umane, materialele, instalațiile, echipamentele și orice alte asemenea, fie de natură provizorie, fie definitivă, cerute de și pentru contract, în măsura în care necesitatea asigurării acestora este prevăzută în contract sau se poate deduce în mod rezonabil din contract, fiind totodată obligat să respecte reglementările legale referitoare la condițiile securitate și sănătate în muncă. </w:t>
            </w:r>
          </w:p>
          <w:p w14:paraId="5DD7FB34" w14:textId="77777777" w:rsidR="002C7FB3" w:rsidRPr="00EC7A4A" w:rsidRDefault="002C7FB3" w:rsidP="002C7FB3">
            <w:pPr>
              <w:suppressAutoHyphens w:val="0"/>
              <w:ind w:firstLine="567"/>
              <w:jc w:val="both"/>
              <w:textAlignment w:val="baseline"/>
            </w:pPr>
            <w:r w:rsidRPr="00EC7A4A">
              <w:rPr>
                <w:sz w:val="22"/>
                <w:szCs w:val="22"/>
              </w:rPr>
              <w:t>(</w:t>
            </w:r>
            <w:r w:rsidRPr="00EC7A4A">
              <w:rPr>
                <w:b/>
                <w:sz w:val="22"/>
                <w:szCs w:val="22"/>
              </w:rPr>
              <w:t>2)</w:t>
            </w:r>
            <w:r w:rsidRPr="00EC7A4A">
              <w:rPr>
                <w:sz w:val="22"/>
                <w:szCs w:val="22"/>
              </w:rPr>
              <w:t xml:space="preserve"> Prestatorul se obligă să ia toate măsurile legale de asigurare a personalului propriu implicat în realizarea contractului, pe linie de protecția muncii și P.S.I., instruirea acestuia, acordarea echipamentului de lucru și protecție, cercetarea </w:t>
            </w:r>
            <w:r w:rsidRPr="00EC7A4A">
              <w:rPr>
                <w:sz w:val="22"/>
                <w:szCs w:val="22"/>
              </w:rPr>
              <w:lastRenderedPageBreak/>
              <w:t>eventualelor accidente de muncă și înregistrarea acestora.</w:t>
            </w:r>
          </w:p>
          <w:p w14:paraId="41CCDC46" w14:textId="77777777" w:rsidR="002C7FB3" w:rsidRPr="00EC7A4A" w:rsidRDefault="002C7FB3" w:rsidP="002C7FB3">
            <w:pPr>
              <w:spacing w:before="26"/>
              <w:ind w:firstLine="567"/>
              <w:jc w:val="both"/>
            </w:pPr>
            <w:r w:rsidRPr="00EC7A4A">
              <w:rPr>
                <w:b/>
                <w:bCs/>
                <w:sz w:val="22"/>
                <w:szCs w:val="22"/>
              </w:rPr>
              <w:t xml:space="preserve">(3) </w:t>
            </w:r>
            <w:r w:rsidRPr="00EC7A4A">
              <w:rPr>
                <w:sz w:val="22"/>
                <w:szCs w:val="22"/>
              </w:rPr>
              <w:t>Prestatorul se obligă</w:t>
            </w:r>
            <w:r w:rsidRPr="00EC7A4A">
              <w:rPr>
                <w:b/>
                <w:bCs/>
                <w:sz w:val="22"/>
                <w:szCs w:val="22"/>
              </w:rPr>
              <w:t xml:space="preserve"> </w:t>
            </w:r>
            <w:r w:rsidRPr="00EC7A4A">
              <w:rPr>
                <w:sz w:val="22"/>
                <w:szCs w:val="22"/>
              </w:rPr>
              <w:t>să garanteze lucrătorilor plata salariului de bază minim brut pe țară garantat în plată și a salariilor minime stabilite prin contracte colective de muncă, după caz. Aceleași obligații sunt aplicabile și subcontractanților prestatorului.</w:t>
            </w:r>
          </w:p>
          <w:p w14:paraId="6B2B2FDC" w14:textId="77777777" w:rsidR="002C7FB3" w:rsidRPr="00EC7A4A" w:rsidRDefault="002C7FB3" w:rsidP="002C7FB3">
            <w:pPr>
              <w:ind w:firstLine="567"/>
              <w:jc w:val="both"/>
            </w:pPr>
            <w:r w:rsidRPr="00EC7A4A">
              <w:rPr>
                <w:b/>
                <w:sz w:val="22"/>
                <w:szCs w:val="22"/>
              </w:rPr>
              <w:t>9.7.</w:t>
            </w:r>
            <w:r w:rsidRPr="00EC7A4A">
              <w:rPr>
                <w:sz w:val="22"/>
                <w:szCs w:val="22"/>
              </w:rPr>
              <w:t xml:space="preserve"> Prestatorul va considera toate documentele și informațiile care îi sunt puse la dispoziție referitoare la prezentul contract drept private și confidențiale, după caz, și nu va publica sau divulga niciun element al prezentului contract fără acordul scris, prealabil, al achizitorului. Dacă există divergențe cu privire la necesitatea publicării sau divulgării în scopul executării prezentului contract, decizia finală va aparține achizitorului. Prestatorul se obligă să cedeze exclusiv achizitorului dreptul de autor pentru documentația elaborată.</w:t>
            </w:r>
          </w:p>
          <w:p w14:paraId="72D8013B" w14:textId="77777777" w:rsidR="002C7FB3" w:rsidRPr="00EC7A4A" w:rsidRDefault="002C7FB3" w:rsidP="002C7FB3">
            <w:pPr>
              <w:ind w:firstLine="567"/>
              <w:jc w:val="both"/>
            </w:pPr>
            <w:r w:rsidRPr="00EC7A4A">
              <w:rPr>
                <w:b/>
                <w:sz w:val="22"/>
                <w:szCs w:val="22"/>
              </w:rPr>
              <w:t xml:space="preserve">9.8. </w:t>
            </w:r>
            <w:r w:rsidRPr="00EC7A4A">
              <w:rPr>
                <w:sz w:val="22"/>
                <w:szCs w:val="22"/>
              </w:rPr>
              <w:t xml:space="preserve">Prestatorul se va abține de la orice declarație publică privind derularea contractului, fără aprobarea prealabilă a achizitorului și de a se angaja în orice altă activitate care intră în conflict cu obligațiile sale față de achizitor conform prezentului contract. </w:t>
            </w:r>
          </w:p>
          <w:p w14:paraId="63B42D71" w14:textId="77777777" w:rsidR="002C7FB3" w:rsidRPr="00EC7A4A" w:rsidRDefault="002C7FB3" w:rsidP="002C7FB3">
            <w:pPr>
              <w:pStyle w:val="DefaultTextCaracter"/>
              <w:tabs>
                <w:tab w:val="left" w:pos="900"/>
              </w:tabs>
              <w:ind w:firstLine="567"/>
              <w:jc w:val="both"/>
            </w:pPr>
            <w:r w:rsidRPr="00EC7A4A">
              <w:rPr>
                <w:b/>
                <w:sz w:val="22"/>
                <w:szCs w:val="22"/>
              </w:rPr>
              <w:t>9.9.</w:t>
            </w:r>
            <w:r w:rsidRPr="00EC7A4A">
              <w:rPr>
                <w:sz w:val="22"/>
                <w:szCs w:val="22"/>
              </w:rPr>
              <w:t xml:space="preserve"> Prestatorul are obligația să desemneze o persoană de contact permanent pentru urmărirea contractului, care va reprezenta prestatorul în relațiile cu achizitorul și să transmit achizitorului datele de contact: nume, prenume, nr. telefon fix și mobil, nr. fax, adresa de email etc.</w:t>
            </w:r>
          </w:p>
          <w:p w14:paraId="12402F61" w14:textId="77777777" w:rsidR="002C7FB3" w:rsidRPr="00EC7A4A" w:rsidRDefault="002C7FB3" w:rsidP="002C7FB3">
            <w:pPr>
              <w:pStyle w:val="DefaultTextCaracter"/>
              <w:tabs>
                <w:tab w:val="left" w:pos="900"/>
              </w:tabs>
              <w:ind w:firstLine="567"/>
              <w:jc w:val="both"/>
            </w:pPr>
            <w:r w:rsidRPr="00EC7A4A">
              <w:rPr>
                <w:b/>
                <w:sz w:val="22"/>
                <w:szCs w:val="22"/>
              </w:rPr>
              <w:t>9.10.</w:t>
            </w:r>
            <w:r w:rsidRPr="00EC7A4A">
              <w:rPr>
                <w:sz w:val="22"/>
                <w:szCs w:val="22"/>
              </w:rPr>
              <w:t xml:space="preserve"> Prestatorul se obligă să despăgubească achizitorul împotriva oricăror:</w:t>
            </w:r>
          </w:p>
          <w:p w14:paraId="43666239" w14:textId="77777777" w:rsidR="002C7FB3" w:rsidRPr="00EC7A4A" w:rsidRDefault="002C7FB3" w:rsidP="002C7FB3">
            <w:pPr>
              <w:pStyle w:val="DefaultTextCaracter"/>
              <w:tabs>
                <w:tab w:val="left" w:pos="900"/>
              </w:tabs>
              <w:ind w:firstLine="567"/>
              <w:jc w:val="both"/>
            </w:pPr>
            <w:r w:rsidRPr="00EC7A4A">
              <w:rPr>
                <w:sz w:val="22"/>
                <w:szCs w:val="22"/>
              </w:rPr>
              <w:t>a) reclamații și acțiuni în justiție, ce rezultă din încălcarea unor drepturi de proprietate intelectuală (brevete, nume, mărci înregistrate etc.), legate de echipamentele, materialele, instalațiile sau utilajele folosite pentru sau în legătură cu serviciile prestate, și</w:t>
            </w:r>
          </w:p>
          <w:p w14:paraId="49D2F135" w14:textId="77777777" w:rsidR="002C7FB3" w:rsidRPr="00EC7A4A" w:rsidRDefault="002C7FB3" w:rsidP="002C7FB3">
            <w:pPr>
              <w:pStyle w:val="DefaultTextCaracter"/>
              <w:tabs>
                <w:tab w:val="left" w:pos="900"/>
              </w:tabs>
              <w:ind w:firstLine="567"/>
              <w:jc w:val="both"/>
            </w:pPr>
            <w:r w:rsidRPr="00EC7A4A">
              <w:rPr>
                <w:sz w:val="22"/>
                <w:szCs w:val="22"/>
              </w:rPr>
              <w:t>b) daune-interese, costuri, taxe și cheltuieli de orice natură, cu excepția situației în care acestea sunt generate de respectarea clauzelor prezentului contract.</w:t>
            </w:r>
          </w:p>
          <w:p w14:paraId="3C7C698D" w14:textId="77777777" w:rsidR="002C7FB3" w:rsidRPr="00EC7A4A" w:rsidRDefault="002C7FB3" w:rsidP="002C7FB3">
            <w:pPr>
              <w:pStyle w:val="DefaultTextCaracter"/>
              <w:ind w:firstLine="567"/>
              <w:jc w:val="both"/>
            </w:pPr>
            <w:r w:rsidRPr="00EC7A4A">
              <w:rPr>
                <w:sz w:val="22"/>
                <w:szCs w:val="22"/>
              </w:rPr>
              <w:t xml:space="preserve"> </w:t>
            </w:r>
            <w:r w:rsidRPr="00EC7A4A">
              <w:rPr>
                <w:b/>
                <w:sz w:val="22"/>
                <w:szCs w:val="22"/>
              </w:rPr>
              <w:t xml:space="preserve">9.11. (1) </w:t>
            </w:r>
            <w:r w:rsidRPr="00EC7A4A">
              <w:rPr>
                <w:bCs/>
                <w:sz w:val="22"/>
                <w:szCs w:val="22"/>
              </w:rPr>
              <w:t>Prestatorul va actualiza</w:t>
            </w:r>
            <w:r w:rsidRPr="00EC7A4A">
              <w:rPr>
                <w:b/>
                <w:sz w:val="22"/>
                <w:szCs w:val="22"/>
              </w:rPr>
              <w:t xml:space="preserve"> </w:t>
            </w:r>
            <w:r w:rsidRPr="00EC7A4A">
              <w:rPr>
                <w:bCs/>
                <w:sz w:val="22"/>
                <w:szCs w:val="22"/>
              </w:rPr>
              <w:t>componenta economică a documentației studiului de fezabilitate, ori de câte ori va fi necesar, la solicitarea achizitorului.</w:t>
            </w:r>
          </w:p>
          <w:p w14:paraId="0BEA2443" w14:textId="77777777" w:rsidR="002C7FB3" w:rsidRPr="00EC7A4A" w:rsidRDefault="002C7FB3" w:rsidP="002C7FB3">
            <w:pPr>
              <w:pStyle w:val="DefaultTextCaracter"/>
              <w:ind w:firstLine="567"/>
              <w:jc w:val="both"/>
            </w:pPr>
            <w:r w:rsidRPr="00EC7A4A">
              <w:rPr>
                <w:b/>
                <w:sz w:val="22"/>
                <w:szCs w:val="22"/>
              </w:rPr>
              <w:t xml:space="preserve">(2) </w:t>
            </w:r>
            <w:r w:rsidRPr="00EC7A4A">
              <w:rPr>
                <w:bCs/>
                <w:sz w:val="22"/>
                <w:szCs w:val="22"/>
              </w:rPr>
              <w:t>Prestatorul va furniza achizitorului toate informațiile relevante solicitate de aceștia, informații tehnice sau economice care fac parte din structura studiului de fezabilitate.</w:t>
            </w:r>
          </w:p>
          <w:p w14:paraId="307DD03E" w14:textId="77777777" w:rsidR="002C7FB3" w:rsidRPr="00EC7A4A" w:rsidRDefault="002C7FB3" w:rsidP="002C7FB3">
            <w:pPr>
              <w:pStyle w:val="DefaultTextCaracter"/>
              <w:ind w:firstLine="567"/>
              <w:jc w:val="both"/>
            </w:pPr>
            <w:r w:rsidRPr="00EC7A4A">
              <w:rPr>
                <w:b/>
                <w:sz w:val="22"/>
                <w:szCs w:val="22"/>
              </w:rPr>
              <w:t xml:space="preserve"> 9.12. Personalul și echipamentul:</w:t>
            </w:r>
          </w:p>
          <w:p w14:paraId="65AAB350" w14:textId="77777777" w:rsidR="002C7FB3" w:rsidRPr="00EC7A4A" w:rsidRDefault="002C7FB3" w:rsidP="002C7FB3">
            <w:pPr>
              <w:ind w:firstLine="567"/>
              <w:jc w:val="both"/>
            </w:pPr>
            <w:r w:rsidRPr="00EC7A4A">
              <w:rPr>
                <w:b/>
                <w:sz w:val="22"/>
                <w:szCs w:val="22"/>
              </w:rPr>
              <w:t>(1)</w:t>
            </w:r>
            <w:r w:rsidRPr="00EC7A4A">
              <w:rPr>
                <w:sz w:val="22"/>
                <w:szCs w:val="22"/>
              </w:rPr>
              <w:t xml:space="preserve"> Prestatorul trebuie să informeze Achizitorul cu privire la personalul pe care intenționează să-l utilizeze pentru implementarea Contractului de servicii.</w:t>
            </w:r>
          </w:p>
          <w:p w14:paraId="60ADE744" w14:textId="77777777" w:rsidR="002C7FB3" w:rsidRPr="00EC7A4A" w:rsidRDefault="002C7FB3" w:rsidP="002C7FB3">
            <w:pPr>
              <w:ind w:firstLine="567"/>
              <w:jc w:val="both"/>
            </w:pPr>
            <w:r w:rsidRPr="00EC7A4A">
              <w:rPr>
                <w:b/>
                <w:sz w:val="22"/>
                <w:szCs w:val="22"/>
              </w:rPr>
              <w:t>(2)</w:t>
            </w:r>
            <w:r w:rsidRPr="00EC7A4A">
              <w:rPr>
                <w:sz w:val="22"/>
                <w:szCs w:val="22"/>
              </w:rPr>
              <w:t xml:space="preserve"> Toate persoanele care vor lucra în cadrul Contractului vor începe executarea sarcinilor ce le revin conform ofertei, anexă la prezentul Contract de servicii.</w:t>
            </w:r>
          </w:p>
          <w:p w14:paraId="0A8E086D" w14:textId="77777777" w:rsidR="002C7FB3" w:rsidRPr="00EC7A4A" w:rsidRDefault="002C7FB3" w:rsidP="002C7FB3">
            <w:pPr>
              <w:ind w:firstLine="567"/>
              <w:jc w:val="both"/>
            </w:pPr>
            <w:r w:rsidRPr="00EC7A4A">
              <w:rPr>
                <w:b/>
                <w:sz w:val="22"/>
                <w:szCs w:val="22"/>
              </w:rPr>
              <w:lastRenderedPageBreak/>
              <w:t>(3)</w:t>
            </w:r>
            <w:r w:rsidRPr="00EC7A4A">
              <w:rPr>
                <w:sz w:val="22"/>
                <w:szCs w:val="22"/>
              </w:rPr>
              <w:t xml:space="preserve"> Prestatorul va adopta toate măsurile necesare pentru a asigura în mod continuu personalului salariat ori contractat, echipamentul și suportul necesare pentru îndeplinirea în mod eficient a sarcinilor acestuia.</w:t>
            </w:r>
          </w:p>
          <w:p w14:paraId="05E60695" w14:textId="77777777" w:rsidR="002C7FB3" w:rsidRPr="00EC7A4A" w:rsidRDefault="002C7FB3" w:rsidP="002C7FB3">
            <w:pPr>
              <w:ind w:firstLine="567"/>
              <w:jc w:val="both"/>
            </w:pPr>
            <w:r w:rsidRPr="00EC7A4A">
              <w:rPr>
                <w:b/>
                <w:sz w:val="22"/>
                <w:szCs w:val="22"/>
              </w:rPr>
              <w:t>(4)</w:t>
            </w:r>
            <w:r w:rsidRPr="00EC7A4A">
              <w:rPr>
                <w:sz w:val="22"/>
                <w:szCs w:val="22"/>
              </w:rPr>
              <w:t xml:space="preserve"> Prestatorul este singurul responsabil pentru îndeplinirea sarcinilor conform Temei și Regulamentului Concursului și anexelor sale și de gestionarea corespunzătoare a bugetului de timp și financiar.</w:t>
            </w:r>
          </w:p>
          <w:p w14:paraId="64973275" w14:textId="77777777" w:rsidR="002C7FB3" w:rsidRPr="00EC7A4A" w:rsidRDefault="002C7FB3" w:rsidP="002C7FB3">
            <w:pPr>
              <w:tabs>
                <w:tab w:val="left" w:pos="900"/>
              </w:tabs>
              <w:ind w:firstLine="567"/>
              <w:jc w:val="both"/>
            </w:pPr>
            <w:r w:rsidRPr="00EC7A4A">
              <w:rPr>
                <w:b/>
                <w:sz w:val="22"/>
                <w:szCs w:val="22"/>
              </w:rPr>
              <w:t>9.13. Înlocuirea personalului:</w:t>
            </w:r>
          </w:p>
          <w:p w14:paraId="1777926A" w14:textId="77777777" w:rsidR="002C7FB3" w:rsidRPr="00EC7A4A" w:rsidRDefault="002C7FB3" w:rsidP="002C7FB3">
            <w:pPr>
              <w:tabs>
                <w:tab w:val="left" w:pos="900"/>
              </w:tabs>
              <w:ind w:firstLine="567"/>
              <w:jc w:val="both"/>
            </w:pPr>
            <w:r w:rsidRPr="00EC7A4A">
              <w:rPr>
                <w:b/>
                <w:sz w:val="22"/>
                <w:szCs w:val="22"/>
              </w:rPr>
              <w:t>(1)</w:t>
            </w:r>
            <w:r w:rsidRPr="00EC7A4A">
              <w:rPr>
                <w:sz w:val="22"/>
                <w:szCs w:val="22"/>
              </w:rPr>
              <w:t xml:space="preserve"> Prestatorul nu va efectua schimbări ale personalului aprobat fără acordul scris prealabil al Achizitorului. Prestatorul trebuie să propună din proprie inițiativă înlocuirea în următoarele situații:</w:t>
            </w:r>
          </w:p>
          <w:p w14:paraId="6138B32A" w14:textId="77777777" w:rsidR="002C7FB3" w:rsidRPr="00EC7A4A" w:rsidRDefault="002C7FB3" w:rsidP="002C7FB3">
            <w:pPr>
              <w:tabs>
                <w:tab w:val="left" w:pos="900"/>
              </w:tabs>
              <w:ind w:firstLine="567"/>
              <w:jc w:val="both"/>
            </w:pPr>
            <w:r w:rsidRPr="00EC7A4A">
              <w:rPr>
                <w:sz w:val="22"/>
                <w:szCs w:val="22"/>
              </w:rPr>
              <w:t>a) în cazul decesului, în cazul îmbolnăvirii sau în cazul accidentării unui membru al personalului;</w:t>
            </w:r>
          </w:p>
          <w:p w14:paraId="573E371C" w14:textId="77777777" w:rsidR="002C7FB3" w:rsidRPr="00EC7A4A" w:rsidRDefault="002C7FB3" w:rsidP="002C7FB3">
            <w:pPr>
              <w:tabs>
                <w:tab w:val="left" w:pos="900"/>
              </w:tabs>
              <w:ind w:firstLine="567"/>
              <w:jc w:val="both"/>
            </w:pPr>
            <w:r w:rsidRPr="00EC7A4A">
              <w:rPr>
                <w:sz w:val="22"/>
                <w:szCs w:val="22"/>
              </w:rPr>
              <w:t>b) dacă se impune înlocuirea unui membru al personalului pentru orice alt motiv care nu este sub controlul Prestatorului (ex. demisia etc.).</w:t>
            </w:r>
          </w:p>
          <w:p w14:paraId="08D519BF" w14:textId="77777777" w:rsidR="002C7FB3" w:rsidRPr="00EC7A4A" w:rsidRDefault="002C7FB3" w:rsidP="002C7FB3">
            <w:pPr>
              <w:tabs>
                <w:tab w:val="left" w:pos="900"/>
              </w:tabs>
              <w:ind w:firstLine="567"/>
              <w:jc w:val="both"/>
            </w:pPr>
            <w:r w:rsidRPr="00EC7A4A">
              <w:rPr>
                <w:b/>
                <w:sz w:val="22"/>
                <w:szCs w:val="22"/>
              </w:rPr>
              <w:t>(2)</w:t>
            </w:r>
            <w:r w:rsidRPr="00EC7A4A">
              <w:rPr>
                <w:sz w:val="22"/>
                <w:szCs w:val="22"/>
              </w:rPr>
              <w:t xml:space="preserve"> Pe parcursul derulării executării, pe baza unei cereri scrise motivate și justificate, Achizitorul poate solicita înlocuirea dacă consideră că un membru al personalului este ineficient sau nu își îndeplinește sarcinile din Contractul de Servicii.</w:t>
            </w:r>
          </w:p>
          <w:p w14:paraId="72496F6D" w14:textId="77777777" w:rsidR="002C7FB3" w:rsidRPr="00EC7A4A" w:rsidRDefault="002C7FB3" w:rsidP="002C7FB3">
            <w:pPr>
              <w:tabs>
                <w:tab w:val="left" w:pos="900"/>
              </w:tabs>
              <w:ind w:firstLine="567"/>
              <w:jc w:val="both"/>
            </w:pPr>
            <w:r w:rsidRPr="00EC7A4A">
              <w:rPr>
                <w:b/>
                <w:sz w:val="22"/>
                <w:szCs w:val="22"/>
              </w:rPr>
              <w:t>(3)</w:t>
            </w:r>
            <w:r w:rsidRPr="00EC7A4A">
              <w:rPr>
                <w:sz w:val="22"/>
                <w:szCs w:val="22"/>
              </w:rPr>
              <w:t xml:space="preserve"> În cazul în care un membru al personalului trebuie înlocuit, înlocuitorul trebuie să dețină cel puțin aceeași experiență și calificare, iar remunerația ce va fi plătită înlocuitorului nu poate fi mai mare decât remunerația acordată membrului personalului care a fost înlocuit. În cazul în care Prestatorul nu este în măsură să furnizeze un înlocuitor cu aceeași experiență și/sau calificare, Achizitorul poate, fie să decidă încetarea Contractului de servicii în conformitate cu clauzele contractuale referitoare la încetarea contractului, dacă executarea corespunzătoare a acestuia este pusă în pericol, fie, dacă consideră că nu se impune încetarea Contractului de servicii, să accepte înlocuitorul, cu condiția ca sumele plătite acestuia din urmă să fie renegociate astfel încât să reflecte un nivel de remunerație corespunzător.</w:t>
            </w:r>
          </w:p>
          <w:p w14:paraId="0644ADE6" w14:textId="77777777" w:rsidR="002C7FB3" w:rsidRPr="00EC7A4A" w:rsidRDefault="002C7FB3" w:rsidP="002C7FB3">
            <w:pPr>
              <w:tabs>
                <w:tab w:val="left" w:pos="900"/>
              </w:tabs>
              <w:ind w:firstLine="567"/>
              <w:jc w:val="both"/>
            </w:pPr>
            <w:r w:rsidRPr="00EC7A4A">
              <w:rPr>
                <w:b/>
                <w:sz w:val="22"/>
                <w:szCs w:val="22"/>
              </w:rPr>
              <w:t>(4)</w:t>
            </w:r>
            <w:r w:rsidRPr="00EC7A4A">
              <w:rPr>
                <w:sz w:val="22"/>
                <w:szCs w:val="22"/>
              </w:rPr>
              <w:t xml:space="preserve"> Cheltuielile suplimentare generate de înlocuirea personalului incumbă Prestatorului. În cazul în care expertul nu este înlocuit imediat și funcțiile acestuia urmează să fie preluate după o anumită perioadă de timp de către noul expert, Achizitorul poate solicita Prestatorului să desemneze un expert temporar pentru Contract, până la sosirea noului expert, sau să ia alte măsuri pentru a compensa absența temporară a expertului absent. Indiferent de situație, Achizitorul nu va efectua nicio plată pentru perioada absenței expertului sau a absenței înlocuitorului acestuia.</w:t>
            </w:r>
          </w:p>
          <w:p w14:paraId="13D0096E" w14:textId="77777777" w:rsidR="002C7FB3" w:rsidRPr="00EC7A4A" w:rsidRDefault="002C7FB3" w:rsidP="002C7FB3">
            <w:pPr>
              <w:tabs>
                <w:tab w:val="left" w:pos="900"/>
              </w:tabs>
              <w:ind w:firstLine="567"/>
              <w:jc w:val="both"/>
            </w:pPr>
            <w:r w:rsidRPr="00EC7A4A">
              <w:rPr>
                <w:b/>
                <w:bCs/>
                <w:sz w:val="22"/>
                <w:szCs w:val="22"/>
              </w:rPr>
              <w:t>9.13.</w:t>
            </w:r>
            <w:r w:rsidRPr="00EC7A4A">
              <w:rPr>
                <w:sz w:val="22"/>
                <w:szCs w:val="22"/>
              </w:rPr>
              <w:t xml:space="preserve"> Obligațiile contractantului în perioada de asistență tehnică:</w:t>
            </w:r>
          </w:p>
          <w:p w14:paraId="2F066F45" w14:textId="77777777" w:rsidR="002C7FB3" w:rsidRPr="00EC7A4A" w:rsidRDefault="002C7FB3" w:rsidP="002C7FB3">
            <w:pPr>
              <w:tabs>
                <w:tab w:val="left" w:pos="900"/>
              </w:tabs>
              <w:ind w:firstLine="567"/>
              <w:jc w:val="both"/>
            </w:pPr>
            <w:r w:rsidRPr="00EC7A4A">
              <w:rPr>
                <w:b/>
                <w:bCs/>
                <w:sz w:val="22"/>
                <w:szCs w:val="22"/>
              </w:rPr>
              <w:t>(1)</w:t>
            </w:r>
            <w:r w:rsidRPr="00EC7A4A">
              <w:rPr>
                <w:b/>
                <w:bCs/>
                <w:sz w:val="22"/>
                <w:szCs w:val="22"/>
              </w:rPr>
              <w:tab/>
            </w:r>
            <w:r w:rsidRPr="00EC7A4A">
              <w:rPr>
                <w:sz w:val="22"/>
                <w:szCs w:val="22"/>
              </w:rPr>
              <w:t>Serviciul de asistență tehnică din partea contractantului se va desfășura pe tot parcursul execuției lucrărilor, până la data recepției finale a acestora.</w:t>
            </w:r>
            <w:r w:rsidRPr="00EC7A4A">
              <w:rPr>
                <w:b/>
                <w:bCs/>
                <w:sz w:val="22"/>
                <w:szCs w:val="22"/>
              </w:rPr>
              <w:t xml:space="preserve"> </w:t>
            </w:r>
            <w:r w:rsidRPr="00EC7A4A">
              <w:rPr>
                <w:sz w:val="22"/>
                <w:szCs w:val="22"/>
              </w:rPr>
              <w:t xml:space="preserve">În perioada de execuție a lucrărilor, </w:t>
            </w:r>
            <w:r w:rsidRPr="00EC7A4A">
              <w:rPr>
                <w:sz w:val="22"/>
                <w:szCs w:val="22"/>
              </w:rPr>
              <w:lastRenderedPageBreak/>
              <w:t xml:space="preserve">contractantul va transmite autorității contractante rapoarte de activitate privind serviciile de asistență tehnică prestate (dacă este cazul). Înainte de recepția la terminarea lucrărilor, contractantul va transmite Autorității Contractante Raportul la terminarea lucrărilor privind asistența tehnică acordată pe parcursul execuției lucrărilor și va prezenta în fața comisiei de recepție punctul de vedere privind execuția lucrărilor, respectiv Referatul de prezentare întocmit de proiectant cu privire la modul în care a fost executată lucrarea). </w:t>
            </w:r>
          </w:p>
          <w:p w14:paraId="24E76749" w14:textId="77777777" w:rsidR="002C7FB3" w:rsidRPr="00EC7A4A" w:rsidRDefault="002C7FB3" w:rsidP="002C7FB3">
            <w:pPr>
              <w:tabs>
                <w:tab w:val="left" w:pos="900"/>
              </w:tabs>
              <w:ind w:firstLine="567"/>
              <w:jc w:val="both"/>
            </w:pPr>
            <w:r w:rsidRPr="00EC7A4A">
              <w:rPr>
                <w:b/>
                <w:bCs/>
                <w:sz w:val="22"/>
                <w:szCs w:val="22"/>
              </w:rPr>
              <w:t>(2)</w:t>
            </w:r>
            <w:r w:rsidRPr="00EC7A4A">
              <w:rPr>
                <w:sz w:val="22"/>
                <w:szCs w:val="22"/>
              </w:rPr>
              <w:tab/>
              <w:t>Pe perioada prestării serviciilor de asistență tehnică din partea proiectantului pe perioada executării lucrărilor, contractantul va îndeplini toate obligațiile stabilite în sarcina sa prin Tema și Regulamentul Concursului și anexele sale și prin legislația în vigoare.</w:t>
            </w:r>
          </w:p>
          <w:p w14:paraId="5C721E5B" w14:textId="77777777" w:rsidR="002C7FB3" w:rsidRPr="00EC7A4A" w:rsidRDefault="002C7FB3" w:rsidP="002C7FB3">
            <w:pPr>
              <w:tabs>
                <w:tab w:val="left" w:pos="900"/>
              </w:tabs>
              <w:ind w:firstLine="567"/>
              <w:jc w:val="both"/>
            </w:pPr>
            <w:r w:rsidRPr="00EC7A4A">
              <w:rPr>
                <w:b/>
                <w:bCs/>
                <w:sz w:val="22"/>
                <w:szCs w:val="22"/>
              </w:rPr>
              <w:t>(3)</w:t>
            </w:r>
            <w:r w:rsidRPr="00EC7A4A">
              <w:rPr>
                <w:sz w:val="22"/>
                <w:szCs w:val="22"/>
              </w:rPr>
              <w:tab/>
              <w:t>Contractantul va asigura verificarea lucrărilor pe șantier conform prevederilor legale, la fazele de execuție determinante ale lucrării și nu numai (stabilite prin proiect, convenite contractual, și anterior începerii construcției).</w:t>
            </w:r>
          </w:p>
          <w:p w14:paraId="210363CD" w14:textId="77777777" w:rsidR="002C7FB3" w:rsidRPr="00EC7A4A" w:rsidRDefault="002C7FB3" w:rsidP="002C7FB3">
            <w:pPr>
              <w:tabs>
                <w:tab w:val="left" w:pos="900"/>
              </w:tabs>
              <w:ind w:firstLine="567"/>
              <w:jc w:val="both"/>
            </w:pPr>
            <w:r w:rsidRPr="00EC7A4A">
              <w:rPr>
                <w:b/>
                <w:bCs/>
                <w:sz w:val="22"/>
                <w:szCs w:val="22"/>
              </w:rPr>
              <w:t>(4)</w:t>
            </w:r>
            <w:r w:rsidRPr="00EC7A4A">
              <w:rPr>
                <w:b/>
                <w:bCs/>
                <w:sz w:val="22"/>
                <w:szCs w:val="22"/>
              </w:rPr>
              <w:tab/>
            </w:r>
            <w:r w:rsidRPr="00EC7A4A">
              <w:rPr>
                <w:sz w:val="22"/>
                <w:szCs w:val="22"/>
              </w:rPr>
              <w:t>Contractantul va oferi asistență tehnică pe parcursul derulării lucrărilor de execuție pe baza verificărilor lucrărilor sau pe baza solicitărilor autorității contractante sau contractantului lucrării.</w:t>
            </w:r>
          </w:p>
          <w:p w14:paraId="1A1861AD" w14:textId="77777777" w:rsidR="002C7FB3" w:rsidRPr="00EC7A4A" w:rsidRDefault="002C7FB3" w:rsidP="002C7FB3">
            <w:pPr>
              <w:tabs>
                <w:tab w:val="left" w:pos="900"/>
              </w:tabs>
              <w:ind w:firstLine="567"/>
              <w:jc w:val="both"/>
            </w:pPr>
            <w:r w:rsidRPr="00EC7A4A">
              <w:rPr>
                <w:b/>
                <w:bCs/>
                <w:sz w:val="22"/>
                <w:szCs w:val="22"/>
              </w:rPr>
              <w:t>(5)</w:t>
            </w:r>
            <w:r w:rsidRPr="00EC7A4A">
              <w:rPr>
                <w:sz w:val="22"/>
                <w:szCs w:val="22"/>
              </w:rPr>
              <w:tab/>
              <w:t>Activitățile ce alcătuiesc asistența tehnică sunt:</w:t>
            </w:r>
          </w:p>
          <w:p w14:paraId="3467F826" w14:textId="77777777" w:rsidR="002C7FB3" w:rsidRPr="00EC7A4A" w:rsidRDefault="002C7FB3" w:rsidP="002C7FB3">
            <w:pPr>
              <w:tabs>
                <w:tab w:val="left" w:pos="900"/>
              </w:tabs>
              <w:ind w:firstLine="567"/>
              <w:jc w:val="both"/>
            </w:pPr>
            <w:r w:rsidRPr="00EC7A4A">
              <w:rPr>
                <w:sz w:val="22"/>
                <w:szCs w:val="22"/>
              </w:rPr>
              <w:t>a) adaptarea proiectului la dimensiunile rezultate din execuție,</w:t>
            </w:r>
          </w:p>
          <w:p w14:paraId="13A79C87" w14:textId="77777777" w:rsidR="002C7FB3" w:rsidRPr="00EC7A4A" w:rsidRDefault="002C7FB3" w:rsidP="002C7FB3">
            <w:pPr>
              <w:tabs>
                <w:tab w:val="left" w:pos="900"/>
              </w:tabs>
              <w:ind w:firstLine="567"/>
              <w:jc w:val="both"/>
            </w:pPr>
            <w:r w:rsidRPr="00EC7A4A">
              <w:rPr>
                <w:sz w:val="22"/>
                <w:szCs w:val="22"/>
              </w:rPr>
              <w:t>b) soluții de remediere a greșelilor de execuție,</w:t>
            </w:r>
          </w:p>
          <w:p w14:paraId="202CAEE7" w14:textId="77777777" w:rsidR="002C7FB3" w:rsidRPr="00EC7A4A" w:rsidRDefault="002C7FB3" w:rsidP="002C7FB3">
            <w:pPr>
              <w:tabs>
                <w:tab w:val="left" w:pos="900"/>
              </w:tabs>
              <w:ind w:firstLine="567"/>
              <w:jc w:val="both"/>
            </w:pPr>
            <w:r w:rsidRPr="00EC7A4A">
              <w:rPr>
                <w:sz w:val="22"/>
                <w:szCs w:val="22"/>
              </w:rPr>
              <w:t>c) aprobarea mostrelor propuse de constructor pentru materialele specificate în proiect,</w:t>
            </w:r>
          </w:p>
          <w:p w14:paraId="6D3E8ECF" w14:textId="77777777" w:rsidR="002C7FB3" w:rsidRPr="00EC7A4A" w:rsidRDefault="002C7FB3" w:rsidP="002C7FB3">
            <w:pPr>
              <w:tabs>
                <w:tab w:val="left" w:pos="900"/>
              </w:tabs>
              <w:ind w:firstLine="567"/>
              <w:jc w:val="both"/>
            </w:pPr>
            <w:r w:rsidRPr="00EC7A4A">
              <w:rPr>
                <w:sz w:val="22"/>
                <w:szCs w:val="22"/>
              </w:rPr>
              <w:t>d) aprobarea modificărilor/adaptărilor proiectului,</w:t>
            </w:r>
          </w:p>
          <w:p w14:paraId="13F99290" w14:textId="77777777" w:rsidR="002C7FB3" w:rsidRPr="00EC7A4A" w:rsidRDefault="002C7FB3" w:rsidP="002C7FB3">
            <w:pPr>
              <w:tabs>
                <w:tab w:val="left" w:pos="900"/>
              </w:tabs>
              <w:ind w:firstLine="567"/>
              <w:jc w:val="both"/>
            </w:pPr>
            <w:r w:rsidRPr="00EC7A4A">
              <w:rPr>
                <w:sz w:val="22"/>
                <w:szCs w:val="22"/>
              </w:rPr>
              <w:t>e) realizarea proiectului post-execuție alte elemente neprevăzute ce apar în perioada execuției (dispoziții de șantier etc.)</w:t>
            </w:r>
          </w:p>
          <w:p w14:paraId="68785F6C" w14:textId="77777777" w:rsidR="002C7FB3" w:rsidRPr="00EC7A4A" w:rsidRDefault="002C7FB3" w:rsidP="002C7FB3">
            <w:pPr>
              <w:tabs>
                <w:tab w:val="left" w:pos="900"/>
              </w:tabs>
              <w:ind w:firstLine="567"/>
              <w:jc w:val="both"/>
            </w:pPr>
            <w:r w:rsidRPr="00EC7A4A">
              <w:rPr>
                <w:sz w:val="22"/>
                <w:szCs w:val="22"/>
              </w:rPr>
              <w:t>Activitățile ce alcătuiesc asistență tehnică pe parcursul execuției lucrărilor se vor realiza fără costuri suplimentare din partea proiectantului.</w:t>
            </w:r>
          </w:p>
          <w:p w14:paraId="6CF1AC84" w14:textId="77777777" w:rsidR="002C7FB3" w:rsidRPr="00EC7A4A" w:rsidRDefault="002C7FB3" w:rsidP="002C7FB3">
            <w:pPr>
              <w:tabs>
                <w:tab w:val="left" w:pos="900"/>
              </w:tabs>
              <w:ind w:firstLine="567"/>
              <w:jc w:val="both"/>
            </w:pPr>
            <w:r w:rsidRPr="00EC7A4A">
              <w:rPr>
                <w:b/>
                <w:bCs/>
                <w:sz w:val="22"/>
                <w:szCs w:val="22"/>
              </w:rPr>
              <w:t>(7)</w:t>
            </w:r>
            <w:r w:rsidRPr="00EC7A4A">
              <w:rPr>
                <w:b/>
                <w:bCs/>
                <w:sz w:val="22"/>
                <w:szCs w:val="22"/>
              </w:rPr>
              <w:tab/>
            </w:r>
            <w:r w:rsidRPr="00EC7A4A">
              <w:rPr>
                <w:sz w:val="22"/>
                <w:szCs w:val="22"/>
              </w:rPr>
              <w:t>Asistența tehnică pe șantier implică două aspecte principale care, de regulă, se întrepătrund:</w:t>
            </w:r>
          </w:p>
          <w:p w14:paraId="0E742E94" w14:textId="77777777" w:rsidR="002C7FB3" w:rsidRPr="00EC7A4A" w:rsidRDefault="002C7FB3" w:rsidP="002C7FB3">
            <w:pPr>
              <w:tabs>
                <w:tab w:val="left" w:pos="900"/>
              </w:tabs>
              <w:ind w:firstLine="567"/>
              <w:jc w:val="both"/>
            </w:pPr>
            <w:r w:rsidRPr="00EC7A4A">
              <w:rPr>
                <w:b/>
                <w:bCs/>
                <w:sz w:val="22"/>
                <w:szCs w:val="22"/>
              </w:rPr>
              <w:t>a)</w:t>
            </w:r>
            <w:r w:rsidRPr="00EC7A4A">
              <w:rPr>
                <w:sz w:val="22"/>
                <w:szCs w:val="22"/>
              </w:rPr>
              <w:t xml:space="preserve"> Verificarea curentă a calității execuției lucrărilor de construire și a modului de respectare a proiectului, care se desfășoară pe baza unui program periodic (de două ori pe săptămână, săptămânal, bilunar sau de câte ori este nevoie), pe toată durata lucrărilor.</w:t>
            </w:r>
          </w:p>
          <w:p w14:paraId="1A2BA987" w14:textId="77777777" w:rsidR="002C7FB3" w:rsidRPr="00EC7A4A" w:rsidRDefault="002C7FB3" w:rsidP="002C7FB3">
            <w:pPr>
              <w:tabs>
                <w:tab w:val="left" w:pos="900"/>
              </w:tabs>
              <w:ind w:firstLine="567"/>
              <w:jc w:val="both"/>
            </w:pPr>
            <w:r w:rsidRPr="00EC7A4A">
              <w:rPr>
                <w:sz w:val="22"/>
                <w:szCs w:val="22"/>
              </w:rPr>
              <w:t>În această activitate se înscrie și stabilirea soluțiilor pentru explicitarea sau completarea proiectului tehnic și a detaliilor de execuție și pentru remedierea unor abateri sau erori minore de execuție a căror rezolvare nu modifică proiectul și autorizația de construire.</w:t>
            </w:r>
          </w:p>
          <w:p w14:paraId="181357A4" w14:textId="77777777" w:rsidR="002C7FB3" w:rsidRPr="00EC7A4A" w:rsidRDefault="002C7FB3" w:rsidP="002C7FB3">
            <w:pPr>
              <w:tabs>
                <w:tab w:val="left" w:pos="900"/>
              </w:tabs>
              <w:ind w:firstLine="567"/>
              <w:jc w:val="both"/>
            </w:pPr>
            <w:r w:rsidRPr="00EC7A4A">
              <w:rPr>
                <w:sz w:val="22"/>
                <w:szCs w:val="22"/>
              </w:rPr>
              <w:t>Asistența tehnică curentă va fi consemnată într-un registru de note, note de constatare și dispoziții de șantier aflat în permanenta la punctul de lucru.</w:t>
            </w:r>
          </w:p>
          <w:p w14:paraId="3915FFE0" w14:textId="77777777" w:rsidR="002C7FB3" w:rsidRPr="00EC7A4A" w:rsidRDefault="002C7FB3" w:rsidP="002C7FB3">
            <w:pPr>
              <w:tabs>
                <w:tab w:val="left" w:pos="900"/>
              </w:tabs>
              <w:ind w:firstLine="567"/>
              <w:jc w:val="both"/>
            </w:pPr>
            <w:r w:rsidRPr="00EC7A4A">
              <w:rPr>
                <w:sz w:val="22"/>
                <w:szCs w:val="22"/>
              </w:rPr>
              <w:lastRenderedPageBreak/>
              <w:t>În cazul completărilor sau modificărilor de soluții se vor întocmi dispoziții de șantier, care vor fi vizitate și de verificatori tehnici de proiecte. Când prin dispozițiile de șantier se aduc modificări față de autorizația de construire, acestea vor fi supuse procedurii de autorizare în condițiile legii. Notele și dispozițiile de șantier vor fi avizate (însușite) de autoritate contractantă și la finalizarea lucrărilor vor fi incluse în cartea tehnică a construcției.</w:t>
            </w:r>
          </w:p>
          <w:p w14:paraId="1C06114A" w14:textId="77777777" w:rsidR="002C7FB3" w:rsidRPr="00EC7A4A" w:rsidRDefault="002C7FB3" w:rsidP="002C7FB3">
            <w:pPr>
              <w:tabs>
                <w:tab w:val="left" w:pos="900"/>
              </w:tabs>
              <w:ind w:firstLine="567"/>
              <w:jc w:val="both"/>
            </w:pPr>
            <w:r w:rsidRPr="00EC7A4A">
              <w:rPr>
                <w:b/>
                <w:bCs/>
                <w:sz w:val="22"/>
                <w:szCs w:val="22"/>
              </w:rPr>
              <w:t>b)</w:t>
            </w:r>
            <w:r w:rsidRPr="00EC7A4A">
              <w:rPr>
                <w:sz w:val="22"/>
                <w:szCs w:val="22"/>
              </w:rPr>
              <w:t xml:space="preserve"> Consultanța de specialitate acordată autorității contractante privind diverse probleme legate de execuția lucrărilor de construcții, cum ar fi pentru:</w:t>
            </w:r>
          </w:p>
          <w:p w14:paraId="2FD2005A" w14:textId="77777777" w:rsidR="002C7FB3" w:rsidRPr="00EC7A4A" w:rsidRDefault="002C7FB3" w:rsidP="002C7FB3">
            <w:pPr>
              <w:tabs>
                <w:tab w:val="left" w:pos="900"/>
              </w:tabs>
              <w:ind w:firstLine="567"/>
              <w:jc w:val="both"/>
            </w:pPr>
            <w:r w:rsidRPr="00EC7A4A">
              <w:rPr>
                <w:b/>
                <w:bCs/>
                <w:sz w:val="22"/>
                <w:szCs w:val="22"/>
              </w:rPr>
              <w:t>b.1)</w:t>
            </w:r>
            <w:r w:rsidRPr="00EC7A4A">
              <w:rPr>
                <w:sz w:val="22"/>
                <w:szCs w:val="22"/>
              </w:rPr>
              <w:t xml:space="preserve"> întocmirea cererilor de oferte pentru achiziționarea de materiale care nu sunt cuprinse în contractul de antrepriză și analizarea ofertelor primite;</w:t>
            </w:r>
          </w:p>
          <w:p w14:paraId="26644694" w14:textId="77777777" w:rsidR="002C7FB3" w:rsidRPr="00EC7A4A" w:rsidRDefault="002C7FB3" w:rsidP="002C7FB3">
            <w:pPr>
              <w:tabs>
                <w:tab w:val="left" w:pos="900"/>
              </w:tabs>
              <w:ind w:firstLine="567"/>
              <w:jc w:val="both"/>
            </w:pPr>
            <w:r w:rsidRPr="00EC7A4A">
              <w:rPr>
                <w:b/>
                <w:bCs/>
                <w:sz w:val="22"/>
                <w:szCs w:val="22"/>
              </w:rPr>
              <w:t>b.2)</w:t>
            </w:r>
            <w:r w:rsidRPr="00EC7A4A">
              <w:rPr>
                <w:sz w:val="22"/>
                <w:szCs w:val="22"/>
              </w:rPr>
              <w:t xml:space="preserve"> alegerea materialelor de construcție, a tipodimensiunilor și culorilor de finisaje;</w:t>
            </w:r>
          </w:p>
          <w:p w14:paraId="6FF452FC" w14:textId="77777777" w:rsidR="002C7FB3" w:rsidRPr="00EC7A4A" w:rsidRDefault="002C7FB3" w:rsidP="002C7FB3">
            <w:pPr>
              <w:tabs>
                <w:tab w:val="left" w:pos="900"/>
              </w:tabs>
              <w:ind w:firstLine="567"/>
              <w:jc w:val="both"/>
            </w:pPr>
            <w:r w:rsidRPr="00EC7A4A">
              <w:rPr>
                <w:b/>
                <w:bCs/>
                <w:sz w:val="22"/>
                <w:szCs w:val="22"/>
              </w:rPr>
              <w:t>b.3)</w:t>
            </w:r>
            <w:r w:rsidRPr="00EC7A4A">
              <w:rPr>
                <w:sz w:val="22"/>
                <w:szCs w:val="22"/>
              </w:rPr>
              <w:t xml:space="preserve"> alegerea mărcilor de utilaje și echipamente, cu caracteristici și performanțe conforme cu specificațiile tehnice din proiectul tehnic;</w:t>
            </w:r>
          </w:p>
          <w:p w14:paraId="0B2088BC" w14:textId="77777777" w:rsidR="002C7FB3" w:rsidRPr="00EC7A4A" w:rsidRDefault="002C7FB3" w:rsidP="002C7FB3">
            <w:pPr>
              <w:tabs>
                <w:tab w:val="left" w:pos="900"/>
              </w:tabs>
              <w:ind w:firstLine="567"/>
              <w:jc w:val="both"/>
            </w:pPr>
            <w:r w:rsidRPr="00EC7A4A">
              <w:rPr>
                <w:b/>
                <w:bCs/>
                <w:sz w:val="22"/>
                <w:szCs w:val="22"/>
              </w:rPr>
              <w:t>b.4)</w:t>
            </w:r>
            <w:r w:rsidRPr="00EC7A4A">
              <w:rPr>
                <w:sz w:val="22"/>
                <w:szCs w:val="22"/>
              </w:rPr>
              <w:t xml:space="preserve"> verificarea situațiilor de lucrări prezentate de către constructor;</w:t>
            </w:r>
          </w:p>
          <w:p w14:paraId="7A2A3915" w14:textId="77777777" w:rsidR="002C7FB3" w:rsidRPr="00EC7A4A" w:rsidRDefault="002C7FB3" w:rsidP="002C7FB3">
            <w:pPr>
              <w:tabs>
                <w:tab w:val="left" w:pos="900"/>
              </w:tabs>
              <w:ind w:firstLine="567"/>
              <w:jc w:val="both"/>
            </w:pPr>
            <w:r w:rsidRPr="00EC7A4A">
              <w:rPr>
                <w:b/>
                <w:bCs/>
                <w:sz w:val="22"/>
                <w:szCs w:val="22"/>
              </w:rPr>
              <w:t>b.5)</w:t>
            </w:r>
            <w:r w:rsidRPr="00EC7A4A">
              <w:rPr>
                <w:sz w:val="22"/>
                <w:szCs w:val="22"/>
              </w:rPr>
              <w:t xml:space="preserve"> întocmirea cărții tehnice a construcției;</w:t>
            </w:r>
          </w:p>
          <w:p w14:paraId="40DCE1F3" w14:textId="77777777" w:rsidR="002C7FB3" w:rsidRPr="00EC7A4A" w:rsidRDefault="002C7FB3" w:rsidP="002C7FB3">
            <w:pPr>
              <w:tabs>
                <w:tab w:val="left" w:pos="900"/>
              </w:tabs>
              <w:ind w:firstLine="567"/>
              <w:jc w:val="both"/>
            </w:pPr>
            <w:r w:rsidRPr="00EC7A4A">
              <w:rPr>
                <w:b/>
                <w:bCs/>
                <w:sz w:val="22"/>
                <w:szCs w:val="22"/>
              </w:rPr>
              <w:t>b.6)</w:t>
            </w:r>
            <w:r w:rsidRPr="00EC7A4A">
              <w:rPr>
                <w:sz w:val="22"/>
                <w:szCs w:val="22"/>
              </w:rPr>
              <w:t xml:space="preserve"> organizarea recepției lucrărilor executate.</w:t>
            </w:r>
          </w:p>
          <w:p w14:paraId="74D502E9" w14:textId="77777777" w:rsidR="002C7FB3" w:rsidRPr="00EC7A4A" w:rsidRDefault="002C7FB3" w:rsidP="002C7FB3">
            <w:pPr>
              <w:tabs>
                <w:tab w:val="left" w:pos="900"/>
              </w:tabs>
              <w:ind w:firstLine="567"/>
              <w:jc w:val="both"/>
            </w:pPr>
            <w:r w:rsidRPr="00EC7A4A">
              <w:rPr>
                <w:b/>
                <w:bCs/>
                <w:sz w:val="22"/>
                <w:szCs w:val="22"/>
              </w:rPr>
              <w:t>b.7)</w:t>
            </w:r>
            <w:r w:rsidRPr="00EC7A4A">
              <w:rPr>
                <w:sz w:val="22"/>
                <w:szCs w:val="22"/>
              </w:rPr>
              <w:t xml:space="preserve"> participarea la fazele de control prevăzute în Planul de control al calității lucrărilor;</w:t>
            </w:r>
          </w:p>
          <w:p w14:paraId="2ADDAA78" w14:textId="77777777" w:rsidR="002C7FB3" w:rsidRPr="00EC7A4A" w:rsidRDefault="002C7FB3" w:rsidP="002C7FB3">
            <w:pPr>
              <w:tabs>
                <w:tab w:val="left" w:pos="900"/>
              </w:tabs>
              <w:ind w:firstLine="567"/>
              <w:jc w:val="both"/>
            </w:pPr>
            <w:r w:rsidRPr="00EC7A4A">
              <w:rPr>
                <w:b/>
                <w:bCs/>
                <w:sz w:val="22"/>
                <w:szCs w:val="22"/>
              </w:rPr>
              <w:t>b.8)</w:t>
            </w:r>
            <w:r w:rsidRPr="00EC7A4A">
              <w:rPr>
                <w:sz w:val="22"/>
                <w:szCs w:val="22"/>
              </w:rPr>
              <w:t xml:space="preserve"> emiterea de soluții tehnice, precizări sau clarificări legate de aplicarea Proiectului Tehnic în concordanță cu situația din teren;</w:t>
            </w:r>
          </w:p>
          <w:p w14:paraId="14E180F5" w14:textId="77777777" w:rsidR="002C7FB3" w:rsidRPr="00EC7A4A" w:rsidRDefault="002C7FB3" w:rsidP="002C7FB3">
            <w:pPr>
              <w:tabs>
                <w:tab w:val="left" w:pos="900"/>
              </w:tabs>
              <w:ind w:firstLine="567"/>
              <w:jc w:val="both"/>
            </w:pPr>
            <w:r w:rsidRPr="00EC7A4A">
              <w:rPr>
                <w:b/>
                <w:bCs/>
                <w:sz w:val="22"/>
                <w:szCs w:val="22"/>
              </w:rPr>
              <w:t>b.9)</w:t>
            </w:r>
            <w:r w:rsidRPr="00EC7A4A">
              <w:rPr>
                <w:sz w:val="22"/>
                <w:szCs w:val="22"/>
              </w:rPr>
              <w:t xml:space="preserve"> urmărirea pe șantier a lucrărilor de execuție;</w:t>
            </w:r>
          </w:p>
          <w:p w14:paraId="2A1CF5CC" w14:textId="77777777" w:rsidR="002C7FB3" w:rsidRPr="00EC7A4A" w:rsidRDefault="002C7FB3" w:rsidP="002C7FB3">
            <w:pPr>
              <w:tabs>
                <w:tab w:val="left" w:pos="900"/>
              </w:tabs>
              <w:ind w:firstLine="567"/>
              <w:jc w:val="both"/>
            </w:pPr>
            <w:r w:rsidRPr="00EC7A4A">
              <w:rPr>
                <w:b/>
                <w:bCs/>
                <w:sz w:val="22"/>
                <w:szCs w:val="22"/>
              </w:rPr>
              <w:t>b.10)</w:t>
            </w:r>
            <w:r w:rsidRPr="00EC7A4A">
              <w:rPr>
                <w:sz w:val="22"/>
                <w:szCs w:val="22"/>
              </w:rPr>
              <w:t xml:space="preserve"> emiterea de dispoziții de șantier;</w:t>
            </w:r>
          </w:p>
          <w:p w14:paraId="340E4ED4" w14:textId="77777777" w:rsidR="002C7FB3" w:rsidRPr="00EC7A4A" w:rsidRDefault="002C7FB3" w:rsidP="002C7FB3">
            <w:pPr>
              <w:tabs>
                <w:tab w:val="left" w:pos="900"/>
              </w:tabs>
              <w:ind w:firstLine="567"/>
              <w:jc w:val="both"/>
            </w:pPr>
            <w:r w:rsidRPr="00EC7A4A">
              <w:rPr>
                <w:b/>
                <w:bCs/>
                <w:sz w:val="22"/>
                <w:szCs w:val="22"/>
              </w:rPr>
              <w:t>b.11)</w:t>
            </w:r>
            <w:r w:rsidRPr="00EC7A4A">
              <w:rPr>
                <w:sz w:val="22"/>
                <w:szCs w:val="22"/>
              </w:rPr>
              <w:t xml:space="preserve"> verificări și controale curente care se execută cu ocazia deplasării pe șantier;</w:t>
            </w:r>
          </w:p>
          <w:p w14:paraId="23F2EBF1" w14:textId="77777777" w:rsidR="002C7FB3" w:rsidRPr="00EC7A4A" w:rsidRDefault="002C7FB3" w:rsidP="002C7FB3">
            <w:pPr>
              <w:tabs>
                <w:tab w:val="left" w:pos="900"/>
              </w:tabs>
              <w:ind w:firstLine="567"/>
              <w:jc w:val="both"/>
            </w:pPr>
            <w:r w:rsidRPr="00EC7A4A">
              <w:rPr>
                <w:b/>
                <w:bCs/>
                <w:sz w:val="22"/>
                <w:szCs w:val="22"/>
              </w:rPr>
              <w:t>b.12)</w:t>
            </w:r>
            <w:r w:rsidRPr="00EC7A4A">
              <w:rPr>
                <w:sz w:val="22"/>
                <w:szCs w:val="22"/>
              </w:rPr>
              <w:t xml:space="preserve"> elaborarea planurilor modificatoare datorate situației din teren;</w:t>
            </w:r>
          </w:p>
          <w:p w14:paraId="3952369F" w14:textId="77777777" w:rsidR="002C7FB3" w:rsidRPr="00EC7A4A" w:rsidRDefault="002C7FB3" w:rsidP="002C7FB3">
            <w:pPr>
              <w:tabs>
                <w:tab w:val="left" w:pos="900"/>
              </w:tabs>
              <w:ind w:firstLine="567"/>
              <w:jc w:val="both"/>
            </w:pPr>
            <w:r w:rsidRPr="00EC7A4A">
              <w:rPr>
                <w:b/>
                <w:bCs/>
                <w:sz w:val="22"/>
                <w:szCs w:val="22"/>
              </w:rPr>
              <w:t>b.13)</w:t>
            </w:r>
            <w:r w:rsidRPr="00EC7A4A">
              <w:rPr>
                <w:sz w:val="22"/>
                <w:szCs w:val="22"/>
              </w:rPr>
              <w:t xml:space="preserve"> deplasarea pe șantier ori de câte ori se solicită justificat acest lucru;</w:t>
            </w:r>
          </w:p>
          <w:p w14:paraId="220642D6" w14:textId="77777777" w:rsidR="002C7FB3" w:rsidRPr="00EC7A4A" w:rsidRDefault="002C7FB3" w:rsidP="002C7FB3">
            <w:pPr>
              <w:tabs>
                <w:tab w:val="left" w:pos="900"/>
              </w:tabs>
              <w:ind w:firstLine="567"/>
              <w:jc w:val="both"/>
            </w:pPr>
            <w:r w:rsidRPr="00EC7A4A">
              <w:rPr>
                <w:b/>
                <w:bCs/>
                <w:sz w:val="22"/>
                <w:szCs w:val="22"/>
              </w:rPr>
              <w:t>b.14)</w:t>
            </w:r>
            <w:r w:rsidRPr="00EC7A4A">
              <w:rPr>
                <w:sz w:val="22"/>
                <w:szCs w:val="22"/>
              </w:rPr>
              <w:t xml:space="preserve"> întocmirea Referatului de prezentare al proiectantului cu privire la modul în care a fost executată lucrarea, la recepția la terminarea lucrărilor;</w:t>
            </w:r>
          </w:p>
          <w:p w14:paraId="653ED3BF" w14:textId="77777777" w:rsidR="002C7FB3" w:rsidRPr="00EC7A4A" w:rsidRDefault="002C7FB3" w:rsidP="002C7FB3">
            <w:pPr>
              <w:tabs>
                <w:tab w:val="left" w:pos="900"/>
              </w:tabs>
              <w:ind w:firstLine="567"/>
              <w:jc w:val="both"/>
            </w:pPr>
            <w:r w:rsidRPr="00EC7A4A">
              <w:rPr>
                <w:b/>
                <w:bCs/>
                <w:sz w:val="22"/>
                <w:szCs w:val="22"/>
              </w:rPr>
              <w:t>b.15)</w:t>
            </w:r>
            <w:r w:rsidRPr="00EC7A4A">
              <w:rPr>
                <w:sz w:val="22"/>
                <w:szCs w:val="22"/>
              </w:rPr>
              <w:t xml:space="preserve"> elaborarea răspunsurilor pentru posibilele cereri de clarificări ale finanțatorului cu referire la proiect (dacă este cazul);</w:t>
            </w:r>
          </w:p>
          <w:p w14:paraId="364E3595" w14:textId="77777777" w:rsidR="002C7FB3" w:rsidRPr="00EC7A4A" w:rsidRDefault="002C7FB3" w:rsidP="002C7FB3">
            <w:pPr>
              <w:tabs>
                <w:tab w:val="left" w:pos="900"/>
              </w:tabs>
              <w:ind w:firstLine="567"/>
              <w:jc w:val="both"/>
            </w:pPr>
            <w:r w:rsidRPr="00EC7A4A">
              <w:rPr>
                <w:b/>
                <w:bCs/>
                <w:sz w:val="22"/>
                <w:szCs w:val="22"/>
              </w:rPr>
              <w:t>b.16)</w:t>
            </w:r>
            <w:r w:rsidRPr="00EC7A4A">
              <w:rPr>
                <w:sz w:val="22"/>
                <w:szCs w:val="22"/>
              </w:rPr>
              <w:t xml:space="preserve"> orice altă activitate care este prevăzută în legislația în vigoare referitoare la asistența tehnică din partea proiectantului și nu a fost precizată în documentație.</w:t>
            </w:r>
          </w:p>
          <w:p w14:paraId="716A5DE2" w14:textId="77777777" w:rsidR="002C7FB3" w:rsidRPr="00EC7A4A" w:rsidRDefault="002C7FB3" w:rsidP="002C7FB3">
            <w:pPr>
              <w:tabs>
                <w:tab w:val="left" w:pos="900"/>
              </w:tabs>
              <w:ind w:firstLine="567"/>
              <w:jc w:val="both"/>
            </w:pPr>
            <w:r w:rsidRPr="00EC7A4A">
              <w:rPr>
                <w:b/>
                <w:bCs/>
                <w:sz w:val="22"/>
                <w:szCs w:val="22"/>
              </w:rPr>
              <w:t>(8)</w:t>
            </w:r>
            <w:r w:rsidRPr="00EC7A4A">
              <w:rPr>
                <w:b/>
                <w:bCs/>
                <w:sz w:val="22"/>
                <w:szCs w:val="22"/>
              </w:rPr>
              <w:tab/>
            </w:r>
            <w:r w:rsidRPr="00EC7A4A">
              <w:rPr>
                <w:sz w:val="22"/>
                <w:szCs w:val="22"/>
              </w:rPr>
              <w:t>Neconcordanțele dintre starea de fapt și documentația elaborată vor fi soluționate de proiectant cu promptitudine prin dispoziție de șantier și memoriu justificativ în baza notelor de constatare întocmite de dirigintele de șantier.</w:t>
            </w:r>
          </w:p>
          <w:p w14:paraId="18A08F41" w14:textId="77777777" w:rsidR="002C7FB3" w:rsidRPr="00EC7A4A" w:rsidRDefault="002C7FB3" w:rsidP="002C7FB3">
            <w:pPr>
              <w:tabs>
                <w:tab w:val="left" w:pos="900"/>
              </w:tabs>
              <w:ind w:firstLine="567"/>
              <w:jc w:val="both"/>
            </w:pPr>
            <w:r w:rsidRPr="00EC7A4A">
              <w:rPr>
                <w:b/>
                <w:bCs/>
                <w:sz w:val="22"/>
                <w:szCs w:val="22"/>
              </w:rPr>
              <w:t>(9)</w:t>
            </w:r>
            <w:r w:rsidRPr="00EC7A4A">
              <w:rPr>
                <w:sz w:val="22"/>
                <w:szCs w:val="22"/>
              </w:rPr>
              <w:tab/>
              <w:t xml:space="preserve">Asistența tehnică se va asigura potrivit prevederilor actelor normative în vigoare. Referatul Proiectantului va fi întocmit la terminarea lucrărilor </w:t>
            </w:r>
            <w:r w:rsidRPr="00EC7A4A">
              <w:rPr>
                <w:sz w:val="22"/>
                <w:szCs w:val="22"/>
              </w:rPr>
              <w:lastRenderedPageBreak/>
              <w:t>prin care se confirmă faptul că lucrările realizate sunt în conformitate cu cerințele din Autorizația de Construire și avizele emise, proiectul tehnic, normativele în vigoare, dispozițiile de șantier emise (dacă este cazul) etc.</w:t>
            </w:r>
          </w:p>
          <w:p w14:paraId="28BB6F15" w14:textId="77777777" w:rsidR="002C7FB3" w:rsidRDefault="002C7FB3" w:rsidP="000B4F04">
            <w:pPr>
              <w:jc w:val="both"/>
              <w:rPr>
                <w:b/>
                <w:bCs/>
                <w:sz w:val="22"/>
                <w:szCs w:val="22"/>
                <w:lang w:eastAsia="ro-RO"/>
              </w:rPr>
            </w:pPr>
          </w:p>
          <w:p w14:paraId="0209CEF7" w14:textId="77777777" w:rsidR="00613A3A" w:rsidRPr="00EC7A4A" w:rsidRDefault="00613A3A" w:rsidP="00613A3A">
            <w:pPr>
              <w:pStyle w:val="DefaultTextCaracter"/>
              <w:tabs>
                <w:tab w:val="left" w:pos="900"/>
              </w:tabs>
              <w:ind w:firstLine="567"/>
              <w:jc w:val="both"/>
            </w:pPr>
            <w:r w:rsidRPr="00EC7A4A">
              <w:rPr>
                <w:b/>
                <w:sz w:val="22"/>
                <w:szCs w:val="22"/>
              </w:rPr>
              <w:t>10. Conflictul de interese</w:t>
            </w:r>
            <w:r w:rsidRPr="00EC7A4A">
              <w:rPr>
                <w:sz w:val="22"/>
                <w:szCs w:val="22"/>
              </w:rPr>
              <w:t>:</w:t>
            </w:r>
          </w:p>
          <w:p w14:paraId="4D558AA8" w14:textId="77777777" w:rsidR="00613A3A" w:rsidRPr="00EC7A4A" w:rsidRDefault="00613A3A" w:rsidP="00613A3A">
            <w:pPr>
              <w:pStyle w:val="DefaultTextCaracter"/>
              <w:tabs>
                <w:tab w:val="left" w:pos="900"/>
              </w:tabs>
              <w:ind w:firstLine="567"/>
              <w:jc w:val="both"/>
            </w:pPr>
            <w:r w:rsidRPr="00EC7A4A">
              <w:rPr>
                <w:b/>
                <w:sz w:val="22"/>
                <w:szCs w:val="22"/>
              </w:rPr>
              <w:t>10.1.</w:t>
            </w:r>
            <w:r w:rsidRPr="00EC7A4A">
              <w:rPr>
                <w:sz w:val="22"/>
                <w:szCs w:val="22"/>
              </w:rPr>
              <w:t xml:space="preserve"> Prestatorul va lua toate măsurile necesare pentru a preveni, stopa ori înlătura orice situație care ar putea compromite executarea obiectivă </w:t>
            </w:r>
            <w:proofErr w:type="spellStart"/>
            <w:r w:rsidRPr="00EC7A4A">
              <w:rPr>
                <w:sz w:val="22"/>
                <w:szCs w:val="22"/>
              </w:rPr>
              <w:t>şi</w:t>
            </w:r>
            <w:proofErr w:type="spellEnd"/>
            <w:r w:rsidRPr="00EC7A4A">
              <w:rPr>
                <w:sz w:val="22"/>
                <w:szCs w:val="22"/>
              </w:rPr>
              <w:t xml:space="preserve"> imparțială a prezentului contract de servicii. </w:t>
            </w:r>
          </w:p>
          <w:p w14:paraId="65B54053" w14:textId="77777777" w:rsidR="00613A3A" w:rsidRPr="00EC7A4A" w:rsidRDefault="00613A3A" w:rsidP="00613A3A">
            <w:pPr>
              <w:pStyle w:val="DefaultTextCaracter"/>
              <w:tabs>
                <w:tab w:val="left" w:pos="900"/>
              </w:tabs>
              <w:ind w:firstLine="567"/>
              <w:jc w:val="both"/>
            </w:pPr>
            <w:r w:rsidRPr="00EC7A4A">
              <w:rPr>
                <w:b/>
                <w:sz w:val="22"/>
                <w:szCs w:val="22"/>
              </w:rPr>
              <w:t xml:space="preserve">10.2. (1) </w:t>
            </w:r>
            <w:r w:rsidRPr="00EC7A4A">
              <w:rPr>
                <w:sz w:val="22"/>
                <w:szCs w:val="22"/>
              </w:rPr>
              <w:t>Conflictele de interese pot apărea în mod special ca rezultat al intereselor economice, afinităților politice ori de naționalitate, legăturilor de rudenie ori afinitate, sau ca rezultat al oricăror alte legături ori interese comune.</w:t>
            </w:r>
          </w:p>
          <w:p w14:paraId="75719334" w14:textId="77777777" w:rsidR="00613A3A" w:rsidRPr="00EC7A4A" w:rsidRDefault="00613A3A" w:rsidP="00613A3A">
            <w:pPr>
              <w:pStyle w:val="DefaultTextCaracter"/>
              <w:tabs>
                <w:tab w:val="left" w:pos="900"/>
              </w:tabs>
              <w:ind w:firstLine="567"/>
              <w:jc w:val="both"/>
            </w:pPr>
            <w:r w:rsidRPr="00EC7A4A">
              <w:rPr>
                <w:b/>
                <w:sz w:val="22"/>
                <w:szCs w:val="22"/>
              </w:rPr>
              <w:t xml:space="preserve">(2) </w:t>
            </w:r>
            <w:r w:rsidRPr="00EC7A4A">
              <w:rPr>
                <w:sz w:val="22"/>
                <w:szCs w:val="22"/>
              </w:rPr>
              <w:t>Prestatorul trebuie sa evite orice contact care ar putea să-i compromită independența ori pe cea a personalului său.</w:t>
            </w:r>
          </w:p>
          <w:p w14:paraId="2129370A" w14:textId="77777777" w:rsidR="00613A3A" w:rsidRPr="00EC7A4A" w:rsidRDefault="00613A3A" w:rsidP="00613A3A">
            <w:pPr>
              <w:pStyle w:val="DefaultTextCaracter"/>
              <w:tabs>
                <w:tab w:val="left" w:pos="900"/>
              </w:tabs>
              <w:ind w:firstLine="567"/>
              <w:jc w:val="both"/>
            </w:pPr>
            <w:r w:rsidRPr="00EC7A4A">
              <w:rPr>
                <w:b/>
                <w:sz w:val="22"/>
                <w:szCs w:val="22"/>
              </w:rPr>
              <w:t xml:space="preserve">(3) </w:t>
            </w:r>
            <w:r w:rsidRPr="00EC7A4A">
              <w:rPr>
                <w:sz w:val="22"/>
                <w:szCs w:val="22"/>
              </w:rPr>
              <w:t xml:space="preserve">Prestatorul se va asigura că personalul său, salariat sau contractat de el, inclusiv conducerea și salariații din teritoriu, nu se află într-o situație care ar putea genera un conflict de interese. Prestatorul va înlocui de îndată și fără vreo compensație din partea achizitorului, orice membru al personalului său salariat ori contractat, inclusiv conducerea ori salariații din teritoriu, care se regăsește într-o astfel de situație. </w:t>
            </w:r>
          </w:p>
          <w:p w14:paraId="45314BEE" w14:textId="77777777" w:rsidR="00613A3A" w:rsidRPr="00EC7A4A" w:rsidRDefault="00613A3A" w:rsidP="00613A3A">
            <w:pPr>
              <w:ind w:firstLine="567"/>
              <w:jc w:val="both"/>
            </w:pPr>
            <w:r w:rsidRPr="00EC7A4A">
              <w:rPr>
                <w:b/>
                <w:sz w:val="22"/>
                <w:szCs w:val="22"/>
              </w:rPr>
              <w:t xml:space="preserve">(4) </w:t>
            </w:r>
            <w:r w:rsidRPr="00EC7A4A">
              <w:rPr>
                <w:sz w:val="22"/>
                <w:szCs w:val="22"/>
              </w:rPr>
              <w:t>Prestatorul nu are dreptul de a angaja, în scopul îndeplinirii prezentului contract, persoane fizice sau juridice care au fost implicate în procesul de verificare/evaluare a candidaturilor/ofertelor depuse în cadrul aplicării procedurii de atribuire aferentă acestuia, pe parcursul unei perioade de cel puțin 12 luni de la încheierea contractului, sub sancțiunea nulității prezentului contract pentru cauză imorală.</w:t>
            </w:r>
          </w:p>
          <w:p w14:paraId="0F3AC660" w14:textId="77777777" w:rsidR="00613A3A" w:rsidRPr="00EC7A4A" w:rsidRDefault="00613A3A" w:rsidP="00613A3A">
            <w:pPr>
              <w:pStyle w:val="DefaultTextCaracter"/>
              <w:tabs>
                <w:tab w:val="left" w:pos="900"/>
              </w:tabs>
              <w:ind w:firstLine="567"/>
              <w:jc w:val="both"/>
            </w:pPr>
            <w:r w:rsidRPr="00EC7A4A">
              <w:rPr>
                <w:b/>
                <w:sz w:val="22"/>
                <w:szCs w:val="22"/>
              </w:rPr>
              <w:t xml:space="preserve">(5) </w:t>
            </w:r>
            <w:r w:rsidRPr="00EC7A4A">
              <w:rPr>
                <w:sz w:val="22"/>
                <w:szCs w:val="22"/>
              </w:rPr>
              <w:t>Pe durata derulării prezentului contract, prestatorul are obligația de a informa de îndată achizitorul despre apariția situațiilor de conflict de interese și de a lua toate măsurile legale pentru înlăturarea lor.</w:t>
            </w:r>
          </w:p>
          <w:p w14:paraId="5CD90D57" w14:textId="77777777" w:rsidR="00613A3A" w:rsidRPr="00EC7A4A" w:rsidRDefault="00613A3A" w:rsidP="00613A3A">
            <w:pPr>
              <w:ind w:firstLine="567"/>
              <w:jc w:val="both"/>
            </w:pPr>
            <w:r w:rsidRPr="00EC7A4A">
              <w:rPr>
                <w:b/>
                <w:sz w:val="22"/>
                <w:szCs w:val="22"/>
              </w:rPr>
              <w:t>10.3.</w:t>
            </w:r>
            <w:r w:rsidRPr="00EC7A4A">
              <w:rPr>
                <w:sz w:val="22"/>
                <w:szCs w:val="22"/>
              </w:rPr>
              <w:t xml:space="preserve"> În cazul în care prestatorul nu-și menține independența, achizitorul, fără afectarea dreptului de a obține repararea prejudiciului ce i-a fost cauzat ca urmare a situației de conflict de interese, va putea decide încetarea cu efect imediat a contractul de servicii, pe bază de notificare prin care se aduce la cunoștința prestatorului rezilierea contractului. </w:t>
            </w:r>
          </w:p>
          <w:p w14:paraId="5F2F66A4" w14:textId="77777777" w:rsidR="00613A3A" w:rsidRDefault="00613A3A" w:rsidP="000B4F04">
            <w:pPr>
              <w:jc w:val="both"/>
              <w:rPr>
                <w:b/>
                <w:bCs/>
                <w:sz w:val="22"/>
                <w:szCs w:val="22"/>
                <w:lang w:eastAsia="ro-RO"/>
              </w:rPr>
            </w:pPr>
          </w:p>
          <w:p w14:paraId="0673813C" w14:textId="77777777" w:rsidR="003142E8" w:rsidRPr="00EC7A4A" w:rsidRDefault="003142E8" w:rsidP="003142E8">
            <w:pPr>
              <w:pStyle w:val="DefaultText"/>
              <w:ind w:firstLine="567"/>
              <w:jc w:val="both"/>
            </w:pPr>
            <w:r w:rsidRPr="00EC7A4A">
              <w:rPr>
                <w:b/>
                <w:sz w:val="22"/>
                <w:szCs w:val="22"/>
              </w:rPr>
              <w:t>11.  Obligațiile principale ale achizitorului</w:t>
            </w:r>
            <w:r w:rsidRPr="00EC7A4A">
              <w:rPr>
                <w:sz w:val="22"/>
                <w:szCs w:val="22"/>
              </w:rPr>
              <w:t>:</w:t>
            </w:r>
          </w:p>
          <w:p w14:paraId="18317EEA" w14:textId="77777777" w:rsidR="003142E8" w:rsidRPr="00EC7A4A" w:rsidRDefault="003142E8" w:rsidP="003142E8">
            <w:pPr>
              <w:pStyle w:val="DefaultText"/>
              <w:ind w:firstLine="567"/>
              <w:jc w:val="both"/>
              <w:rPr>
                <w:sz w:val="22"/>
                <w:szCs w:val="22"/>
              </w:rPr>
            </w:pPr>
            <w:r w:rsidRPr="00EC7A4A">
              <w:rPr>
                <w:b/>
                <w:sz w:val="22"/>
                <w:szCs w:val="22"/>
              </w:rPr>
              <w:t>11.1.</w:t>
            </w:r>
            <w:r w:rsidRPr="00EC7A4A">
              <w:rPr>
                <w:sz w:val="22"/>
                <w:szCs w:val="22"/>
              </w:rPr>
              <w:t xml:space="preserve"> (1) Achizitorul se obligă să pună la dispoziția prestatorului orice informații și/sau documente pe care le deține și care pot fi făcute publice, necesare pentru realizarea obiectului contractului. De asemenea, achizitorul are obligația de a obține pentru prestator permisiunea de acces în zona lucrărilor, în vederea obținerii datelor tehnice </w:t>
            </w:r>
            <w:r w:rsidRPr="00EC7A4A">
              <w:rPr>
                <w:sz w:val="22"/>
                <w:szCs w:val="22"/>
              </w:rPr>
              <w:lastRenderedPageBreak/>
              <w:t xml:space="preserve">necesare îndeplinirii obligațiilor din prezentul contract. </w:t>
            </w:r>
          </w:p>
          <w:p w14:paraId="3DDE9F9D" w14:textId="77777777" w:rsidR="003142E8" w:rsidRPr="00EC7A4A" w:rsidRDefault="003142E8" w:rsidP="003142E8">
            <w:pPr>
              <w:pStyle w:val="DefaultText"/>
              <w:ind w:firstLine="567"/>
              <w:jc w:val="both"/>
            </w:pPr>
            <w:r w:rsidRPr="00EC7A4A">
              <w:rPr>
                <w:sz w:val="22"/>
                <w:szCs w:val="22"/>
              </w:rPr>
              <w:t xml:space="preserve">(2) În cazul în care achizitorul întârzie furnizarea informațiilor sau a documentațiilor necesare îndeplinirii obligațiilor de către prestator, termenele de predare stabilite în sarcina prestatorului vor fi prelungite în mod corespunzător acestor întârzieri și nu pot constitui temei pentru aplicarea penalităților de întârziere conform prezentului contract. </w:t>
            </w:r>
          </w:p>
          <w:p w14:paraId="209E2440" w14:textId="77777777" w:rsidR="003142E8" w:rsidRPr="00EC7A4A" w:rsidRDefault="003142E8" w:rsidP="003142E8">
            <w:pPr>
              <w:pStyle w:val="DefaultText"/>
              <w:ind w:firstLine="567"/>
              <w:jc w:val="both"/>
            </w:pPr>
            <w:r w:rsidRPr="00EC7A4A">
              <w:rPr>
                <w:b/>
                <w:sz w:val="22"/>
                <w:szCs w:val="22"/>
              </w:rPr>
              <w:t>11.2.</w:t>
            </w:r>
            <w:r w:rsidRPr="00EC7A4A">
              <w:rPr>
                <w:sz w:val="22"/>
                <w:szCs w:val="22"/>
              </w:rPr>
              <w:t xml:space="preserve"> Achizitorul se obligă să verifice și să recepționeze serviciile prestate în termenul convenit.</w:t>
            </w:r>
          </w:p>
          <w:p w14:paraId="6DE17966" w14:textId="77777777" w:rsidR="003142E8" w:rsidRPr="00EC7A4A" w:rsidRDefault="003142E8" w:rsidP="003142E8">
            <w:pPr>
              <w:pStyle w:val="DefaultText"/>
              <w:ind w:firstLine="567"/>
              <w:jc w:val="both"/>
            </w:pPr>
            <w:r w:rsidRPr="00EC7A4A">
              <w:rPr>
                <w:b/>
                <w:sz w:val="22"/>
                <w:szCs w:val="22"/>
              </w:rPr>
              <w:t>11.3.</w:t>
            </w:r>
            <w:r w:rsidRPr="00EC7A4A">
              <w:rPr>
                <w:sz w:val="22"/>
                <w:szCs w:val="22"/>
              </w:rPr>
              <w:t xml:space="preserve"> Achizitorul se obligă să recepționeze serviciile prestate în termenul convenit, procedura de verificare și recepție a serviciilor prestate neputând depăși 30 de zile calendaristice, astfel:</w:t>
            </w:r>
          </w:p>
          <w:p w14:paraId="7DFB2933" w14:textId="77777777" w:rsidR="003142E8" w:rsidRPr="00EC7A4A" w:rsidRDefault="003142E8" w:rsidP="003142E8">
            <w:pPr>
              <w:pStyle w:val="DefaultText"/>
              <w:ind w:firstLine="567"/>
              <w:jc w:val="both"/>
            </w:pPr>
            <w:r w:rsidRPr="00EC7A4A">
              <w:rPr>
                <w:sz w:val="22"/>
                <w:szCs w:val="22"/>
              </w:rPr>
              <w:t>a) pentru serviciile de proiectare prevăzute la Clauza 4.2.(1) lit. a) – d), verificările și recepția se realizează în termen de 1 (una) lună de la predarea livrabilelor;</w:t>
            </w:r>
          </w:p>
          <w:p w14:paraId="27688024" w14:textId="77777777" w:rsidR="003142E8" w:rsidRPr="00EC7A4A" w:rsidRDefault="003142E8" w:rsidP="003142E8">
            <w:pPr>
              <w:pStyle w:val="DefaultText"/>
              <w:ind w:firstLine="567"/>
              <w:jc w:val="both"/>
            </w:pPr>
            <w:r w:rsidRPr="00EC7A4A">
              <w:rPr>
                <w:sz w:val="22"/>
                <w:szCs w:val="22"/>
              </w:rPr>
              <w:t>b) pentru serviciile de asistență tehnică din partea proiectantului prevăzute la Clauza 4.2.(1) lit. e), verificările și recepția se realizează prin corelare cu plățile efectuate pentru execuția lucrărilor/situații de lucrări acceptate la plată, pe baza rapoartelor de activitate trimestriale aprobate de către achizitor, proporțional cu progresul lucrărilor.</w:t>
            </w:r>
          </w:p>
          <w:p w14:paraId="6F08AD3B" w14:textId="77777777" w:rsidR="003142E8" w:rsidRPr="00EC7A4A" w:rsidRDefault="003142E8" w:rsidP="003142E8">
            <w:pPr>
              <w:pStyle w:val="DefaultText"/>
              <w:ind w:firstLine="567"/>
              <w:jc w:val="both"/>
            </w:pPr>
            <w:r w:rsidRPr="00EC7A4A">
              <w:rPr>
                <w:b/>
                <w:sz w:val="22"/>
                <w:szCs w:val="22"/>
              </w:rPr>
              <w:t>11.4</w:t>
            </w:r>
            <w:r w:rsidRPr="00EC7A4A">
              <w:rPr>
                <w:sz w:val="22"/>
                <w:szCs w:val="22"/>
              </w:rPr>
              <w:t xml:space="preserve"> Achizitorul se obligă să plătească prețul către prestator, conform </w:t>
            </w:r>
            <w:r w:rsidRPr="00EC7A4A">
              <w:rPr>
                <w:b/>
                <w:bCs/>
                <w:sz w:val="22"/>
                <w:szCs w:val="22"/>
              </w:rPr>
              <w:t>Clauzei 5</w:t>
            </w:r>
            <w:r w:rsidRPr="00EC7A4A">
              <w:rPr>
                <w:sz w:val="22"/>
                <w:szCs w:val="22"/>
              </w:rPr>
              <w:t xml:space="preserve">, numai dacă sunt îndeplinite prevederile contractuale privind prestarea, verificarea, acceptarea și recepția serviciilor. </w:t>
            </w:r>
          </w:p>
          <w:p w14:paraId="3AEAAD91" w14:textId="77777777" w:rsidR="003142E8" w:rsidRPr="00EC7A4A" w:rsidRDefault="003142E8" w:rsidP="003142E8">
            <w:pPr>
              <w:pStyle w:val="Default"/>
              <w:ind w:firstLine="567"/>
              <w:jc w:val="both"/>
              <w:rPr>
                <w:lang w:val="ro-RO"/>
              </w:rPr>
            </w:pPr>
            <w:r w:rsidRPr="00EC7A4A">
              <w:rPr>
                <w:rFonts w:ascii="Times New Roman" w:hAnsi="Times New Roman" w:cs="Times New Roman"/>
                <w:b/>
                <w:color w:val="auto"/>
                <w:sz w:val="22"/>
                <w:szCs w:val="22"/>
                <w:lang w:val="ro-RO"/>
              </w:rPr>
              <w:t>11.5.</w:t>
            </w:r>
            <w:r w:rsidRPr="00EC7A4A">
              <w:rPr>
                <w:rFonts w:ascii="Times New Roman" w:hAnsi="Times New Roman" w:cs="Times New Roman"/>
                <w:color w:val="auto"/>
                <w:sz w:val="22"/>
                <w:szCs w:val="22"/>
                <w:lang w:val="ro-RO"/>
              </w:rPr>
              <w:t xml:space="preserve"> Achizitorul nu va efectua nicio plată către prestator până la finalizarea corespunzătoare a serviciilor. </w:t>
            </w:r>
          </w:p>
          <w:p w14:paraId="58115456" w14:textId="77777777" w:rsidR="003142E8" w:rsidRPr="00EC7A4A" w:rsidRDefault="003142E8" w:rsidP="003142E8">
            <w:pPr>
              <w:pStyle w:val="DefaultTextCaracter"/>
              <w:tabs>
                <w:tab w:val="left" w:pos="1965"/>
              </w:tabs>
              <w:ind w:firstLine="567"/>
              <w:jc w:val="both"/>
            </w:pPr>
            <w:r w:rsidRPr="00EC7A4A">
              <w:rPr>
                <w:b/>
                <w:sz w:val="22"/>
                <w:szCs w:val="22"/>
              </w:rPr>
              <w:t xml:space="preserve">11.6. </w:t>
            </w:r>
            <w:r w:rsidRPr="00EC7A4A">
              <w:rPr>
                <w:sz w:val="22"/>
                <w:szCs w:val="22"/>
              </w:rPr>
              <w:t xml:space="preserve">Urmărirea modului de executare a prezentului contract se asigură de către achizitor prin structura de specialitate – Direcția Arhitect Șef din cadrul Primăriei Municipiului Tulcea. La nivelul acestei structuri, va fi desemnat cel puțin un responsabil de contract ce va fi adus la cunoștința prestatorului. </w:t>
            </w:r>
          </w:p>
          <w:p w14:paraId="2BDD5E14" w14:textId="77777777" w:rsidR="003142E8" w:rsidRPr="00EC7A4A" w:rsidRDefault="003142E8" w:rsidP="003142E8">
            <w:pPr>
              <w:ind w:firstLine="567"/>
              <w:jc w:val="both"/>
            </w:pPr>
            <w:r w:rsidRPr="00EC7A4A">
              <w:rPr>
                <w:b/>
                <w:sz w:val="22"/>
                <w:szCs w:val="22"/>
              </w:rPr>
              <w:t>11.7. (1) Obligațiile de comunicare între părți</w:t>
            </w:r>
            <w:r w:rsidRPr="00EC7A4A">
              <w:rPr>
                <w:sz w:val="22"/>
                <w:szCs w:val="22"/>
              </w:rPr>
              <w:t>: Orice comunicare făcută de părți va fi redactată în scris și depusă personal de parte sau expediată prin scrisoare recomandată cu confirmare de primire sau prin alt mijloc de comunicare care asigură confirmarea primirii documentului.</w:t>
            </w:r>
          </w:p>
          <w:p w14:paraId="666F0240" w14:textId="77777777" w:rsidR="003142E8" w:rsidRPr="00EC7A4A" w:rsidRDefault="003142E8" w:rsidP="003142E8">
            <w:pPr>
              <w:ind w:firstLine="567"/>
              <w:jc w:val="both"/>
            </w:pPr>
            <w:r w:rsidRPr="00EC7A4A">
              <w:rPr>
                <w:b/>
                <w:sz w:val="22"/>
                <w:szCs w:val="22"/>
              </w:rPr>
              <w:t xml:space="preserve">(2) </w:t>
            </w:r>
            <w:r w:rsidRPr="00EC7A4A">
              <w:rPr>
                <w:sz w:val="22"/>
                <w:szCs w:val="22"/>
              </w:rPr>
              <w:t>Comunicările între părți se pot face și prin fax sau e-mail, cu condiția confirmării în scris a primirii comunicării.</w:t>
            </w:r>
          </w:p>
          <w:p w14:paraId="4BB63B0C" w14:textId="77777777" w:rsidR="003142E8" w:rsidRPr="00EC7A4A" w:rsidRDefault="003142E8" w:rsidP="003142E8">
            <w:pPr>
              <w:ind w:firstLine="567"/>
              <w:jc w:val="both"/>
            </w:pPr>
            <w:r w:rsidRPr="00EC7A4A">
              <w:rPr>
                <w:b/>
                <w:sz w:val="22"/>
                <w:szCs w:val="22"/>
              </w:rPr>
              <w:t xml:space="preserve">(3) </w:t>
            </w:r>
            <w:r w:rsidRPr="00EC7A4A">
              <w:rPr>
                <w:sz w:val="22"/>
                <w:szCs w:val="22"/>
              </w:rPr>
              <w:t xml:space="preserve">Comunicările prin e-mail privind derularea contractului se transmit la adresele de poștă electronică de serviciu stabilite de părți la începerea executării contractului, responsabililor de contract desemnați de părțile contractante revenindu-le obligația de a respecta regulamentele și normele interne din cadrul propriei organizații pentru obținerea aprobărilor, avizărilor și celorlalte demersuri necesare adoptării deciziilor, potrivit </w:t>
            </w:r>
            <w:r w:rsidRPr="00EC7A4A">
              <w:rPr>
                <w:sz w:val="22"/>
                <w:szCs w:val="22"/>
              </w:rPr>
              <w:lastRenderedPageBreak/>
              <w:t xml:space="preserve">limitelor de competență aplicabile în cadrul părților contractante. </w:t>
            </w:r>
          </w:p>
          <w:p w14:paraId="2904277C" w14:textId="77777777" w:rsidR="003142E8" w:rsidRPr="00EC7A4A" w:rsidRDefault="003142E8" w:rsidP="003142E8">
            <w:pPr>
              <w:ind w:firstLine="567"/>
              <w:jc w:val="both"/>
            </w:pPr>
            <w:r w:rsidRPr="00EC7A4A">
              <w:rPr>
                <w:b/>
                <w:sz w:val="22"/>
                <w:szCs w:val="22"/>
              </w:rPr>
              <w:t xml:space="preserve">(4) </w:t>
            </w:r>
            <w:r w:rsidRPr="00EC7A4A">
              <w:rPr>
                <w:sz w:val="22"/>
                <w:szCs w:val="22"/>
              </w:rPr>
              <w:t>Pentru facilitarea comunicării și reducerea termenelor, din partea Autorității Contractante se vor utiliza adresele de e-mail ale structurii responsabile cu urmărirea contractului și ale responsabililor de contract.</w:t>
            </w:r>
          </w:p>
          <w:p w14:paraId="5B236123" w14:textId="77777777" w:rsidR="00613A3A" w:rsidRDefault="00613A3A" w:rsidP="000B4F04">
            <w:pPr>
              <w:jc w:val="both"/>
              <w:rPr>
                <w:b/>
                <w:bCs/>
                <w:sz w:val="22"/>
                <w:szCs w:val="22"/>
                <w:lang w:eastAsia="ro-RO"/>
              </w:rPr>
            </w:pPr>
          </w:p>
          <w:p w14:paraId="4F9F2AF9" w14:textId="77777777" w:rsidR="003142E8" w:rsidRDefault="003142E8" w:rsidP="000B4F04">
            <w:pPr>
              <w:jc w:val="both"/>
              <w:rPr>
                <w:b/>
                <w:bCs/>
                <w:sz w:val="22"/>
                <w:szCs w:val="22"/>
                <w:lang w:eastAsia="ro-RO"/>
              </w:rPr>
            </w:pPr>
          </w:p>
          <w:p w14:paraId="7BAE1968" w14:textId="77777777" w:rsidR="00833D8D" w:rsidRPr="00EC7A4A" w:rsidRDefault="00833D8D" w:rsidP="00833D8D">
            <w:pPr>
              <w:pStyle w:val="DefaultTextCaracter"/>
              <w:tabs>
                <w:tab w:val="left" w:pos="900"/>
              </w:tabs>
              <w:ind w:firstLine="567"/>
            </w:pPr>
            <w:r w:rsidRPr="00EC7A4A">
              <w:rPr>
                <w:b/>
                <w:sz w:val="22"/>
                <w:szCs w:val="22"/>
              </w:rPr>
              <w:t>12. Sancțiuni pentru neîndeplinirea culpabilă a obligațiilor</w:t>
            </w:r>
            <w:r w:rsidRPr="00EC7A4A">
              <w:rPr>
                <w:sz w:val="22"/>
                <w:szCs w:val="22"/>
              </w:rPr>
              <w:t>:</w:t>
            </w:r>
          </w:p>
          <w:p w14:paraId="6111A1EA" w14:textId="77777777" w:rsidR="00833D8D" w:rsidRPr="00EC7A4A" w:rsidRDefault="00833D8D" w:rsidP="00833D8D">
            <w:pPr>
              <w:pStyle w:val="DefaultText"/>
              <w:tabs>
                <w:tab w:val="left" w:pos="720"/>
                <w:tab w:val="left" w:pos="9000"/>
              </w:tabs>
              <w:ind w:firstLine="567"/>
              <w:jc w:val="both"/>
            </w:pPr>
            <w:r w:rsidRPr="00EC7A4A">
              <w:rPr>
                <w:b/>
                <w:sz w:val="22"/>
                <w:szCs w:val="22"/>
              </w:rPr>
              <w:t>12.1. (1)</w:t>
            </w:r>
            <w:r w:rsidRPr="00EC7A4A">
              <w:rPr>
                <w:sz w:val="22"/>
                <w:szCs w:val="22"/>
              </w:rPr>
              <w:t xml:space="preserve"> Nerespectarea obligațiilor asumate prin prezentul contract de către una dintre părți, în mod culpabil și repetat, dă dreptul la reziliere și de a pretinde plata de daune-interese în situațiile menționate la art. </w:t>
            </w:r>
            <w:r w:rsidRPr="00EC7A4A">
              <w:rPr>
                <w:bCs/>
                <w:sz w:val="22"/>
                <w:szCs w:val="22"/>
              </w:rPr>
              <w:t>16.3.1. (1).</w:t>
            </w:r>
          </w:p>
          <w:p w14:paraId="7C7D8703" w14:textId="77777777" w:rsidR="00833D8D" w:rsidRPr="00EC7A4A" w:rsidRDefault="00833D8D" w:rsidP="00833D8D">
            <w:pPr>
              <w:ind w:firstLine="567"/>
              <w:jc w:val="both"/>
            </w:pPr>
            <w:r w:rsidRPr="00EC7A4A">
              <w:rPr>
                <w:b/>
                <w:sz w:val="22"/>
                <w:szCs w:val="22"/>
                <w:shd w:val="clear" w:color="auto" w:fill="FFFFFF"/>
              </w:rPr>
              <w:t>(2)</w:t>
            </w:r>
            <w:r w:rsidRPr="00EC7A4A">
              <w:rPr>
                <w:sz w:val="22"/>
                <w:szCs w:val="22"/>
                <w:shd w:val="clear" w:color="auto" w:fill="FFFFFF"/>
              </w:rPr>
              <w:t xml:space="preserve"> Încălcarea obligațiilor contractuale de către una din părți se notifică în scris celeilalte părți, comunicându-se un termen de remediere a situației. </w:t>
            </w:r>
          </w:p>
          <w:p w14:paraId="76B18BB4" w14:textId="77777777" w:rsidR="00833D8D" w:rsidRPr="00EC7A4A" w:rsidRDefault="00833D8D" w:rsidP="00833D8D">
            <w:pPr>
              <w:ind w:firstLine="567"/>
              <w:jc w:val="both"/>
            </w:pPr>
            <w:r w:rsidRPr="00EC7A4A">
              <w:rPr>
                <w:b/>
                <w:sz w:val="22"/>
                <w:szCs w:val="22"/>
                <w:shd w:val="clear" w:color="auto" w:fill="FFFFFF"/>
              </w:rPr>
              <w:t xml:space="preserve">(3) </w:t>
            </w:r>
            <w:r w:rsidRPr="00EC7A4A">
              <w:rPr>
                <w:sz w:val="22"/>
                <w:szCs w:val="22"/>
                <w:shd w:val="clear" w:color="auto" w:fill="FFFFFF"/>
              </w:rPr>
              <w:t>După expirarea termenului stabilit prin notificare, în cazul în care nu a fost remediată problema semnalată, contractul se reziliază fără punere în întârziere, pe bază de notificare prin care se comunică rezilierea unilaterală, irevocabilă a contractului.</w:t>
            </w:r>
          </w:p>
          <w:p w14:paraId="14495DEC" w14:textId="77777777" w:rsidR="00833D8D" w:rsidRPr="00EC7A4A" w:rsidRDefault="00833D8D" w:rsidP="00833D8D">
            <w:pPr>
              <w:ind w:firstLine="567"/>
              <w:jc w:val="both"/>
            </w:pPr>
            <w:r w:rsidRPr="00EC7A4A">
              <w:rPr>
                <w:b/>
                <w:sz w:val="22"/>
                <w:szCs w:val="22"/>
                <w:shd w:val="clear" w:color="auto" w:fill="FFFFFF"/>
              </w:rPr>
              <w:t xml:space="preserve">(4) </w:t>
            </w:r>
            <w:r w:rsidRPr="00EC7A4A">
              <w:rPr>
                <w:sz w:val="22"/>
                <w:szCs w:val="22"/>
                <w:shd w:val="clear" w:color="auto" w:fill="FFFFFF"/>
              </w:rPr>
              <w:t xml:space="preserve">Încetarea contractului prin reziliere are loc după notificarea cu privire la neconformitățile constatate și termenul de remediere, urmată de </w:t>
            </w:r>
            <w:r w:rsidRPr="00EC7A4A">
              <w:rPr>
                <w:sz w:val="22"/>
                <w:szCs w:val="22"/>
              </w:rPr>
              <w:t xml:space="preserve">notificarea de comunicare a rezilierii unilaterale, irevocabile a contractului, motivat de nerespectarea obligațiilor contractuale. </w:t>
            </w:r>
          </w:p>
          <w:p w14:paraId="5DA4DF01" w14:textId="77777777" w:rsidR="00833D8D" w:rsidRPr="00EC7A4A" w:rsidRDefault="00833D8D" w:rsidP="00833D8D">
            <w:pPr>
              <w:ind w:firstLine="567"/>
              <w:jc w:val="both"/>
            </w:pPr>
            <w:r w:rsidRPr="00EC7A4A">
              <w:rPr>
                <w:b/>
                <w:sz w:val="22"/>
                <w:szCs w:val="22"/>
              </w:rPr>
              <w:t xml:space="preserve">12.2. </w:t>
            </w:r>
            <w:r w:rsidRPr="00EC7A4A">
              <w:rPr>
                <w:sz w:val="22"/>
                <w:szCs w:val="22"/>
              </w:rPr>
              <w:t>În cazul în care, din vina sa exclusivă, prestatorul nu își îndeplinește obligațiile asumate prin prezentul contract, le îndeplinește cu întârziere</w:t>
            </w:r>
            <w:r w:rsidRPr="00EC7A4A">
              <w:rPr>
                <w:bCs/>
                <w:iCs/>
                <w:sz w:val="22"/>
                <w:szCs w:val="22"/>
              </w:rPr>
              <w:t xml:space="preserve"> sau le îndeplinește necorespunzător</w:t>
            </w:r>
            <w:r w:rsidRPr="00EC7A4A">
              <w:rPr>
                <w:sz w:val="22"/>
                <w:szCs w:val="22"/>
              </w:rPr>
              <w:t xml:space="preserve">, atunci achizitorul are dreptul de a deduce din prețul contractului, cu titlu de penalități, o sumă echivalentă cu 0,1% pe zi de întârziere </w:t>
            </w:r>
            <w:r w:rsidRPr="00EC7A4A">
              <w:rPr>
                <w:bCs/>
                <w:iCs/>
                <w:sz w:val="22"/>
                <w:szCs w:val="22"/>
              </w:rPr>
              <w:t>din valoarea obligației neîndeplinite</w:t>
            </w:r>
            <w:r w:rsidRPr="00EC7A4A">
              <w:rPr>
                <w:sz w:val="22"/>
                <w:szCs w:val="22"/>
              </w:rPr>
              <w:t>, începând cu ziua imediat următoare termenului de scadență și până la data îndeplinirii obligațiilor contractuale respective sau rezilierea contractului. Penalitățile de întârziere astfel percepute nu pot depăși valoarea totală a contractului.</w:t>
            </w:r>
          </w:p>
          <w:p w14:paraId="190C1304" w14:textId="77777777" w:rsidR="00833D8D" w:rsidRPr="00EC7A4A" w:rsidRDefault="00833D8D" w:rsidP="00833D8D">
            <w:pPr>
              <w:tabs>
                <w:tab w:val="left" w:pos="900"/>
              </w:tabs>
              <w:ind w:firstLine="567"/>
              <w:jc w:val="both"/>
            </w:pPr>
            <w:r w:rsidRPr="00EC7A4A">
              <w:rPr>
                <w:b/>
                <w:sz w:val="22"/>
                <w:szCs w:val="22"/>
              </w:rPr>
              <w:t>12.3.</w:t>
            </w:r>
            <w:r w:rsidRPr="00EC7A4A">
              <w:rPr>
                <w:sz w:val="22"/>
                <w:szCs w:val="22"/>
              </w:rPr>
              <w:t xml:space="preserve"> Dacă achizitorul, din vina sa exclusivă, nu respectă termenul de plată prevăzut la Clauza 5.4 pentru serviciile prestate, verificate, acceptate și recepționate, achizitorul va putea fi obligat la plata dobânzii penalizatoare, aplicată la valoarea plății neefectuate și calculată conform art. 3 din </w:t>
            </w:r>
            <w:r w:rsidRPr="00EC7A4A">
              <w:rPr>
                <w:i/>
                <w:sz w:val="22"/>
                <w:szCs w:val="22"/>
              </w:rPr>
              <w:t>Ordonanța Guvernului nr. 13/2011 privind dobânda legală remuneratorie și penalizatoare pentru obligații bănești, precum și pentru reglementarea unor măsuri financiar</w:t>
            </w:r>
            <w:r w:rsidRPr="00EC7A4A">
              <w:rPr>
                <w:b/>
                <w:i/>
                <w:sz w:val="22"/>
                <w:szCs w:val="22"/>
              </w:rPr>
              <w:t>-</w:t>
            </w:r>
            <w:r w:rsidRPr="00EC7A4A">
              <w:rPr>
                <w:i/>
                <w:sz w:val="22"/>
                <w:szCs w:val="22"/>
              </w:rPr>
              <w:t>fiscale în domeniul bancar, cu modificările și completările ulterioare</w:t>
            </w:r>
            <w:r w:rsidRPr="00EC7A4A">
              <w:rPr>
                <w:sz w:val="22"/>
                <w:szCs w:val="22"/>
              </w:rPr>
              <w:t>, începând cu ziua următoare expirării termenului de plată până la data plății efective.</w:t>
            </w:r>
          </w:p>
          <w:p w14:paraId="7F423845" w14:textId="77777777" w:rsidR="00833D8D" w:rsidRPr="00EC7A4A" w:rsidRDefault="00833D8D" w:rsidP="00833D8D">
            <w:pPr>
              <w:pStyle w:val="DefaultTextCaracter"/>
              <w:tabs>
                <w:tab w:val="left" w:pos="900"/>
              </w:tabs>
              <w:ind w:firstLine="567"/>
              <w:jc w:val="both"/>
            </w:pPr>
            <w:r w:rsidRPr="00EC7A4A">
              <w:rPr>
                <w:b/>
                <w:sz w:val="22"/>
                <w:szCs w:val="22"/>
              </w:rPr>
              <w:t>12.4.</w:t>
            </w:r>
            <w:r w:rsidRPr="00EC7A4A">
              <w:rPr>
                <w:sz w:val="22"/>
                <w:szCs w:val="22"/>
              </w:rPr>
              <w:t xml:space="preserve"> Achizitorul își rezervă dreptul de a renunța oricând la contract, printr-o notificare scrisă adresată prestatorului, fără nici o compensație, dacă </w:t>
            </w:r>
            <w:r w:rsidRPr="00EC7A4A">
              <w:rPr>
                <w:sz w:val="22"/>
                <w:szCs w:val="22"/>
              </w:rPr>
              <w:lastRenderedPageBreak/>
              <w:t>acesta din urmă dă faliment, cu condiția ca această anulare să nu prejudicieze sau să afecteze dreptul la acțiune sau despăgubire pentru prestator. În acest caz, prestatorul are dreptul de a pretinde numai plata corespunzătoare pentru partea din contract îndeplinită până la data denunțării unilaterale a contractului.</w:t>
            </w:r>
          </w:p>
          <w:p w14:paraId="7ADDF12A" w14:textId="77777777" w:rsidR="00833D8D" w:rsidRDefault="00833D8D" w:rsidP="000B4F04">
            <w:pPr>
              <w:jc w:val="both"/>
              <w:rPr>
                <w:b/>
                <w:bCs/>
                <w:sz w:val="22"/>
                <w:szCs w:val="22"/>
                <w:lang w:eastAsia="ro-RO"/>
              </w:rPr>
            </w:pPr>
          </w:p>
          <w:p w14:paraId="699BE2D4" w14:textId="77777777" w:rsidR="00E53B2A" w:rsidRPr="00EC7A4A" w:rsidRDefault="00E53B2A" w:rsidP="00E53B2A">
            <w:pPr>
              <w:pStyle w:val="DefaultTextCaracter"/>
              <w:jc w:val="center"/>
            </w:pPr>
            <w:r w:rsidRPr="00EC7A4A">
              <w:rPr>
                <w:b/>
                <w:sz w:val="22"/>
                <w:szCs w:val="22"/>
              </w:rPr>
              <w:t>CLAUZE SPECIFICE:</w:t>
            </w:r>
          </w:p>
          <w:p w14:paraId="1C59CFDC" w14:textId="77777777" w:rsidR="00E53B2A" w:rsidRPr="00EC7A4A" w:rsidRDefault="00E53B2A" w:rsidP="00E53B2A">
            <w:pPr>
              <w:pStyle w:val="DefaultText"/>
              <w:ind w:firstLine="720"/>
              <w:jc w:val="both"/>
              <w:rPr>
                <w:color w:val="FF0000"/>
                <w:sz w:val="22"/>
                <w:szCs w:val="22"/>
              </w:rPr>
            </w:pPr>
          </w:p>
          <w:p w14:paraId="3C87F387" w14:textId="77777777" w:rsidR="00E53B2A" w:rsidRPr="00EC7A4A" w:rsidRDefault="00E53B2A" w:rsidP="00E53B2A">
            <w:pPr>
              <w:pStyle w:val="DefaultText"/>
              <w:ind w:firstLine="567"/>
              <w:jc w:val="both"/>
            </w:pPr>
            <w:r w:rsidRPr="00EC7A4A">
              <w:rPr>
                <w:b/>
                <w:sz w:val="22"/>
                <w:szCs w:val="22"/>
              </w:rPr>
              <w:t>13. Garanția de bună execuție a contractului</w:t>
            </w:r>
            <w:r w:rsidRPr="00EC7A4A">
              <w:rPr>
                <w:sz w:val="22"/>
                <w:szCs w:val="22"/>
              </w:rPr>
              <w:t>:</w:t>
            </w:r>
            <w:r w:rsidRPr="00EC7A4A">
              <w:rPr>
                <w:b/>
                <w:sz w:val="22"/>
                <w:szCs w:val="22"/>
              </w:rPr>
              <w:t xml:space="preserve"> </w:t>
            </w:r>
          </w:p>
          <w:p w14:paraId="46965C42" w14:textId="77777777" w:rsidR="00E53B2A" w:rsidRPr="00EC7A4A" w:rsidRDefault="00E53B2A" w:rsidP="00E53B2A">
            <w:pPr>
              <w:suppressAutoHyphens w:val="0"/>
              <w:ind w:firstLine="567"/>
              <w:jc w:val="both"/>
            </w:pPr>
            <w:r w:rsidRPr="00EC7A4A">
              <w:rPr>
                <w:b/>
                <w:sz w:val="22"/>
                <w:szCs w:val="22"/>
              </w:rPr>
              <w:t>13.1. (1)</w:t>
            </w:r>
            <w:r w:rsidRPr="00EC7A4A">
              <w:rPr>
                <w:bCs/>
                <w:sz w:val="22"/>
                <w:szCs w:val="22"/>
              </w:rPr>
              <w:t xml:space="preserve"> Prestatorul are obligația de a constitui garanția de bună execuție a contractului, în cuantum de ............. lei, reprezentând 5% din prețul contractului fără TVA, în termen de 5 (cinci) zile lucrătoare de la semnarea contractului, prin ............................................, potrivit opțiunii exprimate în formularul de ofertă din propunerea financiară, sub sancțiunea încetării cu efect imediat a contractul de servicii, prin neemitere comandă/neacceptare servicii. În acest caz, se eliberează document constatator de neîndeplinire obligații contractuale, motivat de încălcarea gravă a obligațiilor contractuale ce zădărnicește realizarea obiectului achiziției, cu consecința excluderii operatorului economic din procedurile de atribuire organizate de Municipiul Tulcea.  </w:t>
            </w:r>
          </w:p>
          <w:p w14:paraId="115E1E21" w14:textId="77777777" w:rsidR="00E53B2A" w:rsidRPr="00EC7A4A" w:rsidRDefault="00E53B2A" w:rsidP="00E53B2A">
            <w:pPr>
              <w:ind w:firstLine="567"/>
              <w:jc w:val="both"/>
            </w:pPr>
            <w:r w:rsidRPr="00EC7A4A">
              <w:rPr>
                <w:b/>
                <w:bCs/>
                <w:sz w:val="22"/>
                <w:szCs w:val="22"/>
              </w:rPr>
              <w:t>(2)</w:t>
            </w:r>
            <w:r w:rsidRPr="00EC7A4A">
              <w:rPr>
                <w:bCs/>
                <w:sz w:val="22"/>
                <w:szCs w:val="22"/>
              </w:rPr>
              <w:t xml:space="preserve"> Termenul de constituire al garanției de bună execuție poate fi prelungit la solicitarea justificată a contractantului, fără a depăși 15 zile de la data semnării contractului de achiziție publică și fără a afecta termenul de prestare a serviciilor stabilit în prezentul contract.</w:t>
            </w:r>
          </w:p>
          <w:p w14:paraId="62B69CC5" w14:textId="77777777" w:rsidR="00E53B2A" w:rsidRPr="00EC7A4A" w:rsidRDefault="00E53B2A" w:rsidP="00E53B2A">
            <w:pPr>
              <w:suppressAutoHyphens w:val="0"/>
              <w:ind w:firstLine="567"/>
              <w:jc w:val="both"/>
            </w:pPr>
            <w:r w:rsidRPr="00EC7A4A">
              <w:rPr>
                <w:b/>
                <w:bCs/>
                <w:sz w:val="22"/>
                <w:szCs w:val="22"/>
              </w:rPr>
              <w:t>(3)</w:t>
            </w:r>
            <w:r w:rsidRPr="00EC7A4A">
              <w:rPr>
                <w:bCs/>
                <w:sz w:val="22"/>
                <w:szCs w:val="22"/>
              </w:rPr>
              <w:t xml:space="preserve"> În situația în care părțile convin prelungirea termenului de prestare a serviciilor contractate, precum </w:t>
            </w:r>
            <w:proofErr w:type="spellStart"/>
            <w:r w:rsidRPr="00EC7A4A">
              <w:rPr>
                <w:bCs/>
                <w:sz w:val="22"/>
                <w:szCs w:val="22"/>
              </w:rPr>
              <w:t>şi</w:t>
            </w:r>
            <w:proofErr w:type="spellEnd"/>
            <w:r w:rsidRPr="00EC7A4A">
              <w:rPr>
                <w:bCs/>
                <w:sz w:val="22"/>
                <w:szCs w:val="22"/>
              </w:rPr>
              <w:t xml:space="preserve"> pentru orice motiv (inclusiv întârzierea prestării din vina contractantului, caz de forță majoră, întrerupere temporară a efectelor contractului etc.), prestatorul are obligația de a prelungi valabilitatea garanției de bună execuție cu durata corespunzătoare prelungirii termenului de prestare, prezentând dovada prelungirii garanției de bună execuție cel mai târziu la data semnării de către părți a actului adițional de prelungire.</w:t>
            </w:r>
          </w:p>
          <w:p w14:paraId="12A92808" w14:textId="77777777" w:rsidR="00E53B2A" w:rsidRPr="00EC7A4A" w:rsidRDefault="00E53B2A" w:rsidP="00E53B2A">
            <w:pPr>
              <w:suppressAutoHyphens w:val="0"/>
              <w:ind w:firstLine="567"/>
              <w:jc w:val="both"/>
            </w:pPr>
            <w:r w:rsidRPr="00EC7A4A">
              <w:rPr>
                <w:b/>
                <w:sz w:val="22"/>
                <w:szCs w:val="22"/>
              </w:rPr>
              <w:t>13.2.</w:t>
            </w:r>
            <w:r w:rsidRPr="00EC7A4A">
              <w:rPr>
                <w:bCs/>
                <w:sz w:val="22"/>
                <w:szCs w:val="22"/>
              </w:rPr>
              <w:t xml:space="preserve"> Achizitorul va restitui garanția de bună execuție în termen de 14 zile de la data îndeplinirii de către contractant a obligațiilor asumate prin contractul de achiziție publică, dacă nu a ridicat până la acea dată pretenții asupra ei.</w:t>
            </w:r>
          </w:p>
          <w:p w14:paraId="7E71750C" w14:textId="77777777" w:rsidR="00E53B2A" w:rsidRPr="00EC7A4A" w:rsidRDefault="00E53B2A" w:rsidP="00E53B2A">
            <w:pPr>
              <w:pStyle w:val="DefaultText"/>
              <w:ind w:firstLine="567"/>
              <w:jc w:val="both"/>
              <w:rPr>
                <w:b/>
                <w:color w:val="FF0000"/>
                <w:sz w:val="22"/>
                <w:szCs w:val="22"/>
              </w:rPr>
            </w:pPr>
          </w:p>
          <w:p w14:paraId="61A44BC3" w14:textId="77777777" w:rsidR="00E53B2A" w:rsidRPr="00EC7A4A" w:rsidRDefault="00E53B2A" w:rsidP="00E53B2A">
            <w:pPr>
              <w:pStyle w:val="DefaultText"/>
              <w:ind w:firstLine="567"/>
              <w:jc w:val="both"/>
            </w:pPr>
            <w:r w:rsidRPr="00EC7A4A">
              <w:rPr>
                <w:b/>
                <w:sz w:val="22"/>
                <w:szCs w:val="22"/>
              </w:rPr>
              <w:t>14.</w:t>
            </w:r>
            <w:r w:rsidRPr="00EC7A4A">
              <w:rPr>
                <w:sz w:val="22"/>
                <w:szCs w:val="22"/>
              </w:rPr>
              <w:t xml:space="preserve"> </w:t>
            </w:r>
            <w:r w:rsidRPr="00EC7A4A">
              <w:rPr>
                <w:b/>
                <w:sz w:val="22"/>
                <w:szCs w:val="22"/>
              </w:rPr>
              <w:t>Recepție și verificări</w:t>
            </w:r>
            <w:r w:rsidRPr="00EC7A4A">
              <w:rPr>
                <w:sz w:val="22"/>
                <w:szCs w:val="22"/>
              </w:rPr>
              <w:t>:</w:t>
            </w:r>
            <w:r w:rsidRPr="00EC7A4A">
              <w:rPr>
                <w:b/>
                <w:sz w:val="22"/>
                <w:szCs w:val="22"/>
              </w:rPr>
              <w:t xml:space="preserve"> </w:t>
            </w:r>
          </w:p>
          <w:p w14:paraId="76FB6229" w14:textId="77777777" w:rsidR="00E53B2A" w:rsidRPr="00EC7A4A" w:rsidRDefault="00E53B2A" w:rsidP="00E53B2A">
            <w:pPr>
              <w:suppressAutoHyphens w:val="0"/>
              <w:ind w:firstLine="567"/>
              <w:jc w:val="both"/>
            </w:pPr>
            <w:r w:rsidRPr="00EC7A4A">
              <w:rPr>
                <w:b/>
                <w:sz w:val="22"/>
                <w:szCs w:val="22"/>
              </w:rPr>
              <w:t>14.1. (1)</w:t>
            </w:r>
            <w:r w:rsidRPr="00EC7A4A">
              <w:rPr>
                <w:sz w:val="22"/>
                <w:szCs w:val="22"/>
              </w:rPr>
              <w:t xml:space="preserve"> Achizitorul are obligația de</w:t>
            </w:r>
            <w:r w:rsidRPr="00EC7A4A">
              <w:rPr>
                <w:b/>
                <w:sz w:val="22"/>
                <w:szCs w:val="22"/>
              </w:rPr>
              <w:t xml:space="preserve"> </w:t>
            </w:r>
            <w:r w:rsidRPr="00EC7A4A">
              <w:rPr>
                <w:sz w:val="22"/>
                <w:szCs w:val="22"/>
              </w:rPr>
              <w:t>a verifica modul de prestare a serviciilor pentru a stabili conformitatea lor cu prevederile legale în vigoare, cu prevederile din Tema și Regulamentul Concursului și anexele sale și cu oferta.</w:t>
            </w:r>
          </w:p>
          <w:p w14:paraId="24F1B56F" w14:textId="77777777" w:rsidR="00E53B2A" w:rsidRPr="00EC7A4A" w:rsidRDefault="00E53B2A" w:rsidP="00E53B2A">
            <w:pPr>
              <w:pStyle w:val="DefaultTextCaracter"/>
              <w:tabs>
                <w:tab w:val="left" w:pos="900"/>
              </w:tabs>
              <w:ind w:firstLine="567"/>
              <w:jc w:val="both"/>
            </w:pPr>
            <w:r w:rsidRPr="00EC7A4A">
              <w:rPr>
                <w:b/>
                <w:sz w:val="22"/>
                <w:szCs w:val="22"/>
              </w:rPr>
              <w:t>(2)</w:t>
            </w:r>
            <w:r w:rsidRPr="00EC7A4A">
              <w:rPr>
                <w:sz w:val="22"/>
                <w:szCs w:val="22"/>
              </w:rPr>
              <w:t xml:space="preserve"> Operațiunile de verificare cantitativă și calitativă sunt destinate a permite achizitorului controlul prestatorului în special în ceea ce privește:</w:t>
            </w:r>
          </w:p>
          <w:p w14:paraId="67CA2496" w14:textId="77777777" w:rsidR="00E53B2A" w:rsidRPr="00EC7A4A" w:rsidRDefault="00E53B2A" w:rsidP="00E53B2A">
            <w:pPr>
              <w:pStyle w:val="DefaultTextCaracter"/>
              <w:tabs>
                <w:tab w:val="left" w:pos="900"/>
              </w:tabs>
              <w:ind w:left="567"/>
              <w:jc w:val="both"/>
            </w:pPr>
            <w:r w:rsidRPr="00EC7A4A">
              <w:rPr>
                <w:sz w:val="22"/>
                <w:szCs w:val="22"/>
              </w:rPr>
              <w:lastRenderedPageBreak/>
              <w:t>a) punerea în aplicare a prescripțiilor tehnice stabilite prin Tema și Regulamentul Concursului și anexele sale și documentația de atribuire;</w:t>
            </w:r>
          </w:p>
          <w:p w14:paraId="50EA7059" w14:textId="77777777" w:rsidR="00E53B2A" w:rsidRPr="00EC7A4A" w:rsidRDefault="00E53B2A" w:rsidP="00E53B2A">
            <w:pPr>
              <w:pStyle w:val="DefaultTextCaracter"/>
              <w:tabs>
                <w:tab w:val="left" w:pos="900"/>
              </w:tabs>
              <w:ind w:left="567"/>
              <w:jc w:val="both"/>
            </w:pPr>
            <w:r w:rsidRPr="00EC7A4A">
              <w:rPr>
                <w:sz w:val="22"/>
                <w:szCs w:val="22"/>
              </w:rPr>
              <w:t>b) realizarea cantitativă și calitativă a prestațiilor, conform clauzelor contractului.</w:t>
            </w:r>
            <w:r w:rsidRPr="00EC7A4A">
              <w:rPr>
                <w:b/>
                <w:sz w:val="22"/>
                <w:szCs w:val="22"/>
              </w:rPr>
              <w:t xml:space="preserve"> </w:t>
            </w:r>
          </w:p>
          <w:p w14:paraId="4CE4E8B6" w14:textId="77777777" w:rsidR="00E53B2A" w:rsidRPr="00EC7A4A" w:rsidRDefault="00E53B2A" w:rsidP="00E53B2A">
            <w:pPr>
              <w:pStyle w:val="DefaultTextCaracter"/>
              <w:tabs>
                <w:tab w:val="left" w:pos="900"/>
              </w:tabs>
              <w:ind w:firstLine="567"/>
              <w:jc w:val="both"/>
            </w:pPr>
            <w:r w:rsidRPr="00EC7A4A">
              <w:rPr>
                <w:b/>
                <w:sz w:val="22"/>
                <w:szCs w:val="22"/>
              </w:rPr>
              <w:t xml:space="preserve">(3) </w:t>
            </w:r>
            <w:r w:rsidRPr="00EC7A4A">
              <w:rPr>
                <w:sz w:val="22"/>
                <w:szCs w:val="22"/>
              </w:rPr>
              <w:t>Operațiunile de verificare și recepție a serviciilor includ și livrabilele aferente serviciilor, precum și raportările din cadrul acestora.</w:t>
            </w:r>
          </w:p>
          <w:p w14:paraId="04C07AEB" w14:textId="77777777" w:rsidR="00E53B2A" w:rsidRPr="00EC7A4A" w:rsidRDefault="00E53B2A" w:rsidP="00E53B2A">
            <w:pPr>
              <w:pStyle w:val="DefaultTextCaracter"/>
              <w:tabs>
                <w:tab w:val="left" w:pos="900"/>
              </w:tabs>
              <w:ind w:firstLine="567"/>
              <w:jc w:val="both"/>
            </w:pPr>
            <w:r w:rsidRPr="00EC7A4A">
              <w:rPr>
                <w:b/>
                <w:bCs/>
                <w:sz w:val="22"/>
                <w:szCs w:val="22"/>
              </w:rPr>
              <w:t>(4)</w:t>
            </w:r>
            <w:r w:rsidRPr="00EC7A4A">
              <w:rPr>
                <w:sz w:val="22"/>
                <w:szCs w:val="22"/>
              </w:rPr>
              <w:t xml:space="preserve"> Verificarea documentațiilor descrise la Clauza 4.2. (1) lit. a) – d) din prezentul contract se realizează etapizat pe parcursul elaborării fiecărui livrabil din cadrul serviciilor de proiectare, de către Autoritatea Contractantă.</w:t>
            </w:r>
          </w:p>
          <w:p w14:paraId="673832F4" w14:textId="77777777" w:rsidR="00E53B2A" w:rsidRPr="00EC7A4A" w:rsidRDefault="00E53B2A" w:rsidP="00E53B2A">
            <w:pPr>
              <w:pStyle w:val="DefaultTextCaracter"/>
              <w:tabs>
                <w:tab w:val="left" w:pos="900"/>
              </w:tabs>
              <w:ind w:firstLine="567"/>
              <w:jc w:val="both"/>
            </w:pPr>
            <w:r w:rsidRPr="00EC7A4A">
              <w:rPr>
                <w:b/>
                <w:bCs/>
                <w:sz w:val="22"/>
                <w:szCs w:val="22"/>
              </w:rPr>
              <w:t>(5)</w:t>
            </w:r>
            <w:r w:rsidRPr="00EC7A4A">
              <w:rPr>
                <w:sz w:val="22"/>
                <w:szCs w:val="22"/>
              </w:rPr>
              <w:t xml:space="preserve"> Serviciile de asistență tehnică din partea proiectantului se verifică și se recepționează prin corelare cu plățile efectuate pentru execuția lucrărilor/situații de lucrări acceptate la plată, pe baza rapoartelor de activitate trimestriale aprobate de către achizitor, proporțional cu progresul lucrărilor. Aprobarea rapoartelor de activitate trimestriale aferente serviciilor de asistență tehnică din partea proiectantului echivalează cu recepția acestor servicii.</w:t>
            </w:r>
          </w:p>
          <w:p w14:paraId="7207B392" w14:textId="77777777" w:rsidR="00E53B2A" w:rsidRPr="00EC7A4A" w:rsidRDefault="00E53B2A" w:rsidP="00E53B2A">
            <w:pPr>
              <w:pStyle w:val="DefaultTextCaracter"/>
              <w:tabs>
                <w:tab w:val="left" w:pos="900"/>
              </w:tabs>
              <w:ind w:firstLine="567"/>
              <w:jc w:val="both"/>
            </w:pPr>
            <w:r w:rsidRPr="00EC7A4A">
              <w:rPr>
                <w:b/>
                <w:bCs/>
                <w:sz w:val="22"/>
                <w:szCs w:val="22"/>
              </w:rPr>
              <w:t>14.2. (1)</w:t>
            </w:r>
            <w:r w:rsidRPr="00EC7A4A">
              <w:rPr>
                <w:sz w:val="22"/>
                <w:szCs w:val="22"/>
              </w:rPr>
              <w:t xml:space="preserve"> Verificările modului de prestare a serviciilor vor fi efectuate de către reprezentanții achizitorului responsabili de urmărirea executării prezentului contract, în conformitate cu prevederile din Tema și Regulamentul Concursului și anexele sale și cu clauzele prezentului contract. </w:t>
            </w:r>
          </w:p>
          <w:p w14:paraId="2C80EEB0" w14:textId="77777777" w:rsidR="00E53B2A" w:rsidRPr="00EC7A4A" w:rsidRDefault="00E53B2A" w:rsidP="00E53B2A">
            <w:pPr>
              <w:pStyle w:val="DefaultTextCaracter"/>
              <w:tabs>
                <w:tab w:val="left" w:pos="900"/>
              </w:tabs>
              <w:ind w:firstLine="567"/>
              <w:jc w:val="both"/>
            </w:pPr>
            <w:r w:rsidRPr="00EC7A4A">
              <w:rPr>
                <w:b/>
                <w:sz w:val="22"/>
                <w:szCs w:val="22"/>
              </w:rPr>
              <w:t>(2)</w:t>
            </w:r>
            <w:r w:rsidRPr="00EC7A4A">
              <w:rPr>
                <w:sz w:val="22"/>
                <w:szCs w:val="22"/>
              </w:rPr>
              <w:t xml:space="preserve"> Operațiunile recepției implică: </w:t>
            </w:r>
          </w:p>
          <w:p w14:paraId="69519925" w14:textId="77777777" w:rsidR="00E53B2A" w:rsidRPr="00EC7A4A" w:rsidRDefault="00E53B2A" w:rsidP="00E53B2A">
            <w:pPr>
              <w:pStyle w:val="DefaultTextCaracter"/>
              <w:tabs>
                <w:tab w:val="left" w:pos="900"/>
              </w:tabs>
              <w:ind w:firstLine="567"/>
              <w:jc w:val="both"/>
            </w:pPr>
            <w:r w:rsidRPr="00EC7A4A">
              <w:rPr>
                <w:sz w:val="22"/>
                <w:szCs w:val="22"/>
              </w:rPr>
              <w:t xml:space="preserve">a) identificarea serviciilor prestate și a livrabilelor aferente; </w:t>
            </w:r>
          </w:p>
          <w:p w14:paraId="7A6D1E05" w14:textId="77777777" w:rsidR="00E53B2A" w:rsidRPr="00EC7A4A" w:rsidRDefault="00E53B2A" w:rsidP="00E53B2A">
            <w:pPr>
              <w:pStyle w:val="DefaultTextCaracter"/>
              <w:tabs>
                <w:tab w:val="left" w:pos="900"/>
              </w:tabs>
              <w:ind w:firstLine="567"/>
              <w:jc w:val="both"/>
            </w:pPr>
            <w:r w:rsidRPr="00EC7A4A">
              <w:rPr>
                <w:sz w:val="22"/>
                <w:szCs w:val="22"/>
              </w:rPr>
              <w:t>b) constatarea eventualelor neconcordanțe a prestațiilor și/sau livrabilelor față de cerințele solicitate;</w:t>
            </w:r>
          </w:p>
          <w:p w14:paraId="47259024" w14:textId="77777777" w:rsidR="00E53B2A" w:rsidRPr="00EC7A4A" w:rsidRDefault="00E53B2A" w:rsidP="00E53B2A">
            <w:pPr>
              <w:pStyle w:val="DefaultTextCaracter"/>
              <w:tabs>
                <w:tab w:val="left" w:pos="900"/>
              </w:tabs>
              <w:ind w:firstLine="567"/>
              <w:jc w:val="both"/>
            </w:pPr>
            <w:r w:rsidRPr="00EC7A4A">
              <w:rPr>
                <w:sz w:val="22"/>
                <w:szCs w:val="22"/>
              </w:rPr>
              <w:t xml:space="preserve">c) verificarea respectării condițiilor de prestare; </w:t>
            </w:r>
          </w:p>
          <w:p w14:paraId="07178555" w14:textId="77777777" w:rsidR="00E53B2A" w:rsidRPr="00EC7A4A" w:rsidRDefault="00E53B2A" w:rsidP="00E53B2A">
            <w:pPr>
              <w:pStyle w:val="DefaultTextCaracter"/>
              <w:tabs>
                <w:tab w:val="left" w:pos="900"/>
              </w:tabs>
              <w:ind w:firstLine="567"/>
              <w:jc w:val="both"/>
            </w:pPr>
            <w:r w:rsidRPr="00EC7A4A">
              <w:rPr>
                <w:sz w:val="22"/>
                <w:szCs w:val="22"/>
              </w:rPr>
              <w:t>d) constatarea eventualelor deficiențe si notificarea prestatorului;</w:t>
            </w:r>
          </w:p>
          <w:p w14:paraId="2C62AF99" w14:textId="77777777" w:rsidR="00E53B2A" w:rsidRPr="00EC7A4A" w:rsidRDefault="00E53B2A" w:rsidP="00E53B2A">
            <w:pPr>
              <w:pStyle w:val="DefaultTextCaracter"/>
              <w:tabs>
                <w:tab w:val="left" w:pos="900"/>
              </w:tabs>
              <w:ind w:firstLine="567"/>
              <w:jc w:val="both"/>
            </w:pPr>
            <w:r w:rsidRPr="00EC7A4A">
              <w:rPr>
                <w:b/>
                <w:sz w:val="22"/>
                <w:szCs w:val="22"/>
              </w:rPr>
              <w:t>(3)</w:t>
            </w:r>
            <w:r w:rsidRPr="00EC7A4A">
              <w:rPr>
                <w:sz w:val="22"/>
                <w:szCs w:val="22"/>
              </w:rPr>
              <w:t xml:space="preserve"> În cazul în care serviciile solicitate nu sunt executate corespunzător interesului achizitorului, prestatorul are obligația de a le reface de îndată.</w:t>
            </w:r>
          </w:p>
          <w:p w14:paraId="60F75061" w14:textId="77777777" w:rsidR="00E53B2A" w:rsidRPr="00EC7A4A" w:rsidRDefault="00E53B2A" w:rsidP="00E53B2A">
            <w:pPr>
              <w:pStyle w:val="DefaultTextCaracter"/>
              <w:tabs>
                <w:tab w:val="left" w:pos="900"/>
              </w:tabs>
              <w:ind w:firstLine="567"/>
              <w:jc w:val="both"/>
            </w:pPr>
            <w:r w:rsidRPr="00EC7A4A">
              <w:rPr>
                <w:b/>
                <w:sz w:val="22"/>
                <w:szCs w:val="22"/>
              </w:rPr>
              <w:t>14.3. (1)</w:t>
            </w:r>
            <w:r w:rsidRPr="00EC7A4A">
              <w:rPr>
                <w:sz w:val="22"/>
                <w:szCs w:val="22"/>
              </w:rPr>
              <w:t xml:space="preserve"> Recepția serviciilor se va face pe bază de</w:t>
            </w:r>
            <w:r w:rsidRPr="00EC7A4A">
              <w:rPr>
                <w:bCs/>
                <w:sz w:val="22"/>
                <w:szCs w:val="22"/>
              </w:rPr>
              <w:t xml:space="preserve"> proces-verbal de recepție, însoțit de toate livrabilele aferente serviciilor, verificate în prealabil și acceptate, respectiv pe bază de rapoarte de activitate aprobate.</w:t>
            </w:r>
          </w:p>
          <w:p w14:paraId="0AD3843D" w14:textId="77777777" w:rsidR="00E53B2A" w:rsidRPr="00EC7A4A" w:rsidRDefault="00E53B2A" w:rsidP="00E53B2A">
            <w:pPr>
              <w:pStyle w:val="DefaultText"/>
              <w:ind w:firstLine="567"/>
              <w:jc w:val="both"/>
            </w:pPr>
            <w:r w:rsidRPr="00EC7A4A">
              <w:rPr>
                <w:b/>
                <w:sz w:val="22"/>
                <w:szCs w:val="22"/>
              </w:rPr>
              <w:t xml:space="preserve">(2) </w:t>
            </w:r>
            <w:r w:rsidRPr="00EC7A4A">
              <w:rPr>
                <w:sz w:val="22"/>
                <w:szCs w:val="22"/>
              </w:rPr>
              <w:t>Certificarea de către achizitor a faptului că livrabilele aferente serviciilor au fost predate parțial sau total se poate face pe bază de procese-verbale de predare-primire. Procesul verbal de recepție va include unul din următoarele rezultate:</w:t>
            </w:r>
          </w:p>
          <w:p w14:paraId="6F84DA52" w14:textId="77777777" w:rsidR="00E53B2A" w:rsidRPr="00EC7A4A" w:rsidRDefault="00E53B2A" w:rsidP="00E53B2A">
            <w:pPr>
              <w:pStyle w:val="DefaultText"/>
              <w:ind w:firstLine="567"/>
              <w:jc w:val="both"/>
            </w:pPr>
            <w:r w:rsidRPr="00EC7A4A">
              <w:rPr>
                <w:sz w:val="22"/>
                <w:szCs w:val="22"/>
              </w:rPr>
              <w:t>a) acceptat;</w:t>
            </w:r>
          </w:p>
          <w:p w14:paraId="56B8648A" w14:textId="77777777" w:rsidR="00E53B2A" w:rsidRPr="00EC7A4A" w:rsidRDefault="00E53B2A" w:rsidP="00E53B2A">
            <w:pPr>
              <w:pStyle w:val="DefaultText"/>
              <w:ind w:firstLine="567"/>
              <w:jc w:val="both"/>
            </w:pPr>
            <w:r w:rsidRPr="00EC7A4A">
              <w:rPr>
                <w:sz w:val="22"/>
                <w:szCs w:val="22"/>
              </w:rPr>
              <w:t>b) acceptat cu observații minore – presupune identificarea unor defecte minore care pot fi remediate într-un termen de 2 zile lucrătoare;</w:t>
            </w:r>
          </w:p>
          <w:p w14:paraId="7AF5D992" w14:textId="77777777" w:rsidR="00E53B2A" w:rsidRPr="00EC7A4A" w:rsidRDefault="00E53B2A" w:rsidP="00E53B2A">
            <w:pPr>
              <w:pStyle w:val="DefaultText"/>
              <w:ind w:firstLine="567"/>
              <w:jc w:val="both"/>
            </w:pPr>
            <w:r w:rsidRPr="00EC7A4A">
              <w:rPr>
                <w:sz w:val="22"/>
                <w:szCs w:val="22"/>
              </w:rPr>
              <w:t>c) acceptat cu rezerve – presupune remedierea defectelor observate în termen de 5 zile lucrătoare;</w:t>
            </w:r>
          </w:p>
          <w:p w14:paraId="44A8B544" w14:textId="77777777" w:rsidR="00E53B2A" w:rsidRPr="00EC7A4A" w:rsidRDefault="00E53B2A" w:rsidP="00E53B2A">
            <w:pPr>
              <w:pStyle w:val="DefaultText"/>
              <w:ind w:firstLine="567"/>
              <w:jc w:val="both"/>
            </w:pPr>
            <w:r w:rsidRPr="00EC7A4A">
              <w:rPr>
                <w:sz w:val="22"/>
                <w:szCs w:val="22"/>
              </w:rPr>
              <w:lastRenderedPageBreak/>
              <w:t>d) refuzat – poate avea drept consecință rezilierea contractului și eventuale penalități pentru Contractant;</w:t>
            </w:r>
          </w:p>
          <w:p w14:paraId="173EDC07" w14:textId="77777777" w:rsidR="00E53B2A" w:rsidRPr="00EC7A4A" w:rsidRDefault="00E53B2A" w:rsidP="00E53B2A">
            <w:pPr>
              <w:pStyle w:val="DefaultText"/>
              <w:ind w:firstLine="567"/>
              <w:jc w:val="both"/>
            </w:pPr>
            <w:r w:rsidRPr="00EC7A4A">
              <w:rPr>
                <w:b/>
                <w:sz w:val="22"/>
                <w:szCs w:val="22"/>
              </w:rPr>
              <w:t>(3)</w:t>
            </w:r>
            <w:r w:rsidRPr="00EC7A4A">
              <w:rPr>
                <w:sz w:val="22"/>
                <w:szCs w:val="22"/>
              </w:rPr>
              <w:t xml:space="preserve"> Certificarea conformității livrabilelor ce formează obiectul contractului și acceptarea lor se realizează prin semnarea procesului-verbal de recepție de către reprezentantul autorizat al achizitorului.</w:t>
            </w:r>
          </w:p>
          <w:p w14:paraId="618BC8B7" w14:textId="77777777" w:rsidR="00E53B2A" w:rsidRPr="00EC7A4A" w:rsidRDefault="00E53B2A" w:rsidP="00E53B2A">
            <w:pPr>
              <w:pStyle w:val="DefaultText"/>
              <w:ind w:firstLine="567"/>
              <w:jc w:val="both"/>
            </w:pPr>
            <w:r w:rsidRPr="00EC7A4A">
              <w:rPr>
                <w:b/>
                <w:bCs/>
                <w:sz w:val="22"/>
                <w:szCs w:val="22"/>
              </w:rPr>
              <w:t xml:space="preserve">(4) </w:t>
            </w:r>
            <w:r w:rsidRPr="00EC7A4A">
              <w:rPr>
                <w:bCs/>
                <w:sz w:val="22"/>
                <w:szCs w:val="22"/>
              </w:rPr>
              <w:t xml:space="preserve">Prin semnarea procesului-verbal de recepție de către reprezentanții achizitorului, se atestă verificarea și acceptarea livrabilelor serviciilor, confirmându-se realizarea serviciilor conform cerințelor. </w:t>
            </w:r>
          </w:p>
          <w:p w14:paraId="4A9FFBF5" w14:textId="77777777" w:rsidR="00E53B2A" w:rsidRPr="00EC7A4A" w:rsidRDefault="00E53B2A" w:rsidP="00E53B2A">
            <w:pPr>
              <w:suppressAutoHyphens w:val="0"/>
              <w:ind w:firstLine="567"/>
              <w:rPr>
                <w:color w:val="FF0000"/>
                <w:sz w:val="22"/>
                <w:szCs w:val="22"/>
              </w:rPr>
            </w:pPr>
          </w:p>
          <w:p w14:paraId="7691B9EC" w14:textId="77777777" w:rsidR="00E53B2A" w:rsidRPr="00EC7A4A" w:rsidRDefault="00E53B2A" w:rsidP="00E53B2A">
            <w:pPr>
              <w:pStyle w:val="DefaultText"/>
              <w:ind w:firstLine="567"/>
              <w:jc w:val="both"/>
            </w:pPr>
            <w:r w:rsidRPr="00EC7A4A">
              <w:rPr>
                <w:b/>
                <w:sz w:val="22"/>
                <w:szCs w:val="22"/>
              </w:rPr>
              <w:t>15. Ajustarea prețului contractului</w:t>
            </w:r>
            <w:r w:rsidRPr="00EC7A4A">
              <w:rPr>
                <w:sz w:val="22"/>
                <w:szCs w:val="22"/>
              </w:rPr>
              <w:t>:</w:t>
            </w:r>
          </w:p>
          <w:p w14:paraId="4F967D5B" w14:textId="77777777" w:rsidR="00E53B2A" w:rsidRPr="00EC7A4A" w:rsidRDefault="00E53B2A" w:rsidP="00E53B2A">
            <w:pPr>
              <w:pStyle w:val="DefaultText"/>
              <w:ind w:firstLine="567"/>
              <w:jc w:val="both"/>
            </w:pPr>
            <w:r w:rsidRPr="00EC7A4A">
              <w:rPr>
                <w:b/>
                <w:sz w:val="22"/>
                <w:szCs w:val="22"/>
              </w:rPr>
              <w:t>15.1.</w:t>
            </w:r>
            <w:r w:rsidRPr="00EC7A4A">
              <w:rPr>
                <w:sz w:val="22"/>
                <w:szCs w:val="22"/>
              </w:rPr>
              <w:t xml:space="preserve"> Pentru serviciile prestate, achizitorul datorează prestatorului prețul contractului, astfel cum este acesta stabilit în prezentul contract.</w:t>
            </w:r>
          </w:p>
          <w:p w14:paraId="5B53F82E" w14:textId="77777777" w:rsidR="00E53B2A" w:rsidRPr="00EC7A4A" w:rsidRDefault="00E53B2A" w:rsidP="00E53B2A">
            <w:pPr>
              <w:pStyle w:val="DefaultText"/>
              <w:ind w:firstLine="567"/>
              <w:jc w:val="both"/>
              <w:rPr>
                <w:color w:val="FF0000"/>
                <w:sz w:val="22"/>
                <w:szCs w:val="22"/>
              </w:rPr>
            </w:pPr>
          </w:p>
          <w:p w14:paraId="3F64DAAC" w14:textId="77777777" w:rsidR="00E53B2A" w:rsidRPr="00EC7A4A" w:rsidRDefault="00E53B2A" w:rsidP="00E53B2A">
            <w:pPr>
              <w:pStyle w:val="DefaultText"/>
              <w:ind w:firstLine="567"/>
              <w:jc w:val="both"/>
            </w:pPr>
            <w:r w:rsidRPr="00EC7A4A">
              <w:rPr>
                <w:b/>
                <w:sz w:val="22"/>
                <w:szCs w:val="22"/>
              </w:rPr>
              <w:t>16.   Modificarea, suspendarea și încetarea contractului</w:t>
            </w:r>
            <w:r w:rsidRPr="00EC7A4A">
              <w:rPr>
                <w:sz w:val="22"/>
                <w:szCs w:val="22"/>
              </w:rPr>
              <w:t>:</w:t>
            </w:r>
          </w:p>
          <w:p w14:paraId="1B25C9C9" w14:textId="77777777" w:rsidR="00E53B2A" w:rsidRPr="00EC7A4A" w:rsidRDefault="00E53B2A" w:rsidP="00E53B2A">
            <w:pPr>
              <w:ind w:firstLine="567"/>
              <w:jc w:val="both"/>
            </w:pPr>
            <w:r w:rsidRPr="00EC7A4A">
              <w:rPr>
                <w:b/>
                <w:sz w:val="22"/>
                <w:szCs w:val="22"/>
              </w:rPr>
              <w:t>16.1.</w:t>
            </w:r>
            <w:r w:rsidRPr="00EC7A4A">
              <w:rPr>
                <w:sz w:val="22"/>
                <w:szCs w:val="22"/>
              </w:rPr>
              <w:t xml:space="preserve"> </w:t>
            </w:r>
            <w:r w:rsidRPr="00EC7A4A">
              <w:rPr>
                <w:b/>
                <w:sz w:val="22"/>
                <w:szCs w:val="22"/>
              </w:rPr>
              <w:t>Modificarea</w:t>
            </w:r>
            <w:r w:rsidRPr="00EC7A4A">
              <w:rPr>
                <w:sz w:val="22"/>
                <w:szCs w:val="22"/>
              </w:rPr>
              <w:t xml:space="preserve"> clauzelor prezentului contract poate fi convenită de părțile contractante pe durata îndeplinirii contractului, prin act adițional la contract, încheiat în formă scrisă, în condițiile prevăzute de art. 221-222 din Legea nr. 98/2016 și de Instrucțiunea ANAP nr. 1/2021.</w:t>
            </w:r>
          </w:p>
          <w:p w14:paraId="13BADA92" w14:textId="77777777" w:rsidR="00E53B2A" w:rsidRPr="00EC7A4A" w:rsidRDefault="00E53B2A" w:rsidP="00E53B2A">
            <w:pPr>
              <w:pStyle w:val="DefaultText"/>
              <w:ind w:firstLine="567"/>
              <w:jc w:val="both"/>
            </w:pPr>
            <w:r w:rsidRPr="00EC7A4A">
              <w:rPr>
                <w:b/>
                <w:sz w:val="22"/>
                <w:szCs w:val="22"/>
              </w:rPr>
              <w:t>16.1.1.</w:t>
            </w:r>
            <w:r w:rsidRPr="00EC7A4A">
              <w:rPr>
                <w:sz w:val="22"/>
                <w:szCs w:val="22"/>
              </w:rPr>
              <w:t xml:space="preserve"> Părțile contractante au dreptul, pe perioada de implementare a contractului, de a conveni modificarea anexelor contractului, printr-un act adițional, în termenii și condițiile prevăzute prin acest contract. </w:t>
            </w:r>
          </w:p>
          <w:p w14:paraId="025FCF83" w14:textId="77777777" w:rsidR="00E53B2A" w:rsidRPr="00EC7A4A" w:rsidRDefault="00E53B2A" w:rsidP="00E53B2A">
            <w:pPr>
              <w:pStyle w:val="WW-Default"/>
              <w:ind w:firstLine="567"/>
              <w:jc w:val="both"/>
            </w:pPr>
            <w:r w:rsidRPr="00EC7A4A">
              <w:rPr>
                <w:b/>
                <w:color w:val="auto"/>
                <w:sz w:val="22"/>
                <w:szCs w:val="22"/>
              </w:rPr>
              <w:t xml:space="preserve">16.1.2. (1) </w:t>
            </w:r>
            <w:r w:rsidRPr="00EC7A4A">
              <w:rPr>
                <w:color w:val="auto"/>
                <w:sz w:val="22"/>
                <w:szCs w:val="22"/>
              </w:rPr>
              <w:t>În situația în care, pe parcursul derulării prezentului contract, apare necesitatea modificării acestuia, Autoritatea Contractantă va stabili prin structura responsabilă de urmărirea contractului dacă modificarea este nesubstanțială, respectiv poate fi realizată fără organizarea unei noi proceduri de atribuire, sau este substanțială, necesitând organizarea unei noi proceduri de atribuire.</w:t>
            </w:r>
          </w:p>
          <w:p w14:paraId="30A8781B" w14:textId="77777777" w:rsidR="00E53B2A" w:rsidRPr="00EC7A4A" w:rsidRDefault="00E53B2A" w:rsidP="00E53B2A">
            <w:pPr>
              <w:pStyle w:val="WW-Default"/>
              <w:ind w:firstLine="567"/>
              <w:jc w:val="both"/>
            </w:pPr>
            <w:r w:rsidRPr="00EC7A4A">
              <w:rPr>
                <w:b/>
                <w:color w:val="auto"/>
                <w:sz w:val="22"/>
                <w:szCs w:val="22"/>
              </w:rPr>
              <w:t xml:space="preserve">(2) </w:t>
            </w:r>
            <w:r w:rsidRPr="00EC7A4A">
              <w:rPr>
                <w:color w:val="auto"/>
                <w:sz w:val="22"/>
                <w:szCs w:val="22"/>
              </w:rPr>
              <w:t xml:space="preserve">Pentru fiecare modificare contractuală, Autoritatea Contractantă efectuează prin structura responsabilă de urmărirea contractului o </w:t>
            </w:r>
            <w:r w:rsidRPr="00EC7A4A">
              <w:rPr>
                <w:b/>
                <w:color w:val="auto"/>
                <w:sz w:val="22"/>
                <w:szCs w:val="22"/>
              </w:rPr>
              <w:t>analiză privind necesitatea și justificarea modificării</w:t>
            </w:r>
            <w:r w:rsidRPr="00EC7A4A">
              <w:rPr>
                <w:color w:val="auto"/>
                <w:sz w:val="22"/>
                <w:szCs w:val="22"/>
              </w:rPr>
              <w:t>, care se formalizează printr-un document (notă justificativă) însoțit de analize detaliate prin intermediul cărora se demonstrează încadrarea în circumstanțele specifice modificării propuse și care se supune aprobării conducătorului Autorității Contractante.</w:t>
            </w:r>
          </w:p>
          <w:p w14:paraId="4A148165" w14:textId="77777777" w:rsidR="00E53B2A" w:rsidRPr="00EC7A4A" w:rsidRDefault="00E53B2A" w:rsidP="00E53B2A">
            <w:pPr>
              <w:pStyle w:val="WW-Default"/>
              <w:ind w:firstLine="567"/>
              <w:jc w:val="both"/>
            </w:pPr>
            <w:r w:rsidRPr="00EC7A4A">
              <w:rPr>
                <w:b/>
                <w:color w:val="auto"/>
                <w:sz w:val="22"/>
                <w:szCs w:val="22"/>
              </w:rPr>
              <w:t xml:space="preserve">(3) </w:t>
            </w:r>
            <w:r w:rsidRPr="00EC7A4A">
              <w:rPr>
                <w:color w:val="auto"/>
                <w:sz w:val="22"/>
                <w:szCs w:val="22"/>
              </w:rPr>
              <w:t xml:space="preserve">Autoritatea Contractantă va menține, pe parcursul implementării contractului, prin structura responsabilă de urmărirea contractului, un </w:t>
            </w:r>
            <w:r w:rsidRPr="00EC7A4A">
              <w:rPr>
                <w:b/>
                <w:color w:val="auto"/>
                <w:sz w:val="22"/>
                <w:szCs w:val="22"/>
              </w:rPr>
              <w:t>registru al modificărilor</w:t>
            </w:r>
            <w:r w:rsidRPr="00EC7A4A">
              <w:rPr>
                <w:color w:val="auto"/>
                <w:sz w:val="22"/>
                <w:szCs w:val="22"/>
              </w:rPr>
              <w:t xml:space="preserve"> care va indica pentru fiecare modificare cel puțin următoarele: descrierea modificării, scopul modificării, valoarea acesteia și  noua valoare a contractului, valabilitatea garanției de bună execuție (dacă a fost prevăzută prin contract), </w:t>
            </w:r>
            <w:r w:rsidRPr="00EC7A4A">
              <w:rPr>
                <w:color w:val="auto"/>
                <w:sz w:val="22"/>
                <w:szCs w:val="22"/>
              </w:rPr>
              <w:lastRenderedPageBreak/>
              <w:t>baza legală, data și referința documentului de aprobare (act adițional).</w:t>
            </w:r>
          </w:p>
          <w:p w14:paraId="0FB4EB84" w14:textId="77777777" w:rsidR="00E53B2A" w:rsidRPr="00EC7A4A" w:rsidRDefault="00E53B2A" w:rsidP="00E53B2A">
            <w:pPr>
              <w:pStyle w:val="DefaultText"/>
              <w:ind w:firstLine="567"/>
              <w:jc w:val="both"/>
            </w:pPr>
            <w:r w:rsidRPr="00EC7A4A">
              <w:rPr>
                <w:b/>
                <w:sz w:val="22"/>
                <w:szCs w:val="22"/>
              </w:rPr>
              <w:t xml:space="preserve">16.1.3. (1) </w:t>
            </w:r>
            <w:r w:rsidRPr="00EC7A4A">
              <w:rPr>
                <w:sz w:val="22"/>
                <w:szCs w:val="22"/>
              </w:rPr>
              <w:t xml:space="preserve"> În cazul în care se dorește prelungirea duratei contractului, înainte de data efectivă a expirării contractului, se va transmite de către oricare dintre părțile contractante o cerere temeinic justificată de prelungire a acestuia, conform cerințelor de la capitolele referitoare la comunicări din prezentul contract.</w:t>
            </w:r>
          </w:p>
          <w:p w14:paraId="2ABBE90B" w14:textId="77777777" w:rsidR="00E53B2A" w:rsidRPr="00EC7A4A" w:rsidRDefault="00E53B2A" w:rsidP="00E53B2A">
            <w:pPr>
              <w:pStyle w:val="WW-Default"/>
              <w:ind w:firstLine="567"/>
              <w:jc w:val="both"/>
            </w:pPr>
            <w:r w:rsidRPr="00EC7A4A">
              <w:rPr>
                <w:b/>
                <w:color w:val="auto"/>
                <w:sz w:val="22"/>
                <w:szCs w:val="22"/>
              </w:rPr>
              <w:t xml:space="preserve">(2) </w:t>
            </w:r>
            <w:r w:rsidRPr="00EC7A4A">
              <w:rPr>
                <w:color w:val="auto"/>
                <w:sz w:val="22"/>
                <w:szCs w:val="22"/>
              </w:rPr>
              <w:t xml:space="preserve">Prelungirea duratei contractuale se face prin act adițional numai după verificarea valabilității garanției de bună execuție stabilită prin contract și după prezentarea dovezii de prelungire a garanției de bună execuție astfel încât să fie acoperită noua durată contractuală stabilită de către părți. </w:t>
            </w:r>
          </w:p>
          <w:p w14:paraId="05E8066B" w14:textId="77777777" w:rsidR="00E53B2A" w:rsidRPr="00EC7A4A" w:rsidRDefault="00E53B2A" w:rsidP="00E53B2A">
            <w:pPr>
              <w:pStyle w:val="WW-Default"/>
              <w:ind w:firstLine="567"/>
              <w:jc w:val="both"/>
            </w:pPr>
            <w:r w:rsidRPr="00EC7A4A">
              <w:rPr>
                <w:b/>
                <w:bCs/>
                <w:color w:val="auto"/>
                <w:sz w:val="22"/>
                <w:szCs w:val="22"/>
              </w:rPr>
              <w:t xml:space="preserve">16.1.4. </w:t>
            </w:r>
            <w:r w:rsidRPr="00EC7A4A">
              <w:rPr>
                <w:bCs/>
                <w:color w:val="auto"/>
                <w:sz w:val="22"/>
                <w:szCs w:val="22"/>
              </w:rPr>
              <w:t>Actele adiționale la prezentul contract se prezintă în termen de maxim 1 (una) zi de la semnarea de ambele părți, în original, pentru anexare la dosarul achiziției și îndeplinire obligație de publicare a modificării.</w:t>
            </w:r>
          </w:p>
          <w:p w14:paraId="314AEBEC" w14:textId="77777777" w:rsidR="00E53B2A" w:rsidRPr="00EC7A4A" w:rsidRDefault="00E53B2A" w:rsidP="00E53B2A">
            <w:pPr>
              <w:pStyle w:val="DefaultText"/>
              <w:ind w:firstLine="567"/>
              <w:jc w:val="both"/>
            </w:pPr>
            <w:r w:rsidRPr="00EC7A4A">
              <w:rPr>
                <w:b/>
                <w:sz w:val="22"/>
                <w:szCs w:val="22"/>
              </w:rPr>
              <w:t>16.2. Suspendarea</w:t>
            </w:r>
            <w:r w:rsidRPr="00EC7A4A">
              <w:rPr>
                <w:sz w:val="22"/>
                <w:szCs w:val="22"/>
              </w:rPr>
              <w:t>: Părțile pot hotărî de comun acord prin act adițional suspendarea contractului în cazuri justificate, pe o durată limitată. Intenția de suspendare a contractului va fi făcută în scris, înainte de data stabilită pentru suspendare și va fi temeinic justificată.</w:t>
            </w:r>
          </w:p>
          <w:p w14:paraId="2249874A" w14:textId="77777777" w:rsidR="00E53B2A" w:rsidRPr="00EC7A4A" w:rsidRDefault="00E53B2A" w:rsidP="00E53B2A">
            <w:pPr>
              <w:pStyle w:val="WW-Default"/>
              <w:ind w:firstLine="567"/>
              <w:jc w:val="both"/>
            </w:pPr>
            <w:r w:rsidRPr="00EC7A4A">
              <w:rPr>
                <w:b/>
                <w:color w:val="auto"/>
                <w:sz w:val="22"/>
                <w:szCs w:val="22"/>
              </w:rPr>
              <w:t>16.2.1. (1)</w:t>
            </w:r>
            <w:r w:rsidRPr="00EC7A4A">
              <w:rPr>
                <w:color w:val="auto"/>
                <w:sz w:val="22"/>
                <w:szCs w:val="22"/>
              </w:rPr>
              <w:t xml:space="preserve"> Pe durata suspendării contractului operează întreruperea temporară a efectelor contractului, cu consecința reluării acestora din stadiul în care se aflau la data suspendării, din momentul convenirii de către părți a încetării suspendării contractului, prin act adițional.</w:t>
            </w:r>
          </w:p>
          <w:p w14:paraId="79D7F174" w14:textId="77777777" w:rsidR="00E53B2A" w:rsidRPr="00EC7A4A" w:rsidRDefault="00E53B2A" w:rsidP="00E53B2A">
            <w:pPr>
              <w:pStyle w:val="WW-Default"/>
              <w:ind w:firstLine="567"/>
              <w:jc w:val="both"/>
            </w:pPr>
            <w:r w:rsidRPr="00EC7A4A">
              <w:rPr>
                <w:b/>
                <w:color w:val="auto"/>
                <w:sz w:val="22"/>
                <w:szCs w:val="22"/>
              </w:rPr>
              <w:t xml:space="preserve">(2) </w:t>
            </w:r>
            <w:r w:rsidRPr="00EC7A4A">
              <w:rPr>
                <w:color w:val="auto"/>
                <w:sz w:val="22"/>
                <w:szCs w:val="22"/>
              </w:rPr>
              <w:t>Obligația de plată a achizitorului se suspendă în situația apariției unor diferende sau litigii cu privire la executarea prezentului contract, în ceea ce privește plata aferentă obligațiilor afectate de diferend sau litigiu.</w:t>
            </w:r>
          </w:p>
          <w:p w14:paraId="6C56EB98" w14:textId="77777777" w:rsidR="00E53B2A" w:rsidRPr="00EC7A4A" w:rsidRDefault="00E53B2A" w:rsidP="00E53B2A">
            <w:pPr>
              <w:pStyle w:val="WW-Default"/>
              <w:ind w:firstLine="567"/>
              <w:jc w:val="both"/>
              <w:rPr>
                <w:color w:val="auto"/>
                <w:sz w:val="22"/>
                <w:szCs w:val="22"/>
              </w:rPr>
            </w:pPr>
            <w:r w:rsidRPr="00EC7A4A">
              <w:rPr>
                <w:b/>
                <w:color w:val="auto"/>
                <w:sz w:val="22"/>
                <w:szCs w:val="22"/>
              </w:rPr>
              <w:t xml:space="preserve">(3) </w:t>
            </w:r>
            <w:r w:rsidRPr="00EC7A4A">
              <w:rPr>
                <w:color w:val="auto"/>
                <w:sz w:val="22"/>
                <w:szCs w:val="22"/>
              </w:rPr>
              <w:t>Suspendarea obligației de plată face să nu curgă termenul de plată până la soluționarea definitivă a diferendului sau litigiului pe cale amiabilă sau pe cale judecătorească.</w:t>
            </w:r>
          </w:p>
          <w:p w14:paraId="5D991B2E" w14:textId="77777777" w:rsidR="00E53B2A" w:rsidRPr="00EC7A4A" w:rsidRDefault="00E53B2A" w:rsidP="00E53B2A">
            <w:pPr>
              <w:pStyle w:val="WW-Default"/>
              <w:ind w:firstLine="567"/>
              <w:jc w:val="both"/>
              <w:rPr>
                <w:color w:val="auto"/>
                <w:sz w:val="22"/>
                <w:szCs w:val="22"/>
              </w:rPr>
            </w:pPr>
            <w:r w:rsidRPr="00EC7A4A">
              <w:rPr>
                <w:b/>
                <w:bCs/>
                <w:color w:val="auto"/>
                <w:sz w:val="22"/>
                <w:szCs w:val="22"/>
              </w:rPr>
              <w:t>(4)</w:t>
            </w:r>
            <w:r w:rsidRPr="00EC7A4A">
              <w:rPr>
                <w:color w:val="auto"/>
                <w:sz w:val="22"/>
                <w:szCs w:val="22"/>
              </w:rPr>
              <w:t xml:space="preserve"> Pe perioada de emitere a ordinelor de începere etapizate, serviciile se sistează, iar timpul scurs în această perioadă nu este luat în considerare ca etapă de proiectare.</w:t>
            </w:r>
          </w:p>
          <w:p w14:paraId="55B4A261" w14:textId="77777777" w:rsidR="00E53B2A" w:rsidRPr="00EC7A4A" w:rsidRDefault="00E53B2A" w:rsidP="00E53B2A">
            <w:pPr>
              <w:pStyle w:val="WW-Default"/>
              <w:ind w:firstLine="567"/>
              <w:jc w:val="both"/>
              <w:rPr>
                <w:color w:val="auto"/>
                <w:sz w:val="22"/>
                <w:szCs w:val="22"/>
              </w:rPr>
            </w:pPr>
            <w:r w:rsidRPr="00EC7A4A">
              <w:rPr>
                <w:b/>
                <w:bCs/>
                <w:color w:val="auto"/>
                <w:sz w:val="22"/>
                <w:szCs w:val="22"/>
              </w:rPr>
              <w:t>(5)</w:t>
            </w:r>
            <w:r w:rsidRPr="00EC7A4A">
              <w:rPr>
                <w:color w:val="auto"/>
                <w:sz w:val="22"/>
                <w:szCs w:val="22"/>
              </w:rPr>
              <w:t xml:space="preserve"> Contractantul va primi ordin de sistare de la achizitor după ce face dovada înregistrării depunerii tuturor documentațiilor suport necesare obținerii avizelor de la emitenții menționați în certificatul de urbanism, în termenul contractual stipulat în Propunerea financiară ce constituie anexă la prezentul contract. Prin urmare, pe durata de obținere a avizelor și a acordurilor, durata de prestare a serviciilor se sistează iar plata avizelor și acordurilor cade în sarcina autorității contractante.</w:t>
            </w:r>
          </w:p>
          <w:p w14:paraId="0DC647F2" w14:textId="77777777" w:rsidR="00E53B2A" w:rsidRPr="00EC7A4A" w:rsidRDefault="00E53B2A" w:rsidP="00E53B2A">
            <w:pPr>
              <w:pStyle w:val="WW-Default"/>
              <w:ind w:firstLine="567"/>
              <w:jc w:val="both"/>
            </w:pPr>
            <w:r w:rsidRPr="00EC7A4A">
              <w:rPr>
                <w:b/>
                <w:bCs/>
                <w:color w:val="auto"/>
                <w:sz w:val="22"/>
                <w:szCs w:val="22"/>
              </w:rPr>
              <w:t>(6)</w:t>
            </w:r>
            <w:r w:rsidRPr="00EC7A4A">
              <w:rPr>
                <w:color w:val="auto"/>
                <w:sz w:val="22"/>
                <w:szCs w:val="22"/>
              </w:rPr>
              <w:t xml:space="preserve"> Ordinul de reluare se va transmite de către achizitor după obținerea tuturor avizelor și acordurilor impuse prin certificatul de urbanism de la avizatori.</w:t>
            </w:r>
          </w:p>
          <w:p w14:paraId="0AC2C730" w14:textId="77777777" w:rsidR="00E53B2A" w:rsidRPr="00EC7A4A" w:rsidRDefault="00E53B2A" w:rsidP="00E53B2A">
            <w:pPr>
              <w:pStyle w:val="DefaultText"/>
              <w:ind w:firstLine="567"/>
              <w:jc w:val="both"/>
            </w:pPr>
            <w:r w:rsidRPr="00EC7A4A">
              <w:rPr>
                <w:b/>
                <w:sz w:val="22"/>
                <w:szCs w:val="22"/>
              </w:rPr>
              <w:lastRenderedPageBreak/>
              <w:t>16.3. Încetarea contractului</w:t>
            </w:r>
            <w:r w:rsidRPr="00EC7A4A">
              <w:rPr>
                <w:sz w:val="22"/>
                <w:szCs w:val="22"/>
              </w:rPr>
              <w:t>: Prezentul contract încetează prin:</w:t>
            </w:r>
          </w:p>
          <w:p w14:paraId="6D603FB8" w14:textId="77777777" w:rsidR="00E53B2A" w:rsidRPr="00EC7A4A" w:rsidRDefault="00E53B2A" w:rsidP="00E53B2A">
            <w:pPr>
              <w:pStyle w:val="DefaultText"/>
              <w:ind w:firstLine="567"/>
              <w:jc w:val="both"/>
            </w:pPr>
            <w:r w:rsidRPr="00EC7A4A">
              <w:rPr>
                <w:sz w:val="22"/>
                <w:szCs w:val="22"/>
              </w:rPr>
              <w:t xml:space="preserve">a) ajungere la termen; </w:t>
            </w:r>
          </w:p>
          <w:p w14:paraId="20797A65" w14:textId="77777777" w:rsidR="00E53B2A" w:rsidRPr="00EC7A4A" w:rsidRDefault="00E53B2A" w:rsidP="00E53B2A">
            <w:pPr>
              <w:pStyle w:val="DefaultText"/>
              <w:ind w:firstLine="567"/>
              <w:jc w:val="both"/>
            </w:pPr>
            <w:r w:rsidRPr="00EC7A4A">
              <w:rPr>
                <w:sz w:val="22"/>
                <w:szCs w:val="22"/>
              </w:rPr>
              <w:t>b) prin acordul părților consemnat în scris;</w:t>
            </w:r>
          </w:p>
          <w:p w14:paraId="6F59349A" w14:textId="77777777" w:rsidR="00E53B2A" w:rsidRPr="00EC7A4A" w:rsidRDefault="00E53B2A" w:rsidP="00E53B2A">
            <w:pPr>
              <w:pStyle w:val="DefaultText"/>
              <w:ind w:firstLine="567"/>
              <w:jc w:val="both"/>
            </w:pPr>
            <w:r w:rsidRPr="00EC7A4A">
              <w:rPr>
                <w:sz w:val="22"/>
                <w:szCs w:val="22"/>
              </w:rPr>
              <w:t xml:space="preserve">c) executarea de către ambele părți a tuturor obligațiilor ce le revin conform contractului; </w:t>
            </w:r>
          </w:p>
          <w:p w14:paraId="4C43F5D3" w14:textId="77777777" w:rsidR="00E53B2A" w:rsidRPr="00EC7A4A" w:rsidRDefault="00E53B2A" w:rsidP="00E53B2A">
            <w:pPr>
              <w:pStyle w:val="DefaultText"/>
              <w:ind w:firstLine="567"/>
              <w:jc w:val="both"/>
            </w:pPr>
            <w:r w:rsidRPr="00EC7A4A">
              <w:rPr>
                <w:sz w:val="22"/>
                <w:szCs w:val="22"/>
              </w:rPr>
              <w:t xml:space="preserve">d) reziliere, în cazul în care una din părți nu își execută sau execută necorespunzător obligațiile contractuale cu condiția transmiterii unui preaviz de 30 zile; </w:t>
            </w:r>
          </w:p>
          <w:p w14:paraId="663A7F7C" w14:textId="77777777" w:rsidR="00E53B2A" w:rsidRPr="00EC7A4A" w:rsidRDefault="00E53B2A" w:rsidP="00E53B2A">
            <w:pPr>
              <w:pStyle w:val="DefaultText"/>
              <w:ind w:firstLine="567"/>
              <w:jc w:val="both"/>
            </w:pPr>
            <w:r w:rsidRPr="00EC7A4A">
              <w:rPr>
                <w:sz w:val="22"/>
                <w:szCs w:val="22"/>
              </w:rPr>
              <w:t xml:space="preserve">e) prin denunțare unilaterală din partea achizitorului. </w:t>
            </w:r>
          </w:p>
          <w:p w14:paraId="6D399E19" w14:textId="77777777" w:rsidR="00E53B2A" w:rsidRPr="00EC7A4A" w:rsidRDefault="00E53B2A" w:rsidP="00E53B2A">
            <w:pPr>
              <w:pStyle w:val="Default"/>
              <w:ind w:firstLine="567"/>
              <w:jc w:val="both"/>
              <w:rPr>
                <w:lang w:val="ro-RO"/>
              </w:rPr>
            </w:pPr>
            <w:r w:rsidRPr="00EC7A4A">
              <w:rPr>
                <w:rFonts w:ascii="Times New Roman" w:hAnsi="Times New Roman" w:cs="Times New Roman"/>
                <w:b/>
                <w:color w:val="auto"/>
                <w:sz w:val="22"/>
                <w:szCs w:val="22"/>
                <w:lang w:val="ro-RO"/>
              </w:rPr>
              <w:t xml:space="preserve">16.3.1. (1) </w:t>
            </w:r>
            <w:r w:rsidRPr="00EC7A4A">
              <w:rPr>
                <w:rFonts w:ascii="Times New Roman" w:hAnsi="Times New Roman" w:cs="Times New Roman"/>
                <w:color w:val="auto"/>
                <w:sz w:val="22"/>
                <w:szCs w:val="22"/>
                <w:lang w:val="ro-RO"/>
              </w:rPr>
              <w:t xml:space="preserve">Achizitorul are dreptul de a considera contractul </w:t>
            </w:r>
            <w:r w:rsidRPr="00EC7A4A">
              <w:rPr>
                <w:rFonts w:ascii="Times New Roman" w:hAnsi="Times New Roman" w:cs="Times New Roman"/>
                <w:b/>
                <w:color w:val="auto"/>
                <w:sz w:val="22"/>
                <w:szCs w:val="22"/>
                <w:lang w:val="ro-RO"/>
              </w:rPr>
              <w:t>reziliat</w:t>
            </w:r>
            <w:r w:rsidRPr="00EC7A4A">
              <w:rPr>
                <w:rFonts w:ascii="Times New Roman" w:hAnsi="Times New Roman" w:cs="Times New Roman"/>
                <w:color w:val="auto"/>
                <w:sz w:val="22"/>
                <w:szCs w:val="22"/>
                <w:lang w:val="ro-RO"/>
              </w:rPr>
              <w:t>, fără a fi necesară punerea în întârziere, printr-o notificare scrisă comunicată prestatorului, și are dreptul de a pretinde daune-interese în oricare dintre următoarele situații:</w:t>
            </w:r>
          </w:p>
          <w:p w14:paraId="56730E0E" w14:textId="77777777" w:rsidR="00E53B2A" w:rsidRPr="00EC7A4A" w:rsidRDefault="00E53B2A" w:rsidP="00E53B2A">
            <w:pPr>
              <w:pStyle w:val="Default"/>
              <w:ind w:firstLine="567"/>
              <w:jc w:val="both"/>
              <w:rPr>
                <w:lang w:val="ro-RO"/>
              </w:rPr>
            </w:pPr>
            <w:r w:rsidRPr="00EC7A4A">
              <w:rPr>
                <w:rFonts w:ascii="Times New Roman" w:hAnsi="Times New Roman" w:cs="Times New Roman"/>
                <w:color w:val="auto"/>
                <w:sz w:val="22"/>
                <w:szCs w:val="22"/>
                <w:lang w:val="ro-RO"/>
              </w:rPr>
              <w:t xml:space="preserve">a) prestatorul nu își îndeplinește obligațiile asumate prin prezentul contract; </w:t>
            </w:r>
          </w:p>
          <w:p w14:paraId="16EF1B5C" w14:textId="77777777" w:rsidR="00E53B2A" w:rsidRPr="00EC7A4A" w:rsidRDefault="00E53B2A" w:rsidP="00E53B2A">
            <w:pPr>
              <w:pStyle w:val="Default"/>
              <w:ind w:firstLine="567"/>
              <w:jc w:val="both"/>
              <w:rPr>
                <w:rFonts w:ascii="Times New Roman" w:hAnsi="Times New Roman" w:cs="Times New Roman"/>
                <w:color w:val="auto"/>
                <w:sz w:val="22"/>
                <w:szCs w:val="22"/>
                <w:lang w:val="ro-RO"/>
              </w:rPr>
            </w:pPr>
            <w:r w:rsidRPr="00EC7A4A">
              <w:rPr>
                <w:rFonts w:ascii="Times New Roman" w:hAnsi="Times New Roman" w:cs="Times New Roman"/>
                <w:color w:val="auto"/>
                <w:sz w:val="22"/>
                <w:szCs w:val="22"/>
                <w:lang w:val="ro-RO"/>
              </w:rPr>
              <w:t>b) în cazul neexecutării obligațiilor de către prestator, chiar dacă neexecutarea este de mică însemnătate, dar are caracter repetat și este de natură să influențeze executarea contractului în mod semnificativ;</w:t>
            </w:r>
          </w:p>
          <w:p w14:paraId="6DF95DF4" w14:textId="77777777" w:rsidR="00E53B2A" w:rsidRPr="00EC7A4A" w:rsidRDefault="00E53B2A" w:rsidP="00E53B2A">
            <w:pPr>
              <w:pStyle w:val="Default"/>
              <w:ind w:firstLine="567"/>
              <w:jc w:val="both"/>
              <w:rPr>
                <w:lang w:val="ro-RO"/>
              </w:rPr>
            </w:pPr>
            <w:r w:rsidRPr="00EC7A4A">
              <w:rPr>
                <w:rFonts w:ascii="Times New Roman" w:hAnsi="Times New Roman" w:cs="Times New Roman"/>
                <w:color w:val="auto"/>
                <w:sz w:val="22"/>
                <w:szCs w:val="22"/>
                <w:lang w:val="ro-RO"/>
              </w:rPr>
              <w:t xml:space="preserve">c) </w:t>
            </w:r>
            <w:r w:rsidRPr="00EC7A4A">
              <w:rPr>
                <w:rFonts w:ascii="Times New Roman" w:hAnsi="Times New Roman" w:cs="Times New Roman"/>
                <w:sz w:val="22"/>
                <w:szCs w:val="22"/>
                <w:shd w:val="clear" w:color="auto" w:fill="FFFFFF"/>
                <w:lang w:val="ro-RO"/>
              </w:rPr>
              <w:t>prestatorul încalcă în mod grav obligațiile (principale) ce-i revin în cadrul prezentului contract și în cadrul Temei și Regulamentului Concursului și anexelor sale, cum ar fi (dar fără a se limita la) neexecutarea la timp a contractului, predarea unor livrabile care prezintă neconformități majore care le fac improprii utilizării conform destinației prevăzute în contract, îndeplinirea cu deficiențe semnificative sau persistente a unei/unor cerințe de fond prevăzute în contract și/sau în documentele acestuia;</w:t>
            </w:r>
          </w:p>
          <w:p w14:paraId="12964910" w14:textId="77777777" w:rsidR="00E53B2A" w:rsidRPr="00EC7A4A" w:rsidRDefault="00E53B2A" w:rsidP="00E53B2A">
            <w:pPr>
              <w:pStyle w:val="Default"/>
              <w:ind w:firstLine="567"/>
              <w:jc w:val="both"/>
              <w:rPr>
                <w:lang w:val="ro-RO"/>
              </w:rPr>
            </w:pPr>
            <w:r w:rsidRPr="00EC7A4A">
              <w:rPr>
                <w:rFonts w:ascii="Times New Roman" w:hAnsi="Times New Roman" w:cs="Times New Roman"/>
                <w:color w:val="auto"/>
                <w:sz w:val="22"/>
                <w:szCs w:val="22"/>
                <w:lang w:val="ro-RO"/>
              </w:rPr>
              <w:t xml:space="preserve">d) prestatorul refuză sau neglijează să ducă la îndeplinire instrucțiunile emise de către achizitor sau solicitarea transmisă de acesta de a remedia orice executare necorespunzătoare a obligațiilor sale contractuale, prin care se afectează prestarea corespunzătoare și în termenele prevăzute a serviciilor; </w:t>
            </w:r>
          </w:p>
          <w:p w14:paraId="2A7DA230" w14:textId="77777777" w:rsidR="00E53B2A" w:rsidRPr="00EC7A4A" w:rsidRDefault="00E53B2A" w:rsidP="00E53B2A">
            <w:pPr>
              <w:pStyle w:val="WW-Default"/>
              <w:ind w:firstLine="567"/>
              <w:jc w:val="both"/>
            </w:pPr>
            <w:r w:rsidRPr="00EC7A4A">
              <w:rPr>
                <w:color w:val="auto"/>
                <w:sz w:val="22"/>
                <w:szCs w:val="22"/>
              </w:rPr>
              <w:t>e) prestatorul subcontractează sau cesionează drepturile și obligațiile sale, cu încălcarea prevederilor contractuale;</w:t>
            </w:r>
          </w:p>
          <w:p w14:paraId="30C3C7D5" w14:textId="77777777" w:rsidR="00E53B2A" w:rsidRPr="00EC7A4A" w:rsidRDefault="00E53B2A" w:rsidP="00E53B2A">
            <w:pPr>
              <w:pStyle w:val="WW-Default"/>
              <w:tabs>
                <w:tab w:val="left" w:pos="-90"/>
              </w:tabs>
              <w:ind w:firstLine="567"/>
              <w:jc w:val="both"/>
            </w:pPr>
            <w:r w:rsidRPr="00EC7A4A">
              <w:rPr>
                <w:color w:val="auto"/>
                <w:sz w:val="22"/>
                <w:szCs w:val="22"/>
              </w:rPr>
              <w:t>f) încălcarea de către contractant a obligațiilor ce îi revin pentru evitarea conflictului de interese;</w:t>
            </w:r>
          </w:p>
          <w:p w14:paraId="61D5F94A" w14:textId="77777777" w:rsidR="00E53B2A" w:rsidRPr="00EC7A4A" w:rsidRDefault="00E53B2A" w:rsidP="00E53B2A">
            <w:pPr>
              <w:tabs>
                <w:tab w:val="left" w:pos="-90"/>
              </w:tabs>
              <w:ind w:firstLine="567"/>
              <w:jc w:val="both"/>
            </w:pPr>
            <w:r w:rsidRPr="00EC7A4A">
              <w:rPr>
                <w:sz w:val="22"/>
                <w:szCs w:val="22"/>
                <w:shd w:val="clear" w:color="auto" w:fill="FFFFFF"/>
              </w:rPr>
              <w:t>g) neconstituirea garanției de bună execuție în termenul prevăzut în contract;</w:t>
            </w:r>
          </w:p>
          <w:p w14:paraId="68C96D96" w14:textId="77777777" w:rsidR="00E53B2A" w:rsidRPr="00EC7A4A" w:rsidRDefault="00E53B2A" w:rsidP="00E53B2A">
            <w:pPr>
              <w:tabs>
                <w:tab w:val="left" w:pos="-90"/>
              </w:tabs>
              <w:ind w:firstLine="567"/>
              <w:jc w:val="both"/>
            </w:pPr>
            <w:r w:rsidRPr="00EC7A4A">
              <w:rPr>
                <w:sz w:val="22"/>
                <w:szCs w:val="22"/>
              </w:rPr>
              <w:t>h) nerespectarea de către contractant a cerințelor din Tema și Regulamentul Concursului și anexele sale privind nivelul calitativ și cantitativ al serviciilor și livrabilelor aferente, nerespectarea termenelor stabilite pentru prestarea și finalizarea serviciilor, nerespectarea instrucțiunilor achizitorului pe perioada derulării contractului privind monitorizarea performanțelor în contract.</w:t>
            </w:r>
          </w:p>
          <w:p w14:paraId="127E0E4E" w14:textId="77777777" w:rsidR="00E53B2A" w:rsidRPr="00EC7A4A" w:rsidRDefault="00E53B2A" w:rsidP="00E53B2A">
            <w:pPr>
              <w:ind w:firstLine="567"/>
              <w:jc w:val="both"/>
            </w:pPr>
            <w:r w:rsidRPr="00EC7A4A">
              <w:rPr>
                <w:b/>
                <w:sz w:val="22"/>
                <w:szCs w:val="22"/>
              </w:rPr>
              <w:t>(2)</w:t>
            </w:r>
            <w:r w:rsidRPr="00EC7A4A">
              <w:rPr>
                <w:sz w:val="22"/>
                <w:szCs w:val="22"/>
              </w:rPr>
              <w:t xml:space="preserve"> Prestatorul poate comunica în scris achizitorului rezilierea contractului, dacă achizitorul nu-și îndeplinește obligațiile care sunt în sarcina sa </w:t>
            </w:r>
            <w:r w:rsidRPr="00EC7A4A">
              <w:rPr>
                <w:sz w:val="22"/>
                <w:szCs w:val="22"/>
              </w:rPr>
              <w:lastRenderedPageBreak/>
              <w:t>și prin aceasta pune pe prestator în situația de a nu putea presta serviciul.</w:t>
            </w:r>
          </w:p>
          <w:p w14:paraId="08F76EA7" w14:textId="77777777" w:rsidR="00E53B2A" w:rsidRPr="00EC7A4A" w:rsidRDefault="00E53B2A" w:rsidP="00E53B2A">
            <w:pPr>
              <w:pStyle w:val="WW-Default"/>
              <w:ind w:firstLine="567"/>
              <w:jc w:val="both"/>
            </w:pPr>
            <w:r w:rsidRPr="00EC7A4A">
              <w:rPr>
                <w:b/>
                <w:color w:val="auto"/>
                <w:sz w:val="22"/>
                <w:szCs w:val="22"/>
              </w:rPr>
              <w:t xml:space="preserve">(3) </w:t>
            </w:r>
            <w:r w:rsidRPr="00EC7A4A">
              <w:rPr>
                <w:color w:val="auto"/>
                <w:sz w:val="22"/>
                <w:szCs w:val="22"/>
              </w:rPr>
              <w:t xml:space="preserve">Rezilierea prezentului contract nu va avea niciun efect asupra obligațiilor deja scadente între părțile contractante. </w:t>
            </w:r>
          </w:p>
          <w:p w14:paraId="175CA582" w14:textId="77777777" w:rsidR="00E53B2A" w:rsidRPr="00EC7A4A" w:rsidRDefault="00E53B2A" w:rsidP="00E53B2A">
            <w:pPr>
              <w:pStyle w:val="WW-Default"/>
              <w:ind w:firstLine="567"/>
              <w:jc w:val="both"/>
            </w:pPr>
            <w:r w:rsidRPr="00EC7A4A">
              <w:rPr>
                <w:b/>
                <w:color w:val="auto"/>
                <w:sz w:val="22"/>
                <w:szCs w:val="22"/>
              </w:rPr>
              <w:t>(4)</w:t>
            </w:r>
            <w:r w:rsidRPr="00EC7A4A">
              <w:rPr>
                <w:color w:val="auto"/>
                <w:sz w:val="22"/>
                <w:szCs w:val="22"/>
              </w:rPr>
              <w:t xml:space="preserve"> Părțile contractante sunt de drept în întârziere prin simplul fapt al nerespectării clauzelor prezentului contract. </w:t>
            </w:r>
          </w:p>
          <w:p w14:paraId="58461F7A" w14:textId="77777777" w:rsidR="00E53B2A" w:rsidRPr="00EC7A4A" w:rsidRDefault="00E53B2A" w:rsidP="00E53B2A">
            <w:pPr>
              <w:pStyle w:val="ListParagraph"/>
              <w:tabs>
                <w:tab w:val="left" w:pos="-90"/>
                <w:tab w:val="left" w:pos="0"/>
                <w:tab w:val="left" w:pos="9000"/>
              </w:tabs>
              <w:suppressAutoHyphens w:val="0"/>
              <w:spacing w:after="0" w:line="240" w:lineRule="auto"/>
              <w:ind w:left="0" w:firstLine="567"/>
              <w:contextualSpacing/>
              <w:jc w:val="both"/>
              <w:textAlignment w:val="auto"/>
            </w:pPr>
            <w:r w:rsidRPr="00EC7A4A">
              <w:rPr>
                <w:rFonts w:ascii="Times New Roman" w:hAnsi="Times New Roman"/>
                <w:b/>
              </w:rPr>
              <w:t xml:space="preserve">(5) </w:t>
            </w:r>
            <w:r w:rsidRPr="00EC7A4A">
              <w:rPr>
                <w:rFonts w:ascii="Times New Roman" w:hAnsi="Times New Roman"/>
              </w:rPr>
              <w:t xml:space="preserve">Ca efect al rezilierii, contractantul este răspunzător pentru daunele suportate de către achizitor ca urmare a încetării contractului înainte de termen, din culpa exclusivă a contractantului. </w:t>
            </w:r>
          </w:p>
          <w:p w14:paraId="15326E74" w14:textId="77777777" w:rsidR="00E53B2A" w:rsidRPr="00EC7A4A" w:rsidRDefault="00E53B2A" w:rsidP="00E53B2A">
            <w:pPr>
              <w:pStyle w:val="WW-Default"/>
              <w:ind w:firstLine="567"/>
              <w:jc w:val="both"/>
            </w:pPr>
            <w:r w:rsidRPr="00EC7A4A">
              <w:rPr>
                <w:b/>
                <w:color w:val="auto"/>
                <w:sz w:val="22"/>
                <w:szCs w:val="22"/>
              </w:rPr>
              <w:t xml:space="preserve">16.3.2. </w:t>
            </w:r>
            <w:r w:rsidRPr="00EC7A4A">
              <w:rPr>
                <w:color w:val="auto"/>
                <w:sz w:val="22"/>
                <w:szCs w:val="22"/>
              </w:rPr>
              <w:t xml:space="preserve"> </w:t>
            </w:r>
            <w:r w:rsidRPr="00EC7A4A">
              <w:rPr>
                <w:b/>
                <w:color w:val="auto"/>
                <w:sz w:val="22"/>
                <w:szCs w:val="22"/>
              </w:rPr>
              <w:t xml:space="preserve">(1) </w:t>
            </w:r>
            <w:r w:rsidRPr="00EC7A4A">
              <w:rPr>
                <w:color w:val="auto"/>
                <w:sz w:val="22"/>
                <w:szCs w:val="22"/>
              </w:rPr>
              <w:t xml:space="preserve">Achizitorul își rezervă dreptul de a </w:t>
            </w:r>
            <w:r w:rsidRPr="00EC7A4A">
              <w:rPr>
                <w:b/>
                <w:color w:val="auto"/>
                <w:sz w:val="22"/>
                <w:szCs w:val="22"/>
              </w:rPr>
              <w:t>denunța unilateral</w:t>
            </w:r>
            <w:r w:rsidRPr="00EC7A4A">
              <w:rPr>
                <w:color w:val="auto"/>
                <w:sz w:val="22"/>
                <w:szCs w:val="22"/>
              </w:rPr>
              <w:t xml:space="preserve"> prezentul contract de servicii, în cel mult 15 (cincisprezece) zile de la apariția unor circumstanțe care nu au putut fi prevăzute la data încheierii contractului și care fac îndeplinirea acestuia contrară interesului public, sau care conduc la </w:t>
            </w:r>
            <w:r w:rsidRPr="00EC7A4A">
              <w:rPr>
                <w:sz w:val="22"/>
                <w:szCs w:val="22"/>
                <w:shd w:val="clear" w:color="auto" w:fill="FFFFFF"/>
              </w:rPr>
              <w:t>modificarea clauzelor contractuale în așa măsură încât îndeplinirea contractului ar fi contrară interesului public</w:t>
            </w:r>
            <w:r w:rsidRPr="00EC7A4A">
              <w:rPr>
                <w:color w:val="auto"/>
                <w:sz w:val="22"/>
                <w:szCs w:val="22"/>
              </w:rPr>
              <w:t xml:space="preserve">. </w:t>
            </w:r>
          </w:p>
          <w:p w14:paraId="4AC41788" w14:textId="77777777" w:rsidR="00E53B2A" w:rsidRPr="00EC7A4A" w:rsidRDefault="00E53B2A" w:rsidP="00E53B2A">
            <w:pPr>
              <w:pStyle w:val="WW-Default"/>
              <w:tabs>
                <w:tab w:val="left" w:pos="-90"/>
              </w:tabs>
              <w:ind w:firstLine="567"/>
              <w:jc w:val="both"/>
            </w:pPr>
            <w:r w:rsidRPr="00EC7A4A">
              <w:rPr>
                <w:b/>
                <w:color w:val="auto"/>
                <w:sz w:val="22"/>
                <w:szCs w:val="22"/>
              </w:rPr>
              <w:t xml:space="preserve">(2) </w:t>
            </w:r>
            <w:r w:rsidRPr="00EC7A4A">
              <w:rPr>
                <w:color w:val="auto"/>
                <w:sz w:val="22"/>
                <w:szCs w:val="22"/>
              </w:rPr>
              <w:t>Denunțarea unilaterală nu va avea niciun efect asupra obligațiilor deja scadente între părțile contractante.</w:t>
            </w:r>
          </w:p>
          <w:p w14:paraId="5FC78981" w14:textId="77777777" w:rsidR="00E53B2A" w:rsidRPr="00EC7A4A" w:rsidRDefault="00E53B2A" w:rsidP="00E53B2A">
            <w:pPr>
              <w:pStyle w:val="WW-Default"/>
              <w:ind w:firstLine="567"/>
              <w:jc w:val="both"/>
            </w:pPr>
            <w:r w:rsidRPr="00EC7A4A">
              <w:rPr>
                <w:b/>
                <w:color w:val="auto"/>
                <w:sz w:val="22"/>
                <w:szCs w:val="22"/>
              </w:rPr>
              <w:t>(3)</w:t>
            </w:r>
            <w:r w:rsidRPr="00EC7A4A">
              <w:rPr>
                <w:color w:val="auto"/>
                <w:sz w:val="22"/>
                <w:szCs w:val="22"/>
              </w:rPr>
              <w:t xml:space="preserve"> Fără a aduce atingere dispozițiilor dreptului comun privind încetarea contractului sau dreptului achizitorului de a solicita constatarea nulității absolute a acestuia în conformitate cu dispozițiile dreptului comun, achizitorul are dreptul de a denunța unilateral contractul în perioada de valabilitate a acestuia în una dintre următoarele situații: </w:t>
            </w:r>
          </w:p>
          <w:p w14:paraId="04F3168C" w14:textId="77777777" w:rsidR="00E53B2A" w:rsidRPr="00EC7A4A" w:rsidRDefault="00E53B2A" w:rsidP="00E53B2A">
            <w:pPr>
              <w:pStyle w:val="WW-Default"/>
              <w:ind w:firstLine="567"/>
              <w:jc w:val="both"/>
            </w:pPr>
            <w:r w:rsidRPr="00EC7A4A">
              <w:rPr>
                <w:color w:val="auto"/>
                <w:sz w:val="22"/>
                <w:szCs w:val="22"/>
              </w:rPr>
              <w:t xml:space="preserve">a) prestatorul se afla, la momentul atribuirii contractului, în una dintre situațiile care ar fi determinat excluderea sa din procedura de atribuire potrivit legislației achizițiilor; </w:t>
            </w:r>
          </w:p>
          <w:p w14:paraId="7CB4B5EC" w14:textId="77777777" w:rsidR="00E53B2A" w:rsidRPr="00EC7A4A" w:rsidRDefault="00E53B2A" w:rsidP="00E53B2A">
            <w:pPr>
              <w:pStyle w:val="WW-Default"/>
              <w:ind w:firstLine="567"/>
              <w:jc w:val="both"/>
            </w:pPr>
            <w:r w:rsidRPr="00EC7A4A">
              <w:rPr>
                <w:color w:val="auto"/>
                <w:sz w:val="22"/>
                <w:szCs w:val="22"/>
              </w:rPr>
              <w:t xml:space="preserve">b) contractul nu ar fi trebuit să fie atribuit prestatorului, având în vedere o încălcare gravă a obligațiilor care rezultă din legislația europeană relevantă și care a fost constatată printr-o decizie a Curții de Justiție a Uniunii Europene; </w:t>
            </w:r>
          </w:p>
          <w:p w14:paraId="3BB4205C" w14:textId="77777777" w:rsidR="00E53B2A" w:rsidRPr="00EC7A4A" w:rsidRDefault="00E53B2A" w:rsidP="00E53B2A">
            <w:pPr>
              <w:pStyle w:val="WW-Default"/>
              <w:ind w:firstLine="567"/>
              <w:jc w:val="both"/>
            </w:pPr>
            <w:r w:rsidRPr="00EC7A4A">
              <w:rPr>
                <w:color w:val="auto"/>
                <w:sz w:val="22"/>
                <w:szCs w:val="22"/>
              </w:rPr>
              <w:t xml:space="preserve">c) în cazul modificării contractului în alte condiții decât cele prevăzute de prevederile legale în vigoare. </w:t>
            </w:r>
          </w:p>
          <w:p w14:paraId="084A4C8E" w14:textId="77777777" w:rsidR="00E53B2A" w:rsidRPr="00EC7A4A" w:rsidRDefault="00E53B2A" w:rsidP="00E53B2A">
            <w:pPr>
              <w:pStyle w:val="WW-Default"/>
              <w:ind w:firstLine="567"/>
              <w:jc w:val="both"/>
            </w:pPr>
            <w:r w:rsidRPr="00EC7A4A">
              <w:rPr>
                <w:b/>
                <w:bCs/>
                <w:color w:val="FF0000"/>
                <w:sz w:val="22"/>
                <w:szCs w:val="22"/>
              </w:rPr>
              <w:t xml:space="preserve"> </w:t>
            </w:r>
          </w:p>
          <w:p w14:paraId="2567A2FA" w14:textId="77777777" w:rsidR="00E53B2A" w:rsidRPr="00EC7A4A" w:rsidRDefault="00E53B2A" w:rsidP="00E53B2A">
            <w:pPr>
              <w:ind w:firstLine="567"/>
              <w:jc w:val="both"/>
            </w:pPr>
            <w:r w:rsidRPr="00EC7A4A">
              <w:rPr>
                <w:b/>
                <w:sz w:val="22"/>
                <w:szCs w:val="22"/>
              </w:rPr>
              <w:t>17. Subcontractare, terț susținător</w:t>
            </w:r>
            <w:r w:rsidRPr="00EC7A4A">
              <w:rPr>
                <w:sz w:val="22"/>
                <w:szCs w:val="22"/>
              </w:rPr>
              <w:t>:</w:t>
            </w:r>
          </w:p>
          <w:p w14:paraId="13E41DED" w14:textId="77777777" w:rsidR="00E53B2A" w:rsidRPr="00EC7A4A" w:rsidRDefault="00E53B2A" w:rsidP="00E53B2A">
            <w:pPr>
              <w:pStyle w:val="DefaultText"/>
              <w:ind w:firstLine="567"/>
              <w:jc w:val="both"/>
            </w:pPr>
            <w:r w:rsidRPr="00EC7A4A">
              <w:rPr>
                <w:b/>
                <w:sz w:val="22"/>
                <w:szCs w:val="22"/>
              </w:rPr>
              <w:t>17.1. Subcontractarea</w:t>
            </w:r>
            <w:r w:rsidRPr="00EC7A4A">
              <w:rPr>
                <w:sz w:val="22"/>
                <w:szCs w:val="22"/>
              </w:rPr>
              <w:t xml:space="preserve">: Potrivit documentației de ofertă, prestatorul nu subcontractează o parte sau părți din contract. </w:t>
            </w:r>
          </w:p>
          <w:p w14:paraId="315CBD0E" w14:textId="77777777" w:rsidR="00E53B2A" w:rsidRPr="00EC7A4A" w:rsidRDefault="00E53B2A" w:rsidP="00E53B2A">
            <w:pPr>
              <w:pStyle w:val="DefaultText"/>
              <w:ind w:firstLine="567"/>
              <w:jc w:val="both"/>
            </w:pPr>
            <w:r w:rsidRPr="00EC7A4A">
              <w:rPr>
                <w:b/>
                <w:sz w:val="22"/>
                <w:szCs w:val="22"/>
              </w:rPr>
              <w:t>17.2. Terț susținător</w:t>
            </w:r>
            <w:r w:rsidRPr="00EC7A4A">
              <w:rPr>
                <w:sz w:val="22"/>
                <w:szCs w:val="22"/>
              </w:rPr>
              <w:t xml:space="preserve">: Potrivit documentației de ofertă, prestatorul nu a invocat susținerea unui terț în legătură cu prezentul contract de achiziție de servicii. </w:t>
            </w:r>
          </w:p>
          <w:p w14:paraId="4DCD7F27" w14:textId="77777777" w:rsidR="00E53B2A" w:rsidRPr="00EC7A4A" w:rsidRDefault="00E53B2A" w:rsidP="00E53B2A">
            <w:pPr>
              <w:pStyle w:val="DefaultText"/>
              <w:ind w:firstLine="567"/>
              <w:jc w:val="both"/>
              <w:rPr>
                <w:b/>
                <w:sz w:val="22"/>
                <w:szCs w:val="22"/>
              </w:rPr>
            </w:pPr>
          </w:p>
          <w:p w14:paraId="5F93D66E" w14:textId="77777777" w:rsidR="00E53B2A" w:rsidRPr="00EC7A4A" w:rsidRDefault="00E53B2A" w:rsidP="00E53B2A">
            <w:pPr>
              <w:pStyle w:val="ListParagraph"/>
              <w:tabs>
                <w:tab w:val="left" w:pos="720"/>
              </w:tabs>
              <w:suppressAutoHyphens w:val="0"/>
              <w:spacing w:after="0" w:line="240" w:lineRule="auto"/>
              <w:ind w:left="0" w:firstLine="567"/>
              <w:contextualSpacing/>
              <w:jc w:val="both"/>
              <w:textAlignment w:val="auto"/>
            </w:pPr>
            <w:r w:rsidRPr="00EC7A4A">
              <w:rPr>
                <w:rFonts w:ascii="Times New Roman" w:hAnsi="Times New Roman"/>
                <w:b/>
              </w:rPr>
              <w:t>18. Cesiunea</w:t>
            </w:r>
            <w:r w:rsidRPr="00EC7A4A">
              <w:rPr>
                <w:rFonts w:ascii="Times New Roman" w:hAnsi="Times New Roman"/>
              </w:rPr>
              <w:t>:</w:t>
            </w:r>
            <w:r w:rsidRPr="00EC7A4A">
              <w:rPr>
                <w:rFonts w:ascii="Times New Roman" w:hAnsi="Times New Roman"/>
                <w:b/>
              </w:rPr>
              <w:t xml:space="preserve"> </w:t>
            </w:r>
            <w:r w:rsidRPr="00EC7A4A">
              <w:rPr>
                <w:rFonts w:ascii="Times New Roman" w:hAnsi="Times New Roman"/>
              </w:rPr>
              <w:t>În prezentul contract este permisă cesiunea obligațiilor și drepturilor născute din acest contract numai cu acordul prealabil și obligatoriu al achizitorului, în condițiile Legii nr. 98/2016 și ale O.U.G. nr. 146/2002.</w:t>
            </w:r>
          </w:p>
          <w:p w14:paraId="45961CF1" w14:textId="77777777" w:rsidR="00E53B2A" w:rsidRPr="00EC7A4A" w:rsidRDefault="00E53B2A" w:rsidP="00E53B2A">
            <w:pPr>
              <w:pStyle w:val="DefaultText"/>
              <w:tabs>
                <w:tab w:val="left" w:pos="900"/>
                <w:tab w:val="left" w:pos="990"/>
                <w:tab w:val="left" w:pos="1111"/>
                <w:tab w:val="left" w:pos="1350"/>
              </w:tabs>
              <w:ind w:firstLine="567"/>
              <w:jc w:val="both"/>
            </w:pPr>
            <w:r w:rsidRPr="00EC7A4A">
              <w:rPr>
                <w:b/>
                <w:sz w:val="22"/>
                <w:szCs w:val="22"/>
              </w:rPr>
              <w:lastRenderedPageBreak/>
              <w:t xml:space="preserve">18.1. </w:t>
            </w:r>
            <w:r w:rsidRPr="00EC7A4A">
              <w:rPr>
                <w:sz w:val="22"/>
                <w:szCs w:val="22"/>
              </w:rPr>
              <w:t>Prestatorul are obligația de a nu transfera total sau parțial obligațiile sale contractuale asumate în baza prezentului contract fără acordul prealabil, expres, al achizitorului.</w:t>
            </w:r>
          </w:p>
          <w:p w14:paraId="2AE1215E" w14:textId="77777777" w:rsidR="00E53B2A" w:rsidRPr="00EC7A4A" w:rsidRDefault="00E53B2A" w:rsidP="00E53B2A">
            <w:pPr>
              <w:pStyle w:val="DefaultText"/>
              <w:tabs>
                <w:tab w:val="left" w:pos="900"/>
                <w:tab w:val="left" w:pos="990"/>
                <w:tab w:val="left" w:pos="1111"/>
                <w:tab w:val="left" w:pos="1350"/>
              </w:tabs>
              <w:ind w:firstLine="567"/>
              <w:jc w:val="both"/>
            </w:pPr>
            <w:r w:rsidRPr="00EC7A4A">
              <w:rPr>
                <w:b/>
                <w:sz w:val="22"/>
                <w:szCs w:val="22"/>
              </w:rPr>
              <w:t xml:space="preserve">18.2. </w:t>
            </w:r>
            <w:r w:rsidRPr="00EC7A4A">
              <w:rPr>
                <w:sz w:val="22"/>
                <w:szCs w:val="22"/>
              </w:rPr>
              <w:t>Prestatorul poate cesiona în condițiile legii drepturile de încasat din prezentul contract, reprezentând contravaloarea serviciilor prestate, verificate, recepționate și facturate, numai cu acordul prealabil exprimat în scris al achizitorului.</w:t>
            </w:r>
          </w:p>
          <w:p w14:paraId="19C9E87F" w14:textId="77777777" w:rsidR="00E53B2A" w:rsidRPr="00EC7A4A" w:rsidRDefault="00E53B2A" w:rsidP="00E53B2A">
            <w:pPr>
              <w:ind w:firstLine="567"/>
              <w:jc w:val="both"/>
              <w:rPr>
                <w:b/>
                <w:color w:val="FF0000"/>
                <w:sz w:val="22"/>
                <w:szCs w:val="22"/>
              </w:rPr>
            </w:pPr>
          </w:p>
          <w:p w14:paraId="71E8FF57" w14:textId="77777777" w:rsidR="00E53B2A" w:rsidRPr="00EC7A4A" w:rsidRDefault="00E53B2A" w:rsidP="00E53B2A">
            <w:pPr>
              <w:ind w:firstLine="567"/>
              <w:jc w:val="both"/>
            </w:pPr>
            <w:r w:rsidRPr="00EC7A4A">
              <w:rPr>
                <w:b/>
                <w:sz w:val="22"/>
                <w:szCs w:val="22"/>
              </w:rPr>
              <w:t>19. Codul de conduită, confidențialitatea informațiilor și protecția datelor cu caracter personal</w:t>
            </w:r>
            <w:r w:rsidRPr="00EC7A4A">
              <w:rPr>
                <w:sz w:val="22"/>
                <w:szCs w:val="22"/>
              </w:rPr>
              <w:t>:</w:t>
            </w:r>
          </w:p>
          <w:p w14:paraId="12989715" w14:textId="77777777" w:rsidR="00E53B2A" w:rsidRPr="00EC7A4A" w:rsidRDefault="00E53B2A" w:rsidP="00E53B2A">
            <w:pPr>
              <w:ind w:firstLine="567"/>
              <w:jc w:val="both"/>
            </w:pPr>
            <w:r w:rsidRPr="00EC7A4A">
              <w:rPr>
                <w:b/>
                <w:sz w:val="22"/>
                <w:szCs w:val="22"/>
              </w:rPr>
              <w:t xml:space="preserve">19.1. </w:t>
            </w:r>
            <w:r w:rsidRPr="00EC7A4A">
              <w:rPr>
                <w:sz w:val="22"/>
                <w:szCs w:val="22"/>
              </w:rPr>
              <w:t>Prestatorul va acționa întotdeauna loial și imparțial și ca un consilier de încredere pentru achizitor conform regulilor și/sau codului de conduită al profesiei sale, precum și cu respectarea confidențialității privind clauzele prezentului contract. Se va abține să facă afirmații publice în legătură cu obiectul contractului fără să aibă aprobarea prealabilă a achizitorului, precum și să participe în orice activități care sunt în conflict cu obligațiile sale contractuale în raport cu acesta. Pe perioada executării contractului, prestatorul se obligă să nu aducă atingere obiceiurilor politice, culturale și religioase dominante în România, respectând totodată și drepturile omului.</w:t>
            </w:r>
          </w:p>
          <w:p w14:paraId="02E8B874" w14:textId="77777777" w:rsidR="00E53B2A" w:rsidRPr="00EC7A4A" w:rsidRDefault="00E53B2A" w:rsidP="00E53B2A">
            <w:pPr>
              <w:ind w:firstLine="567"/>
              <w:jc w:val="both"/>
            </w:pPr>
            <w:r w:rsidRPr="00EC7A4A">
              <w:rPr>
                <w:b/>
                <w:sz w:val="22"/>
                <w:szCs w:val="22"/>
                <w:lang w:eastAsia="en-GB"/>
              </w:rPr>
              <w:t xml:space="preserve">19.2. </w:t>
            </w:r>
            <w:r w:rsidRPr="00EC7A4A">
              <w:rPr>
                <w:sz w:val="22"/>
                <w:szCs w:val="22"/>
                <w:lang w:eastAsia="en-GB"/>
              </w:rPr>
              <w:t xml:space="preserve">Prin semnarea prezentului contract, părțile contractante încheie totodată un </w:t>
            </w:r>
            <w:r w:rsidRPr="00EC7A4A">
              <w:rPr>
                <w:b/>
                <w:sz w:val="22"/>
                <w:szCs w:val="22"/>
                <w:lang w:eastAsia="en-GB"/>
              </w:rPr>
              <w:t>acord de protecție a datelor cu caracter personal</w:t>
            </w:r>
            <w:r w:rsidRPr="00EC7A4A">
              <w:rPr>
                <w:sz w:val="22"/>
                <w:szCs w:val="22"/>
                <w:lang w:eastAsia="en-GB"/>
              </w:rPr>
              <w:t xml:space="preserve">, acord ce se aplică </w:t>
            </w:r>
            <w:r w:rsidRPr="00EC7A4A">
              <w:rPr>
                <w:sz w:val="22"/>
                <w:szCs w:val="22"/>
              </w:rPr>
              <w:t>în sensul articolului 28 din Regulamentul General privind Protecția Datelor, în scopul protecției datelor cu caracter personal prelucrate de către părțile contractante, precum și de către subcontractanții sau terții susținători ai acestora, dacă este cazul.</w:t>
            </w:r>
          </w:p>
          <w:p w14:paraId="34F8F9FB" w14:textId="77777777" w:rsidR="00E53B2A" w:rsidRPr="00EC7A4A" w:rsidRDefault="00E53B2A" w:rsidP="00E53B2A">
            <w:pPr>
              <w:ind w:firstLine="567"/>
              <w:jc w:val="both"/>
            </w:pPr>
            <w:r w:rsidRPr="00EC7A4A">
              <w:rPr>
                <w:b/>
                <w:sz w:val="22"/>
                <w:szCs w:val="22"/>
              </w:rPr>
              <w:t xml:space="preserve">19.3. </w:t>
            </w:r>
            <w:r w:rsidRPr="00EC7A4A">
              <w:rPr>
                <w:sz w:val="22"/>
                <w:szCs w:val="22"/>
              </w:rPr>
              <w:t xml:space="preserve">Prestatorul și personalul său salariat ori contractat de acesta vor respecta confidențialitatea, pe perioada executării prezentului contract, inclusiv pe perioada oricărei prelungiri a acestuia. În acest sens, cu excepția cazului în care se obține acordul scris prealabil al achizitorului, prestatorul respectiv personalul său salariat ori contractat de acesta, incluzând și conducerea, nu vor comunica oricărei alte persoane sau entități, nicio informație referitoare la prezentul contract sau despre care au luat cunoștință în perioada derulării acestuia și nu vor face publică nici o informație referitoare la recomandările primite în cursul sau ca rezultat al derulării lui. Totodată, prestatorul, respectiv personalul său salariat ori contractat de acesta, nu vor utiliza în dauna achizitorului informațiile ce le-au fost furnizate sau rezultatul studiilor, testelor/chestionarelor, cercetărilor desfășurate în cursul sau în scopul executării prezentului contract. </w:t>
            </w:r>
          </w:p>
          <w:p w14:paraId="4E9AE2BC" w14:textId="77777777" w:rsidR="00E53B2A" w:rsidRPr="00EC7A4A" w:rsidRDefault="00E53B2A" w:rsidP="00E53B2A">
            <w:pPr>
              <w:ind w:firstLine="567"/>
              <w:jc w:val="both"/>
            </w:pPr>
            <w:r w:rsidRPr="00EC7A4A">
              <w:rPr>
                <w:b/>
                <w:sz w:val="22"/>
                <w:szCs w:val="22"/>
              </w:rPr>
              <w:t>19.4.</w:t>
            </w:r>
            <w:r w:rsidRPr="00EC7A4A">
              <w:rPr>
                <w:sz w:val="22"/>
                <w:szCs w:val="22"/>
              </w:rPr>
              <w:t xml:space="preserve"> Plățile către prestator aferente contractului vor constitui singurul venit ori beneficiu ce poate deriva din prezentul contract, și prestatorul, respectiv personalul său salariat ori contractat, inclusiv conducerea sa, nu vor accepta nici un </w:t>
            </w:r>
            <w:r w:rsidRPr="00EC7A4A">
              <w:rPr>
                <w:sz w:val="22"/>
                <w:szCs w:val="22"/>
              </w:rPr>
              <w:lastRenderedPageBreak/>
              <w:t>comision, discount, alocație, plată indirectă ori orice altă formă de retribuție în legătură cu sau pentru executarea obligațiilor din prezentul contract.</w:t>
            </w:r>
          </w:p>
          <w:p w14:paraId="26F91AE5" w14:textId="77777777" w:rsidR="00E53B2A" w:rsidRPr="00EC7A4A" w:rsidRDefault="00E53B2A" w:rsidP="00E53B2A">
            <w:pPr>
              <w:keepNext/>
              <w:ind w:firstLine="567"/>
              <w:jc w:val="both"/>
              <w:outlineLvl w:val="0"/>
            </w:pPr>
            <w:r w:rsidRPr="00EC7A4A">
              <w:rPr>
                <w:b/>
                <w:bCs/>
                <w:sz w:val="22"/>
                <w:szCs w:val="22"/>
                <w:lang w:eastAsia="en-GB"/>
              </w:rPr>
              <w:t xml:space="preserve">19.5. </w:t>
            </w:r>
            <w:r w:rsidRPr="00EC7A4A">
              <w:rPr>
                <w:bCs/>
                <w:sz w:val="22"/>
                <w:szCs w:val="22"/>
                <w:lang w:eastAsia="en-GB"/>
              </w:rPr>
              <w:t xml:space="preserve">Prestatorul va pune la dispoziția achizitorului, la cerere, documente justificative cu privire la condițiile în care se execută prezentul contract, prezentând la cererea achizitorului orice raportări, centralizări, analize, situații legate de executarea contractului. </w:t>
            </w:r>
          </w:p>
          <w:p w14:paraId="3D897971" w14:textId="77777777" w:rsidR="00E53B2A" w:rsidRPr="00EC7A4A" w:rsidRDefault="00E53B2A" w:rsidP="00E53B2A">
            <w:pPr>
              <w:keepNext/>
              <w:ind w:firstLine="567"/>
              <w:jc w:val="both"/>
              <w:outlineLvl w:val="0"/>
            </w:pPr>
            <w:r w:rsidRPr="00EC7A4A">
              <w:rPr>
                <w:b/>
                <w:bCs/>
                <w:sz w:val="22"/>
                <w:szCs w:val="22"/>
                <w:lang w:eastAsia="en-GB"/>
              </w:rPr>
              <w:t xml:space="preserve">19.6. </w:t>
            </w:r>
            <w:r w:rsidRPr="00EC7A4A">
              <w:rPr>
                <w:bCs/>
                <w:sz w:val="22"/>
                <w:szCs w:val="22"/>
                <w:lang w:eastAsia="en-GB"/>
              </w:rPr>
              <w:t>Achizitorul va efectua orice documentare sau cercetare la fața locului pe care o consideră necesară pentru strângerea de probe în cazul oricărei suspiciuni cu privire la existența unor cheltuieli comerciale neuzuale.</w:t>
            </w:r>
          </w:p>
          <w:p w14:paraId="5E04AB02" w14:textId="77777777" w:rsidR="00E53B2A" w:rsidRPr="00EC7A4A" w:rsidRDefault="00E53B2A" w:rsidP="00E53B2A">
            <w:pPr>
              <w:suppressAutoHyphens w:val="0"/>
              <w:ind w:firstLine="567"/>
              <w:jc w:val="both"/>
              <w:rPr>
                <w:rFonts w:eastAsia="Calibri"/>
                <w:b/>
                <w:color w:val="FF0000"/>
                <w:sz w:val="22"/>
                <w:szCs w:val="22"/>
              </w:rPr>
            </w:pPr>
          </w:p>
          <w:p w14:paraId="74214616" w14:textId="77777777" w:rsidR="00E53B2A" w:rsidRPr="00EC7A4A" w:rsidRDefault="00E53B2A" w:rsidP="00E53B2A">
            <w:pPr>
              <w:suppressAutoHyphens w:val="0"/>
              <w:ind w:firstLine="567"/>
              <w:jc w:val="both"/>
            </w:pPr>
            <w:r w:rsidRPr="00EC7A4A">
              <w:rPr>
                <w:rFonts w:eastAsia="Calibri"/>
                <w:b/>
                <w:sz w:val="22"/>
                <w:szCs w:val="22"/>
              </w:rPr>
              <w:t>20.  Forța majoră</w:t>
            </w:r>
            <w:r w:rsidRPr="00EC7A4A">
              <w:rPr>
                <w:rFonts w:eastAsia="Calibri"/>
                <w:sz w:val="22"/>
                <w:szCs w:val="22"/>
              </w:rPr>
              <w:t>:</w:t>
            </w:r>
          </w:p>
          <w:p w14:paraId="3B8ABC71" w14:textId="77777777" w:rsidR="00E53B2A" w:rsidRPr="00EC7A4A" w:rsidRDefault="00E53B2A" w:rsidP="00E53B2A">
            <w:pPr>
              <w:suppressAutoHyphens w:val="0"/>
              <w:ind w:firstLine="567"/>
              <w:jc w:val="both"/>
            </w:pPr>
            <w:r w:rsidRPr="00EC7A4A">
              <w:rPr>
                <w:rFonts w:eastAsia="Calibri"/>
                <w:b/>
                <w:sz w:val="22"/>
                <w:szCs w:val="22"/>
              </w:rPr>
              <w:t>20.1</w:t>
            </w:r>
            <w:r w:rsidRPr="00EC7A4A">
              <w:rPr>
                <w:rFonts w:eastAsia="Calibri"/>
                <w:sz w:val="22"/>
                <w:szCs w:val="22"/>
              </w:rPr>
              <w:t>. Forța majoră este constatată de o autoritate competentă.</w:t>
            </w:r>
          </w:p>
          <w:p w14:paraId="546C1E08" w14:textId="77777777" w:rsidR="00E53B2A" w:rsidRPr="00EC7A4A" w:rsidRDefault="00E53B2A" w:rsidP="00E53B2A">
            <w:pPr>
              <w:suppressAutoHyphens w:val="0"/>
              <w:ind w:firstLine="567"/>
              <w:jc w:val="both"/>
            </w:pPr>
            <w:r w:rsidRPr="00EC7A4A">
              <w:rPr>
                <w:rFonts w:eastAsia="Calibri"/>
                <w:b/>
                <w:sz w:val="22"/>
                <w:szCs w:val="22"/>
              </w:rPr>
              <w:t>20.2.</w:t>
            </w:r>
            <w:r w:rsidRPr="00EC7A4A">
              <w:rPr>
                <w:rFonts w:eastAsia="Calibri"/>
                <w:sz w:val="22"/>
                <w:szCs w:val="22"/>
              </w:rPr>
              <w:t xml:space="preserve"> Forța majoră exonerează părțile contractante de îndeplinirea obligațiilor asumate prin prezentul contract, pe toată perioada în care aceasta acționează.</w:t>
            </w:r>
          </w:p>
          <w:p w14:paraId="52C8F0B9" w14:textId="77777777" w:rsidR="00E53B2A" w:rsidRPr="00EC7A4A" w:rsidRDefault="00E53B2A" w:rsidP="00E53B2A">
            <w:pPr>
              <w:suppressAutoHyphens w:val="0"/>
              <w:ind w:firstLine="567"/>
              <w:jc w:val="both"/>
            </w:pPr>
            <w:r w:rsidRPr="00EC7A4A">
              <w:rPr>
                <w:rFonts w:eastAsia="Calibri"/>
                <w:b/>
                <w:sz w:val="22"/>
                <w:szCs w:val="22"/>
              </w:rPr>
              <w:t>20.3.</w:t>
            </w:r>
            <w:r w:rsidRPr="00EC7A4A">
              <w:rPr>
                <w:rFonts w:eastAsia="Calibri"/>
                <w:sz w:val="22"/>
                <w:szCs w:val="22"/>
              </w:rPr>
              <w:t xml:space="preserve"> Îndeplinirea contractului va fi suspendată în perioada de acțiune a forței majore, dar fără a prejudicia drepturile ce li se cuveneau părților până la apariția acesteia.</w:t>
            </w:r>
          </w:p>
          <w:p w14:paraId="01C7BE8E" w14:textId="77777777" w:rsidR="00E53B2A" w:rsidRPr="00EC7A4A" w:rsidRDefault="00E53B2A" w:rsidP="00E53B2A">
            <w:pPr>
              <w:suppressAutoHyphens w:val="0"/>
              <w:ind w:firstLine="567"/>
              <w:jc w:val="both"/>
            </w:pPr>
            <w:r w:rsidRPr="00EC7A4A">
              <w:rPr>
                <w:rFonts w:eastAsia="Calibri"/>
                <w:b/>
                <w:sz w:val="22"/>
                <w:szCs w:val="22"/>
              </w:rPr>
              <w:t>20.4.</w:t>
            </w:r>
            <w:r w:rsidRPr="00EC7A4A">
              <w:rPr>
                <w:rFonts w:eastAsia="Calibri"/>
                <w:sz w:val="22"/>
                <w:szCs w:val="22"/>
              </w:rPr>
              <w:t xml:space="preserve"> Partea contractantă care invocă forța majoră are obligația de a notifica celeilalte părți, imediat și în mod complet, producerea acesteia și să ia orice măsuri care îi stau la dispoziție în vederea limitării consecințelor.</w:t>
            </w:r>
          </w:p>
          <w:p w14:paraId="66E5FCCA" w14:textId="77777777" w:rsidR="00E53B2A" w:rsidRPr="00EC7A4A" w:rsidRDefault="00E53B2A" w:rsidP="00E53B2A">
            <w:pPr>
              <w:suppressAutoHyphens w:val="0"/>
              <w:ind w:firstLine="567"/>
              <w:jc w:val="both"/>
              <w:rPr>
                <w:rFonts w:eastAsia="Calibri"/>
                <w:color w:val="FF0000"/>
                <w:sz w:val="22"/>
                <w:szCs w:val="22"/>
              </w:rPr>
            </w:pPr>
          </w:p>
          <w:p w14:paraId="201FBBDC" w14:textId="77777777" w:rsidR="00E53B2A" w:rsidRPr="00EC7A4A" w:rsidRDefault="00E53B2A" w:rsidP="00E53B2A">
            <w:pPr>
              <w:suppressAutoHyphens w:val="0"/>
              <w:ind w:firstLine="567"/>
              <w:jc w:val="both"/>
            </w:pPr>
            <w:r w:rsidRPr="00EC7A4A">
              <w:rPr>
                <w:rFonts w:eastAsia="Calibri"/>
                <w:b/>
                <w:sz w:val="22"/>
                <w:szCs w:val="22"/>
              </w:rPr>
              <w:t>21.  Soluționarea litigiilor</w:t>
            </w:r>
            <w:r w:rsidRPr="00EC7A4A">
              <w:rPr>
                <w:rFonts w:eastAsia="Calibri"/>
                <w:sz w:val="22"/>
                <w:szCs w:val="22"/>
              </w:rPr>
              <w:t>:</w:t>
            </w:r>
          </w:p>
          <w:p w14:paraId="7C76B5AB" w14:textId="77777777" w:rsidR="00E53B2A" w:rsidRPr="00EC7A4A" w:rsidRDefault="00E53B2A" w:rsidP="00E53B2A">
            <w:pPr>
              <w:suppressAutoHyphens w:val="0"/>
              <w:ind w:firstLine="567"/>
              <w:jc w:val="both"/>
            </w:pPr>
            <w:r w:rsidRPr="00EC7A4A">
              <w:rPr>
                <w:rFonts w:eastAsia="Calibri"/>
                <w:b/>
                <w:sz w:val="22"/>
                <w:szCs w:val="22"/>
              </w:rPr>
              <w:t>21.1.</w:t>
            </w:r>
            <w:r w:rsidRPr="00EC7A4A">
              <w:rPr>
                <w:rFonts w:eastAsia="Calibri"/>
                <w:sz w:val="22"/>
                <w:szCs w:val="22"/>
              </w:rPr>
              <w:t xml:space="preserve"> Achizitorul și prestatorul vor depune toate diligențele pentru a rezolva pe cale amiabilă, prin tratative directe, orice neînțelegere sau dispută care se poate ivi între ei în cadrul sau în legătură cu îndeplinirea contractului.</w:t>
            </w:r>
          </w:p>
          <w:p w14:paraId="71245DA6" w14:textId="77777777" w:rsidR="00E53B2A" w:rsidRPr="00EC7A4A" w:rsidRDefault="00E53B2A" w:rsidP="00E53B2A">
            <w:pPr>
              <w:suppressAutoHyphens w:val="0"/>
              <w:ind w:firstLine="567"/>
              <w:jc w:val="both"/>
            </w:pPr>
            <w:r w:rsidRPr="00EC7A4A">
              <w:rPr>
                <w:rFonts w:eastAsia="Calibri"/>
                <w:b/>
                <w:sz w:val="22"/>
                <w:szCs w:val="22"/>
              </w:rPr>
              <w:t>21.2.</w:t>
            </w:r>
            <w:r w:rsidRPr="00EC7A4A">
              <w:rPr>
                <w:rFonts w:eastAsia="Calibri"/>
                <w:sz w:val="22"/>
                <w:szCs w:val="22"/>
              </w:rPr>
              <w:t xml:space="preserve"> Dacă în termen de 20 de zile de la încercarea soluționării neînțelegerilor pe cale amiabilă nu se ajunge la un rezultat favorabil ambelor părți contractante, fiecare din acestea se poate adresa instanțelor judecătorești competente pentru soluționarea litigiului. </w:t>
            </w:r>
          </w:p>
          <w:p w14:paraId="1B29A550" w14:textId="77777777" w:rsidR="00E53B2A" w:rsidRPr="00EC7A4A" w:rsidRDefault="00E53B2A" w:rsidP="00E53B2A">
            <w:pPr>
              <w:suppressAutoHyphens w:val="0"/>
              <w:ind w:firstLine="567"/>
              <w:jc w:val="both"/>
              <w:rPr>
                <w:rFonts w:eastAsia="Calibri"/>
                <w:b/>
                <w:color w:val="FF0000"/>
                <w:sz w:val="22"/>
                <w:szCs w:val="22"/>
              </w:rPr>
            </w:pPr>
          </w:p>
          <w:p w14:paraId="27B7B938" w14:textId="77777777" w:rsidR="00E53B2A" w:rsidRPr="00EC7A4A" w:rsidRDefault="00E53B2A" w:rsidP="00E53B2A">
            <w:pPr>
              <w:suppressAutoHyphens w:val="0"/>
              <w:ind w:firstLine="567"/>
              <w:jc w:val="both"/>
            </w:pPr>
            <w:r w:rsidRPr="00EC7A4A">
              <w:rPr>
                <w:rFonts w:eastAsia="Calibri"/>
                <w:b/>
                <w:sz w:val="22"/>
                <w:szCs w:val="22"/>
              </w:rPr>
              <w:t>22.  Limba care guvernează contractul</w:t>
            </w:r>
            <w:r w:rsidRPr="00EC7A4A">
              <w:rPr>
                <w:rFonts w:eastAsia="Calibri"/>
                <w:sz w:val="22"/>
                <w:szCs w:val="22"/>
              </w:rPr>
              <w:t>:</w:t>
            </w:r>
          </w:p>
          <w:p w14:paraId="4E4953F0" w14:textId="77777777" w:rsidR="00E53B2A" w:rsidRPr="00EC7A4A" w:rsidRDefault="00E53B2A" w:rsidP="00E53B2A">
            <w:pPr>
              <w:suppressAutoHyphens w:val="0"/>
              <w:ind w:firstLine="567"/>
              <w:jc w:val="both"/>
            </w:pPr>
            <w:r w:rsidRPr="00EC7A4A">
              <w:rPr>
                <w:rFonts w:eastAsia="Calibri"/>
                <w:b/>
                <w:sz w:val="22"/>
                <w:szCs w:val="22"/>
              </w:rPr>
              <w:t>22.1.</w:t>
            </w:r>
            <w:r w:rsidRPr="00EC7A4A">
              <w:rPr>
                <w:rFonts w:eastAsia="Calibri"/>
                <w:sz w:val="22"/>
                <w:szCs w:val="22"/>
              </w:rPr>
              <w:t xml:space="preserve"> Limba care guvernează contractul este limba română.</w:t>
            </w:r>
          </w:p>
          <w:p w14:paraId="6E25F9AC" w14:textId="77777777" w:rsidR="00E53B2A" w:rsidRPr="00EC7A4A" w:rsidRDefault="00E53B2A" w:rsidP="00E53B2A">
            <w:pPr>
              <w:suppressAutoHyphens w:val="0"/>
              <w:ind w:firstLine="567"/>
              <w:jc w:val="both"/>
              <w:rPr>
                <w:rFonts w:eastAsia="Calibri"/>
                <w:color w:val="FF0000"/>
                <w:sz w:val="22"/>
                <w:szCs w:val="22"/>
              </w:rPr>
            </w:pPr>
          </w:p>
          <w:p w14:paraId="41E8335F" w14:textId="77777777" w:rsidR="00E53B2A" w:rsidRPr="00EC7A4A" w:rsidRDefault="00E53B2A" w:rsidP="00E53B2A">
            <w:pPr>
              <w:suppressAutoHyphens w:val="0"/>
              <w:ind w:firstLine="567"/>
              <w:jc w:val="both"/>
            </w:pPr>
            <w:r w:rsidRPr="00EC7A4A">
              <w:rPr>
                <w:rFonts w:eastAsia="Calibri"/>
                <w:b/>
                <w:sz w:val="22"/>
                <w:szCs w:val="22"/>
              </w:rPr>
              <w:t>23.  Comunicări</w:t>
            </w:r>
            <w:r w:rsidRPr="00EC7A4A">
              <w:rPr>
                <w:rFonts w:eastAsia="Calibri"/>
                <w:sz w:val="22"/>
                <w:szCs w:val="22"/>
              </w:rPr>
              <w:t>:</w:t>
            </w:r>
          </w:p>
          <w:p w14:paraId="04078EF8" w14:textId="77777777" w:rsidR="00E53B2A" w:rsidRPr="00EC7A4A" w:rsidRDefault="00E53B2A" w:rsidP="00E53B2A">
            <w:pPr>
              <w:tabs>
                <w:tab w:val="left" w:pos="270"/>
                <w:tab w:val="left" w:pos="360"/>
                <w:tab w:val="left" w:pos="630"/>
                <w:tab w:val="left" w:pos="720"/>
              </w:tabs>
              <w:suppressAutoHyphens w:val="0"/>
              <w:ind w:firstLine="567"/>
              <w:jc w:val="both"/>
            </w:pPr>
            <w:r w:rsidRPr="00EC7A4A">
              <w:rPr>
                <w:rFonts w:eastAsia="Calibri"/>
                <w:b/>
                <w:sz w:val="22"/>
                <w:szCs w:val="22"/>
              </w:rPr>
              <w:t>23.1.</w:t>
            </w:r>
            <w:r w:rsidRPr="00EC7A4A">
              <w:rPr>
                <w:rFonts w:eastAsia="Calibri"/>
                <w:sz w:val="22"/>
                <w:szCs w:val="22"/>
              </w:rPr>
              <w:t xml:space="preserve"> Orice comunicare între părți, referitoare la îndeplinirea prezentului contract, trebuie să fie transmisă în scris, conform Clauzelor 11.5. și 11.6..</w:t>
            </w:r>
          </w:p>
          <w:p w14:paraId="31047033" w14:textId="77777777" w:rsidR="00E53B2A" w:rsidRPr="00EC7A4A" w:rsidRDefault="00E53B2A" w:rsidP="00E53B2A">
            <w:pPr>
              <w:tabs>
                <w:tab w:val="left" w:pos="270"/>
                <w:tab w:val="left" w:pos="360"/>
                <w:tab w:val="left" w:pos="630"/>
                <w:tab w:val="left" w:pos="720"/>
              </w:tabs>
              <w:suppressAutoHyphens w:val="0"/>
              <w:ind w:firstLine="567"/>
              <w:jc w:val="both"/>
            </w:pPr>
            <w:r w:rsidRPr="00EC7A4A">
              <w:rPr>
                <w:rFonts w:eastAsia="Calibri"/>
                <w:b/>
                <w:sz w:val="22"/>
                <w:szCs w:val="22"/>
              </w:rPr>
              <w:t>23.2.</w:t>
            </w:r>
            <w:r w:rsidRPr="00EC7A4A">
              <w:rPr>
                <w:rFonts w:eastAsia="Calibri"/>
                <w:sz w:val="22"/>
                <w:szCs w:val="22"/>
              </w:rPr>
              <w:t xml:space="preserve"> Orice document scris trebuie înregistrat atât în momentul transmiterii, cât și în momentul primirii.</w:t>
            </w:r>
          </w:p>
          <w:p w14:paraId="12511F89" w14:textId="77777777" w:rsidR="00E53B2A" w:rsidRPr="00EC7A4A" w:rsidRDefault="00E53B2A" w:rsidP="00E53B2A">
            <w:pPr>
              <w:pStyle w:val="DefaultText"/>
              <w:ind w:firstLine="567"/>
              <w:jc w:val="both"/>
            </w:pPr>
            <w:r w:rsidRPr="00EC7A4A">
              <w:rPr>
                <w:b/>
                <w:sz w:val="22"/>
                <w:szCs w:val="22"/>
              </w:rPr>
              <w:t>23.3.</w:t>
            </w:r>
            <w:r w:rsidRPr="00EC7A4A">
              <w:rPr>
                <w:sz w:val="22"/>
                <w:szCs w:val="22"/>
              </w:rPr>
              <w:t xml:space="preserve"> Adresele la care se transmit comunicările sunt cele menționate în prezentul contract și publicate pe pagina de Internet a achizitorului.</w:t>
            </w:r>
          </w:p>
          <w:p w14:paraId="4D33776D" w14:textId="77777777" w:rsidR="00E53B2A" w:rsidRPr="00EC7A4A" w:rsidRDefault="00E53B2A" w:rsidP="00E53B2A">
            <w:pPr>
              <w:tabs>
                <w:tab w:val="left" w:pos="270"/>
                <w:tab w:val="left" w:pos="360"/>
                <w:tab w:val="left" w:pos="630"/>
                <w:tab w:val="left" w:pos="720"/>
              </w:tabs>
              <w:suppressAutoHyphens w:val="0"/>
              <w:ind w:firstLine="567"/>
              <w:jc w:val="both"/>
            </w:pPr>
            <w:r w:rsidRPr="00EC7A4A">
              <w:rPr>
                <w:rFonts w:eastAsia="Calibri"/>
                <w:b/>
                <w:sz w:val="22"/>
                <w:szCs w:val="22"/>
              </w:rPr>
              <w:lastRenderedPageBreak/>
              <w:t>23.4.</w:t>
            </w:r>
            <w:r w:rsidRPr="00EC7A4A">
              <w:rPr>
                <w:rFonts w:eastAsia="Calibri"/>
                <w:sz w:val="22"/>
                <w:szCs w:val="22"/>
              </w:rPr>
              <w:t xml:space="preserve"> Comunicările între parți se pot face și prin telefon, telegramă, telex, fax sau e-mail.</w:t>
            </w:r>
          </w:p>
          <w:p w14:paraId="4A797454" w14:textId="77777777" w:rsidR="00E53B2A" w:rsidRDefault="00E53B2A" w:rsidP="00E53B2A">
            <w:pPr>
              <w:tabs>
                <w:tab w:val="left" w:pos="270"/>
                <w:tab w:val="left" w:pos="360"/>
                <w:tab w:val="left" w:pos="630"/>
                <w:tab w:val="left" w:pos="720"/>
              </w:tabs>
              <w:suppressAutoHyphens w:val="0"/>
              <w:ind w:firstLine="567"/>
              <w:jc w:val="both"/>
              <w:rPr>
                <w:rFonts w:eastAsia="Calibri"/>
                <w:sz w:val="22"/>
                <w:szCs w:val="22"/>
              </w:rPr>
            </w:pPr>
          </w:p>
          <w:p w14:paraId="52636EAA" w14:textId="77777777" w:rsidR="001903E2" w:rsidRPr="00EC7A4A" w:rsidRDefault="001903E2" w:rsidP="00E53B2A">
            <w:pPr>
              <w:tabs>
                <w:tab w:val="left" w:pos="270"/>
                <w:tab w:val="left" w:pos="360"/>
                <w:tab w:val="left" w:pos="630"/>
                <w:tab w:val="left" w:pos="720"/>
              </w:tabs>
              <w:suppressAutoHyphens w:val="0"/>
              <w:ind w:firstLine="567"/>
              <w:jc w:val="both"/>
              <w:rPr>
                <w:rFonts w:eastAsia="Calibri"/>
                <w:sz w:val="22"/>
                <w:szCs w:val="22"/>
              </w:rPr>
            </w:pPr>
          </w:p>
          <w:p w14:paraId="30708B4A" w14:textId="77777777" w:rsidR="00E53B2A" w:rsidRPr="00EC7A4A" w:rsidRDefault="00E53B2A" w:rsidP="00E53B2A">
            <w:pPr>
              <w:suppressAutoHyphens w:val="0"/>
              <w:ind w:firstLine="567"/>
              <w:jc w:val="both"/>
            </w:pPr>
            <w:r w:rsidRPr="00EC7A4A">
              <w:rPr>
                <w:rFonts w:eastAsia="Calibri"/>
                <w:b/>
                <w:sz w:val="22"/>
                <w:szCs w:val="22"/>
              </w:rPr>
              <w:t>24.  Legea aplicabilă contractului</w:t>
            </w:r>
            <w:r w:rsidRPr="00EC7A4A">
              <w:rPr>
                <w:rFonts w:eastAsia="Calibri"/>
                <w:sz w:val="22"/>
                <w:szCs w:val="22"/>
              </w:rPr>
              <w:t>:</w:t>
            </w:r>
          </w:p>
          <w:p w14:paraId="689C6860" w14:textId="77777777" w:rsidR="00E53B2A" w:rsidRPr="00EC7A4A" w:rsidRDefault="00E53B2A" w:rsidP="00E53B2A">
            <w:pPr>
              <w:suppressAutoHyphens w:val="0"/>
              <w:ind w:firstLine="567"/>
              <w:jc w:val="both"/>
            </w:pPr>
            <w:r w:rsidRPr="00EC7A4A">
              <w:rPr>
                <w:rFonts w:eastAsia="Calibri"/>
                <w:b/>
                <w:sz w:val="22"/>
                <w:szCs w:val="22"/>
              </w:rPr>
              <w:t xml:space="preserve">24.1. </w:t>
            </w:r>
            <w:r w:rsidRPr="00EC7A4A">
              <w:rPr>
                <w:rFonts w:eastAsia="Calibri"/>
                <w:sz w:val="22"/>
                <w:szCs w:val="22"/>
              </w:rPr>
              <w:t>Contractul va fi interpretat conform legilor din România.</w:t>
            </w:r>
          </w:p>
          <w:p w14:paraId="535D2A8D" w14:textId="77777777" w:rsidR="00E53B2A" w:rsidRPr="00EC7A4A" w:rsidRDefault="00E53B2A" w:rsidP="00E53B2A">
            <w:pPr>
              <w:suppressAutoHyphens w:val="0"/>
              <w:ind w:firstLine="567"/>
              <w:rPr>
                <w:rFonts w:eastAsia="Calibri"/>
                <w:sz w:val="22"/>
                <w:szCs w:val="22"/>
              </w:rPr>
            </w:pPr>
          </w:p>
          <w:p w14:paraId="383650D8" w14:textId="77777777" w:rsidR="00E53B2A" w:rsidRPr="00EC7A4A" w:rsidRDefault="00E53B2A" w:rsidP="00E53B2A">
            <w:pPr>
              <w:keepNext/>
              <w:keepLines/>
              <w:tabs>
                <w:tab w:val="left" w:pos="990"/>
              </w:tabs>
              <w:ind w:firstLine="567"/>
              <w:jc w:val="both"/>
              <w:textAlignment w:val="baseline"/>
              <w:outlineLvl w:val="1"/>
            </w:pPr>
            <w:r w:rsidRPr="00EC7A4A">
              <w:rPr>
                <w:rFonts w:eastAsia="Calibri"/>
                <w:sz w:val="22"/>
                <w:szCs w:val="22"/>
                <w:lang w:eastAsia="ro-RO"/>
              </w:rPr>
              <w:t xml:space="preserve">Prezentul contract reprezintă voința părților, exprimată în condițiile Legii nr. 98/2016. Contractantul declară expres că a citit cuprinsul clauzelor contractuale și declară, în mod expres, că a înțeles pe deplin conținutul acestora, precum și efectele lor juridice. </w:t>
            </w:r>
          </w:p>
          <w:p w14:paraId="16C83E58" w14:textId="77777777" w:rsidR="00E53B2A" w:rsidRPr="00EC7A4A" w:rsidRDefault="00E53B2A" w:rsidP="00E53B2A">
            <w:pPr>
              <w:ind w:firstLine="567"/>
              <w:jc w:val="both"/>
            </w:pPr>
            <w:r w:rsidRPr="00EC7A4A">
              <w:rPr>
                <w:rFonts w:eastAsia="Calibri"/>
                <w:sz w:val="22"/>
                <w:szCs w:val="22"/>
                <w:lang w:eastAsia="ro-RO"/>
              </w:rPr>
              <w:t xml:space="preserve">Prezentul contract având ca obiect </w:t>
            </w:r>
            <w:r w:rsidRPr="00EC7A4A">
              <w:rPr>
                <w:bCs/>
                <w:sz w:val="22"/>
                <w:szCs w:val="22"/>
              </w:rPr>
              <w:t xml:space="preserve">Elaborare a documentației definitivare concept (ANTP), studiului de fezabilitate (SF), documentației pentru autorizarea executării lucrărilor (DTAC/DTAD+DTOE), documentației tehnice de execuție (DT+DDE) precum și asistență tehnică pentru obiectivul </w:t>
            </w:r>
            <w:r w:rsidRPr="00EC7A4A">
              <w:rPr>
                <w:rStyle w:val="Strong"/>
                <w:i/>
                <w:iCs/>
                <w:color w:val="000000"/>
                <w:sz w:val="22"/>
                <w:szCs w:val="22"/>
                <w:shd w:val="clear" w:color="auto" w:fill="FFFFFF"/>
              </w:rPr>
              <w:t>„Regenerare urbană zona centrală – Piața Mircea cel Bătrân, str. Unirii și zona Trei Fântâni”</w:t>
            </w:r>
            <w:r w:rsidRPr="00EC7A4A">
              <w:rPr>
                <w:color w:val="000000"/>
                <w:sz w:val="22"/>
                <w:szCs w:val="22"/>
              </w:rPr>
              <w:t xml:space="preserve">, </w:t>
            </w:r>
            <w:r w:rsidRPr="00EC7A4A">
              <w:rPr>
                <w:rFonts w:eastAsia="Calibri"/>
                <w:sz w:val="22"/>
                <w:szCs w:val="22"/>
                <w:lang w:eastAsia="ro-RO"/>
              </w:rPr>
              <w:t xml:space="preserve">a fost încheiat azi .................................., în 2 (două) exemplare originale cu valoare juridică egală, câte unul pentru fiecare parte contractantă.    </w:t>
            </w:r>
          </w:p>
          <w:p w14:paraId="1B0C8193" w14:textId="77777777" w:rsidR="00E53B2A" w:rsidRPr="00EC7A4A" w:rsidRDefault="00E53B2A" w:rsidP="00E53B2A">
            <w:pPr>
              <w:pStyle w:val="DefaultText"/>
              <w:ind w:firstLine="720"/>
              <w:jc w:val="both"/>
              <w:rPr>
                <w:rFonts w:eastAsia="Calibri"/>
                <w:sz w:val="22"/>
                <w:szCs w:val="22"/>
              </w:rPr>
            </w:pPr>
          </w:p>
          <w:p w14:paraId="49D3A271" w14:textId="77777777" w:rsidR="00E53B2A" w:rsidRPr="00EC7A4A" w:rsidRDefault="00E53B2A" w:rsidP="00E53B2A">
            <w:pPr>
              <w:pStyle w:val="DefaultText"/>
              <w:ind w:firstLine="720"/>
              <w:jc w:val="both"/>
              <w:rPr>
                <w:rFonts w:eastAsia="Calibri"/>
                <w:sz w:val="22"/>
                <w:szCs w:val="22"/>
              </w:rPr>
            </w:pPr>
          </w:p>
          <w:tbl>
            <w:tblPr>
              <w:tblW w:w="10143" w:type="dxa"/>
              <w:tblLayout w:type="fixed"/>
              <w:tblLook w:val="04A0" w:firstRow="1" w:lastRow="0" w:firstColumn="1" w:lastColumn="0" w:noHBand="0" w:noVBand="1"/>
            </w:tblPr>
            <w:tblGrid>
              <w:gridCol w:w="4918"/>
              <w:gridCol w:w="5225"/>
            </w:tblGrid>
            <w:tr w:rsidR="00E53B2A" w:rsidRPr="00EC7A4A" w14:paraId="21722796" w14:textId="77777777" w:rsidTr="008A053D">
              <w:tc>
                <w:tcPr>
                  <w:tcW w:w="4918" w:type="dxa"/>
                  <w:shd w:val="clear" w:color="auto" w:fill="auto"/>
                </w:tcPr>
                <w:p w14:paraId="570BB22D" w14:textId="77777777" w:rsidR="00E53B2A" w:rsidRPr="00EC7A4A" w:rsidRDefault="00E53B2A" w:rsidP="00E53B2A">
                  <w:pPr>
                    <w:pStyle w:val="DefaultText"/>
                    <w:widowControl w:val="0"/>
                    <w:ind w:firstLine="720"/>
                    <w:jc w:val="both"/>
                  </w:pPr>
                  <w:r w:rsidRPr="00EC7A4A">
                    <w:rPr>
                      <w:b/>
                      <w:bCs/>
                      <w:sz w:val="22"/>
                      <w:szCs w:val="22"/>
                    </w:rPr>
                    <w:t>ACHIZITOR</w:t>
                  </w:r>
                </w:p>
              </w:tc>
              <w:tc>
                <w:tcPr>
                  <w:tcW w:w="5224" w:type="dxa"/>
                  <w:shd w:val="clear" w:color="auto" w:fill="auto"/>
                </w:tcPr>
                <w:p w14:paraId="76BF3C1D" w14:textId="77777777" w:rsidR="00E53B2A" w:rsidRPr="00EC7A4A" w:rsidRDefault="00E53B2A" w:rsidP="00E53B2A">
                  <w:pPr>
                    <w:pStyle w:val="DefaultText"/>
                    <w:widowControl w:val="0"/>
                    <w:ind w:firstLine="1218"/>
                  </w:pPr>
                  <w:r w:rsidRPr="00EC7A4A">
                    <w:rPr>
                      <w:b/>
                      <w:bCs/>
                      <w:sz w:val="22"/>
                      <w:szCs w:val="22"/>
                    </w:rPr>
                    <w:t>PRESTATOR</w:t>
                  </w:r>
                </w:p>
              </w:tc>
            </w:tr>
            <w:tr w:rsidR="00E53B2A" w:rsidRPr="00EC7A4A" w14:paraId="397CECE3" w14:textId="77777777" w:rsidTr="008A053D">
              <w:tc>
                <w:tcPr>
                  <w:tcW w:w="4918" w:type="dxa"/>
                  <w:shd w:val="clear" w:color="auto" w:fill="auto"/>
                </w:tcPr>
                <w:p w14:paraId="3365737E" w14:textId="77777777" w:rsidR="00E53B2A" w:rsidRPr="00EC7A4A" w:rsidRDefault="00E53B2A" w:rsidP="00E53B2A">
                  <w:pPr>
                    <w:pStyle w:val="DefaultText"/>
                    <w:widowControl w:val="0"/>
                    <w:ind w:firstLine="720"/>
                    <w:jc w:val="both"/>
                  </w:pPr>
                  <w:r w:rsidRPr="00EC7A4A">
                    <w:rPr>
                      <w:b/>
                      <w:bCs/>
                      <w:sz w:val="22"/>
                      <w:szCs w:val="22"/>
                    </w:rPr>
                    <w:t>MUNICIPIUL TULCEA</w:t>
                  </w:r>
                </w:p>
              </w:tc>
              <w:tc>
                <w:tcPr>
                  <w:tcW w:w="5224" w:type="dxa"/>
                  <w:shd w:val="clear" w:color="auto" w:fill="auto"/>
                </w:tcPr>
                <w:p w14:paraId="560C85FC" w14:textId="77777777" w:rsidR="00E53B2A" w:rsidRPr="00EC7A4A" w:rsidRDefault="00E53B2A" w:rsidP="00E53B2A">
                  <w:pPr>
                    <w:pStyle w:val="DefaultText"/>
                    <w:widowControl w:val="0"/>
                    <w:ind w:firstLine="1218"/>
                    <w:jc w:val="both"/>
                    <w:rPr>
                      <w:b/>
                      <w:bCs/>
                      <w:sz w:val="22"/>
                      <w:szCs w:val="22"/>
                    </w:rPr>
                  </w:pPr>
                </w:p>
              </w:tc>
            </w:tr>
            <w:tr w:rsidR="00E53B2A" w:rsidRPr="00EC7A4A" w14:paraId="6D7DF77A" w14:textId="77777777" w:rsidTr="008A053D">
              <w:tc>
                <w:tcPr>
                  <w:tcW w:w="4918" w:type="dxa"/>
                  <w:shd w:val="clear" w:color="auto" w:fill="auto"/>
                </w:tcPr>
                <w:p w14:paraId="0898A03A" w14:textId="77777777" w:rsidR="00E53B2A" w:rsidRPr="00EC7A4A" w:rsidRDefault="00E53B2A" w:rsidP="00E53B2A">
                  <w:pPr>
                    <w:pStyle w:val="DefaultText"/>
                    <w:widowControl w:val="0"/>
                    <w:ind w:firstLine="720"/>
                    <w:jc w:val="both"/>
                    <w:rPr>
                      <w:b/>
                      <w:bCs/>
                      <w:sz w:val="22"/>
                      <w:szCs w:val="22"/>
                    </w:rPr>
                  </w:pPr>
                </w:p>
              </w:tc>
              <w:tc>
                <w:tcPr>
                  <w:tcW w:w="5224" w:type="dxa"/>
                  <w:shd w:val="clear" w:color="auto" w:fill="auto"/>
                </w:tcPr>
                <w:p w14:paraId="624789CA" w14:textId="77777777" w:rsidR="00E53B2A" w:rsidRPr="00EC7A4A" w:rsidRDefault="00E53B2A" w:rsidP="00E53B2A">
                  <w:pPr>
                    <w:pStyle w:val="DefaultText"/>
                    <w:widowControl w:val="0"/>
                    <w:ind w:firstLine="1218"/>
                    <w:jc w:val="both"/>
                    <w:rPr>
                      <w:b/>
                      <w:bCs/>
                      <w:sz w:val="22"/>
                      <w:szCs w:val="22"/>
                    </w:rPr>
                  </w:pPr>
                </w:p>
              </w:tc>
            </w:tr>
          </w:tbl>
          <w:p w14:paraId="148BEF25" w14:textId="77777777" w:rsidR="00E53B2A" w:rsidRPr="00EC7A4A" w:rsidRDefault="00E53B2A" w:rsidP="00E53B2A">
            <w:pPr>
              <w:pStyle w:val="DefaultText"/>
              <w:jc w:val="both"/>
            </w:pPr>
          </w:p>
          <w:p w14:paraId="6D3BDD99" w14:textId="671CBC05" w:rsidR="00833D8D" w:rsidRDefault="00C55DB4" w:rsidP="000B4F04">
            <w:pPr>
              <w:jc w:val="both"/>
              <w:rPr>
                <w:b/>
                <w:bCs/>
                <w:sz w:val="22"/>
                <w:szCs w:val="22"/>
                <w:lang w:eastAsia="ro-RO"/>
              </w:rPr>
            </w:pPr>
            <w:r>
              <w:rPr>
                <w:b/>
                <w:bCs/>
                <w:sz w:val="22"/>
                <w:szCs w:val="22"/>
              </w:rPr>
              <w:t xml:space="preserve">               </w:t>
            </w:r>
            <w:r w:rsidRPr="00EC7A4A">
              <w:rPr>
                <w:b/>
                <w:bCs/>
                <w:sz w:val="22"/>
                <w:szCs w:val="22"/>
              </w:rPr>
              <w:t>PRESTATOR</w:t>
            </w:r>
          </w:p>
          <w:p w14:paraId="498D5018" w14:textId="7A25924A" w:rsidR="00444A49" w:rsidRPr="00C55DB4" w:rsidRDefault="00444A49" w:rsidP="00C55DB4">
            <w:pPr>
              <w:spacing w:line="200" w:lineRule="atLeast"/>
              <w:jc w:val="both"/>
            </w:pPr>
          </w:p>
        </w:tc>
        <w:tc>
          <w:tcPr>
            <w:tcW w:w="4819" w:type="dxa"/>
            <w:shd w:val="clear" w:color="auto" w:fill="auto"/>
          </w:tcPr>
          <w:p w14:paraId="724550B5" w14:textId="25799B73" w:rsidR="00012B00" w:rsidRPr="00A7562C" w:rsidRDefault="000F5BC5" w:rsidP="00A7562C">
            <w:pPr>
              <w:jc w:val="right"/>
              <w:rPr>
                <w:b/>
                <w:i/>
                <w:u w:val="single"/>
                <w:lang w:val="en-US"/>
              </w:rPr>
            </w:pPr>
            <w:r w:rsidRPr="000455EE">
              <w:rPr>
                <w:b/>
                <w:i/>
                <w:u w:val="single"/>
                <w:lang w:val="en-US"/>
              </w:rPr>
              <w:lastRenderedPageBreak/>
              <w:t>Translation from Romanian</w:t>
            </w:r>
          </w:p>
          <w:p w14:paraId="18F76402" w14:textId="77777777" w:rsidR="00A7562C" w:rsidRDefault="00A7562C" w:rsidP="00A7562C">
            <w:pPr>
              <w:spacing w:after="240"/>
              <w:jc w:val="both"/>
              <w:rPr>
                <w:kern w:val="1"/>
                <w:lang w:val="en-GB" w:eastAsia="zh-CN"/>
              </w:rPr>
            </w:pPr>
          </w:p>
          <w:p w14:paraId="683635CC" w14:textId="77777777" w:rsidR="00A7562C" w:rsidRPr="000455EE" w:rsidRDefault="00A7562C" w:rsidP="00A7562C">
            <w:pPr>
              <w:jc w:val="center"/>
              <w:rPr>
                <w:b/>
                <w:sz w:val="22"/>
                <w:szCs w:val="22"/>
                <w:lang w:val="en-US"/>
              </w:rPr>
            </w:pPr>
            <w:r w:rsidRPr="000455EE">
              <w:rPr>
                <w:b/>
                <w:sz w:val="22"/>
                <w:szCs w:val="22"/>
                <w:lang w:val="en-US"/>
              </w:rPr>
              <w:t>SERVICE CONTRACT</w:t>
            </w:r>
          </w:p>
          <w:p w14:paraId="02BAD1AB" w14:textId="77777777" w:rsidR="00A7562C" w:rsidRPr="000455EE" w:rsidRDefault="00A7562C" w:rsidP="00A7562C">
            <w:pPr>
              <w:jc w:val="center"/>
              <w:rPr>
                <w:lang w:val="en-US"/>
              </w:rPr>
            </w:pPr>
          </w:p>
          <w:p w14:paraId="540A3894" w14:textId="77777777" w:rsidR="00A7562C" w:rsidRPr="000455EE" w:rsidRDefault="00A7562C" w:rsidP="00A7562C">
            <w:pPr>
              <w:jc w:val="both"/>
              <w:rPr>
                <w:lang w:val="en-US"/>
              </w:rPr>
            </w:pPr>
            <w:r w:rsidRPr="000455EE">
              <w:rPr>
                <w:bCs/>
                <w:sz w:val="22"/>
                <w:szCs w:val="22"/>
                <w:lang w:val="en-US"/>
              </w:rPr>
              <w:t xml:space="preserve">Development of concept finalization documentation (ANTP), feasibility study </w:t>
            </w:r>
            <w:r>
              <w:rPr>
                <w:bCs/>
                <w:sz w:val="22"/>
                <w:szCs w:val="22"/>
                <w:lang w:val="en-US"/>
              </w:rPr>
              <w:t>(FS)</w:t>
            </w:r>
            <w:r w:rsidRPr="000455EE">
              <w:rPr>
                <w:bCs/>
                <w:sz w:val="22"/>
                <w:szCs w:val="22"/>
                <w:lang w:val="en-US"/>
              </w:rPr>
              <w:t xml:space="preserve">, documentation for authorizing the execution of works (DTAC/DTAD+DTOE), technical design services - development of technical execution documentation (DT+DDE), as well as technical assistance services from the designer for the investment objective </w:t>
            </w:r>
            <w:r w:rsidRPr="000455EE">
              <w:rPr>
                <w:rStyle w:val="Strong"/>
                <w:sz w:val="22"/>
                <w:szCs w:val="22"/>
                <w:shd w:val="clear" w:color="auto" w:fill="FFFFFF"/>
                <w:lang w:val="en-US"/>
              </w:rPr>
              <w:t>"</w:t>
            </w:r>
            <w:r w:rsidRPr="000455EE">
              <w:rPr>
                <w:rStyle w:val="Strong"/>
                <w:i/>
                <w:sz w:val="22"/>
                <w:szCs w:val="22"/>
                <w:shd w:val="clear" w:color="auto" w:fill="FFFFFF"/>
                <w:lang w:val="en-US"/>
              </w:rPr>
              <w:t xml:space="preserve">Urban regeneration of the central area - "Mircea cel </w:t>
            </w:r>
            <w:proofErr w:type="spellStart"/>
            <w:r w:rsidRPr="000455EE">
              <w:rPr>
                <w:rStyle w:val="Strong"/>
                <w:i/>
                <w:sz w:val="22"/>
                <w:szCs w:val="22"/>
                <w:shd w:val="clear" w:color="auto" w:fill="FFFFFF"/>
                <w:lang w:val="en-US"/>
              </w:rPr>
              <w:t>Batran</w:t>
            </w:r>
            <w:proofErr w:type="spellEnd"/>
            <w:r w:rsidRPr="000455EE">
              <w:rPr>
                <w:rStyle w:val="Strong"/>
                <w:i/>
                <w:sz w:val="22"/>
                <w:szCs w:val="22"/>
                <w:shd w:val="clear" w:color="auto" w:fill="FFFFFF"/>
                <w:lang w:val="en-US"/>
              </w:rPr>
              <w:t xml:space="preserve">" square, </w:t>
            </w:r>
            <w:proofErr w:type="spellStart"/>
            <w:r w:rsidRPr="000455EE">
              <w:rPr>
                <w:rStyle w:val="Strong"/>
                <w:i/>
                <w:sz w:val="22"/>
                <w:szCs w:val="22"/>
                <w:shd w:val="clear" w:color="auto" w:fill="FFFFFF"/>
                <w:lang w:val="en-US"/>
              </w:rPr>
              <w:t>Unirii</w:t>
            </w:r>
            <w:proofErr w:type="spellEnd"/>
            <w:r w:rsidRPr="000455EE">
              <w:rPr>
                <w:rStyle w:val="Strong"/>
                <w:i/>
                <w:sz w:val="22"/>
                <w:szCs w:val="22"/>
                <w:shd w:val="clear" w:color="auto" w:fill="FFFFFF"/>
                <w:lang w:val="en-US"/>
              </w:rPr>
              <w:t xml:space="preserve"> Street and the «Trei </w:t>
            </w:r>
            <w:proofErr w:type="spellStart"/>
            <w:r w:rsidRPr="000455EE">
              <w:rPr>
                <w:rStyle w:val="Strong"/>
                <w:i/>
                <w:sz w:val="22"/>
                <w:szCs w:val="22"/>
                <w:shd w:val="clear" w:color="auto" w:fill="FFFFFF"/>
                <w:lang w:val="en-US"/>
              </w:rPr>
              <w:t>Fantani</w:t>
            </w:r>
            <w:proofErr w:type="spellEnd"/>
            <w:r w:rsidRPr="000455EE">
              <w:rPr>
                <w:rStyle w:val="Strong"/>
                <w:i/>
                <w:sz w:val="22"/>
                <w:szCs w:val="22"/>
                <w:shd w:val="clear" w:color="auto" w:fill="FFFFFF"/>
                <w:lang w:val="en-US"/>
              </w:rPr>
              <w:t xml:space="preserve"> - Three Fountains» area</w:t>
            </w:r>
            <w:r w:rsidRPr="000455EE">
              <w:rPr>
                <w:rStyle w:val="Strong"/>
                <w:sz w:val="22"/>
                <w:szCs w:val="22"/>
                <w:shd w:val="clear" w:color="auto" w:fill="FFFFFF"/>
                <w:lang w:val="en-US"/>
              </w:rPr>
              <w:t>"</w:t>
            </w:r>
            <w:r w:rsidRPr="000455EE">
              <w:rPr>
                <w:bCs/>
                <w:sz w:val="22"/>
                <w:szCs w:val="22"/>
                <w:shd w:val="clear" w:color="auto" w:fill="FFFFFF"/>
                <w:lang w:val="en-US"/>
              </w:rPr>
              <w:t> </w:t>
            </w:r>
          </w:p>
          <w:p w14:paraId="47E50DE5" w14:textId="3ECEA797" w:rsidR="006602DD" w:rsidRPr="000455EE" w:rsidRDefault="006602DD" w:rsidP="006602DD">
            <w:pPr>
              <w:pStyle w:val="DefaultText"/>
              <w:jc w:val="center"/>
              <w:rPr>
                <w:lang w:val="en-US"/>
              </w:rPr>
            </w:pPr>
            <w:r>
              <w:rPr>
                <w:bCs/>
                <w:sz w:val="22"/>
                <w:szCs w:val="22"/>
                <w:lang w:val="en-US"/>
              </w:rPr>
              <w:t>N</w:t>
            </w:r>
            <w:r w:rsidRPr="000455EE">
              <w:rPr>
                <w:bCs/>
                <w:sz w:val="22"/>
                <w:szCs w:val="22"/>
                <w:lang w:val="en-US"/>
              </w:rPr>
              <w:t>o. ____________ of ______________</w:t>
            </w:r>
          </w:p>
          <w:p w14:paraId="424293CA" w14:textId="77777777" w:rsidR="00A7562C" w:rsidRDefault="00A7562C" w:rsidP="00F61D70">
            <w:pPr>
              <w:ind w:left="1080"/>
              <w:jc w:val="both"/>
              <w:rPr>
                <w:kern w:val="1"/>
                <w:lang w:val="en-GB" w:eastAsia="zh-CN"/>
              </w:rPr>
            </w:pPr>
          </w:p>
          <w:p w14:paraId="0E225535" w14:textId="77777777" w:rsidR="00CD16F3" w:rsidRPr="000455EE" w:rsidRDefault="00CD16F3" w:rsidP="00CD16F3">
            <w:pPr>
              <w:ind w:firstLine="567"/>
              <w:jc w:val="both"/>
              <w:rPr>
                <w:lang w:val="en-US"/>
              </w:rPr>
            </w:pPr>
            <w:r w:rsidRPr="000455EE">
              <w:rPr>
                <w:b/>
                <w:sz w:val="22"/>
                <w:szCs w:val="22"/>
                <w:lang w:val="en-US"/>
              </w:rPr>
              <w:t>Preamble</w:t>
            </w:r>
            <w:r w:rsidRPr="000455EE">
              <w:rPr>
                <w:sz w:val="22"/>
                <w:szCs w:val="22"/>
                <w:lang w:val="en-US"/>
              </w:rPr>
              <w:t xml:space="preserve">: Pursuant to Law no. 98/2016 on public procurement, with subsequent amendments and supplements, as well as other legal provisions issued in its application, taking into account the provisions of Government Decision no. 395/2016 for the approval of the Methodological Norms for the application of the provisions relating to the award of the public procurement contract/framework agreement from Law no. 98/2016 on public procurement, as well as ANAP Instruction no. 1/2021 on the amendment of the public procurement contract, </w:t>
            </w:r>
            <w:r w:rsidRPr="000455EE">
              <w:rPr>
                <w:b/>
                <w:sz w:val="22"/>
                <w:szCs w:val="22"/>
                <w:lang w:val="en-US"/>
              </w:rPr>
              <w:t>this service contract was concluded between</w:t>
            </w:r>
            <w:r w:rsidRPr="000455EE">
              <w:rPr>
                <w:sz w:val="22"/>
                <w:szCs w:val="22"/>
                <w:lang w:val="en-US"/>
              </w:rPr>
              <w:t>:</w:t>
            </w:r>
          </w:p>
          <w:p w14:paraId="1CA47B63" w14:textId="77777777" w:rsidR="00A7562C" w:rsidRDefault="00A7562C" w:rsidP="00F61D70">
            <w:pPr>
              <w:ind w:left="1080"/>
              <w:jc w:val="both"/>
              <w:rPr>
                <w:kern w:val="1"/>
                <w:lang w:val="en-GB" w:eastAsia="zh-CN"/>
              </w:rPr>
            </w:pPr>
          </w:p>
          <w:p w14:paraId="79757F76" w14:textId="77777777" w:rsidR="000A6626" w:rsidRPr="000455EE" w:rsidRDefault="000A6626" w:rsidP="000A6626">
            <w:pPr>
              <w:ind w:firstLine="567"/>
              <w:jc w:val="both"/>
              <w:rPr>
                <w:lang w:val="en-US"/>
              </w:rPr>
            </w:pPr>
            <w:r w:rsidRPr="000455EE">
              <w:rPr>
                <w:b/>
                <w:sz w:val="22"/>
                <w:szCs w:val="22"/>
                <w:lang w:val="en-US"/>
              </w:rPr>
              <w:t>1. Contracting Parties</w:t>
            </w:r>
            <w:r w:rsidRPr="000455EE">
              <w:rPr>
                <w:sz w:val="22"/>
                <w:szCs w:val="22"/>
                <w:lang w:val="en-US"/>
              </w:rPr>
              <w:t>:</w:t>
            </w:r>
          </w:p>
          <w:p w14:paraId="2BA7D811" w14:textId="77777777" w:rsidR="000A6626" w:rsidRPr="000A6626" w:rsidRDefault="000A6626" w:rsidP="000A6626">
            <w:pPr>
              <w:tabs>
                <w:tab w:val="left" w:pos="567"/>
                <w:tab w:val="left" w:pos="7740"/>
              </w:tabs>
              <w:ind w:firstLine="567"/>
              <w:jc w:val="both"/>
              <w:rPr>
                <w:lang w:val="en-US"/>
              </w:rPr>
            </w:pPr>
            <w:r w:rsidRPr="000455EE">
              <w:rPr>
                <w:sz w:val="22"/>
                <w:szCs w:val="22"/>
                <w:lang w:val="en-US"/>
              </w:rPr>
              <w:t xml:space="preserve">Contracting Authority: </w:t>
            </w:r>
            <w:r w:rsidRPr="000455EE">
              <w:rPr>
                <w:b/>
                <w:sz w:val="22"/>
                <w:szCs w:val="22"/>
                <w:lang w:val="en-US"/>
              </w:rPr>
              <w:t>TULCEA</w:t>
            </w:r>
            <w:r w:rsidRPr="000455EE">
              <w:rPr>
                <w:lang w:val="en-US"/>
              </w:rPr>
              <w:t xml:space="preserve"> </w:t>
            </w:r>
            <w:r w:rsidRPr="000455EE">
              <w:rPr>
                <w:b/>
                <w:sz w:val="22"/>
                <w:szCs w:val="22"/>
                <w:lang w:val="en-US"/>
              </w:rPr>
              <w:t>MUNICIPALITY</w:t>
            </w:r>
            <w:r w:rsidRPr="000455EE">
              <w:rPr>
                <w:sz w:val="22"/>
                <w:szCs w:val="22"/>
                <w:lang w:val="en-US"/>
              </w:rPr>
              <w:t xml:space="preserve">, with headquarters in Tulcea, </w:t>
            </w:r>
            <w:proofErr w:type="spellStart"/>
            <w:r w:rsidRPr="000455EE">
              <w:rPr>
                <w:sz w:val="22"/>
                <w:szCs w:val="22"/>
                <w:lang w:val="en-US"/>
              </w:rPr>
              <w:t>strada</w:t>
            </w:r>
            <w:proofErr w:type="spellEnd"/>
            <w:r w:rsidRPr="000455EE">
              <w:rPr>
                <w:sz w:val="22"/>
                <w:szCs w:val="22"/>
                <w:lang w:val="en-US"/>
              </w:rPr>
              <w:t xml:space="preserve"> </w:t>
            </w:r>
            <w:proofErr w:type="spellStart"/>
            <w:r w:rsidRPr="000455EE">
              <w:rPr>
                <w:sz w:val="22"/>
                <w:szCs w:val="22"/>
                <w:lang w:val="en-US"/>
              </w:rPr>
              <w:t>Pacii</w:t>
            </w:r>
            <w:proofErr w:type="spellEnd"/>
            <w:r w:rsidRPr="000455EE">
              <w:rPr>
                <w:sz w:val="22"/>
                <w:szCs w:val="22"/>
                <w:lang w:val="en-US"/>
              </w:rPr>
              <w:t>, nr. 20, postal code 820033, telephone: 02</w:t>
            </w:r>
            <w:r w:rsidRPr="000A6626">
              <w:rPr>
                <w:sz w:val="22"/>
                <w:szCs w:val="22"/>
                <w:lang w:val="en-US"/>
              </w:rPr>
              <w:t xml:space="preserve">40/511440, fax: 0240/517736, having the fiscal code: 4321429 and the account: ......................., opened at the Treasury of Tulcea Municipality, legally represented by the </w:t>
            </w:r>
            <w:r w:rsidRPr="000A6626">
              <w:rPr>
                <w:b/>
                <w:sz w:val="22"/>
                <w:szCs w:val="22"/>
                <w:lang w:val="en-US"/>
              </w:rPr>
              <w:t>Mayor of Tulcea Municipality</w:t>
            </w:r>
            <w:r w:rsidRPr="000A6626">
              <w:rPr>
                <w:sz w:val="22"/>
                <w:szCs w:val="22"/>
                <w:lang w:val="en-US"/>
              </w:rPr>
              <w:t xml:space="preserve">, as </w:t>
            </w:r>
            <w:r w:rsidRPr="000A6626">
              <w:rPr>
                <w:b/>
                <w:sz w:val="22"/>
                <w:szCs w:val="22"/>
                <w:lang w:val="en-US"/>
              </w:rPr>
              <w:t>purchaser</w:t>
            </w:r>
            <w:r w:rsidRPr="000A6626">
              <w:rPr>
                <w:sz w:val="22"/>
                <w:szCs w:val="22"/>
                <w:lang w:val="en-US"/>
              </w:rPr>
              <w:t>, on the one hand</w:t>
            </w:r>
          </w:p>
          <w:p w14:paraId="6118C3F0" w14:textId="77777777" w:rsidR="000A6626" w:rsidRPr="000A6626" w:rsidRDefault="000A6626" w:rsidP="000A6626">
            <w:pPr>
              <w:pStyle w:val="Footer"/>
              <w:ind w:firstLine="567"/>
              <w:jc w:val="both"/>
              <w:rPr>
                <w:rFonts w:ascii="Times New Roman" w:hAnsi="Times New Roman" w:cs="Times New Roman"/>
              </w:rPr>
            </w:pPr>
            <w:r w:rsidRPr="000A6626">
              <w:rPr>
                <w:rFonts w:ascii="Times New Roman" w:hAnsi="Times New Roman" w:cs="Times New Roman"/>
                <w:sz w:val="22"/>
                <w:szCs w:val="22"/>
              </w:rPr>
              <w:t>And</w:t>
            </w:r>
          </w:p>
          <w:p w14:paraId="0E21BE22" w14:textId="77777777" w:rsidR="000A6626" w:rsidRPr="000A6626" w:rsidRDefault="000A6626" w:rsidP="000A6626">
            <w:pPr>
              <w:pStyle w:val="Footer"/>
              <w:ind w:firstLine="567"/>
              <w:jc w:val="both"/>
              <w:rPr>
                <w:rFonts w:ascii="Times New Roman" w:hAnsi="Times New Roman" w:cs="Times New Roman"/>
              </w:rPr>
            </w:pPr>
            <w:r w:rsidRPr="000A6626">
              <w:rPr>
                <w:rFonts w:ascii="Times New Roman" w:hAnsi="Times New Roman" w:cs="Times New Roman"/>
                <w:sz w:val="22"/>
                <w:szCs w:val="22"/>
              </w:rPr>
              <w:t xml:space="preserve">Contractor: </w:t>
            </w:r>
            <w:r w:rsidRPr="000A6626">
              <w:rPr>
                <w:rFonts w:ascii="Times New Roman" w:hAnsi="Times New Roman" w:cs="Times New Roman"/>
                <w:b/>
                <w:bCs/>
                <w:sz w:val="22"/>
                <w:szCs w:val="22"/>
              </w:rPr>
              <w:t>S.C. ...................................</w:t>
            </w:r>
            <w:r w:rsidRPr="000A6626">
              <w:rPr>
                <w:rFonts w:ascii="Times New Roman" w:hAnsi="Times New Roman" w:cs="Times New Roman"/>
                <w:sz w:val="22"/>
                <w:szCs w:val="22"/>
              </w:rPr>
              <w:t xml:space="preserve">, with headquarters in......................, telephone: ..............., with the O.R.C. (Trade Register Office) under no. </w:t>
            </w:r>
            <w:proofErr w:type="gramStart"/>
            <w:r w:rsidRPr="000A6626">
              <w:rPr>
                <w:rFonts w:ascii="Times New Roman" w:hAnsi="Times New Roman" w:cs="Times New Roman"/>
                <w:sz w:val="22"/>
                <w:szCs w:val="22"/>
              </w:rPr>
              <w:t>.....</w:t>
            </w:r>
            <w:proofErr w:type="gramEnd"/>
            <w:r w:rsidRPr="000A6626">
              <w:rPr>
                <w:rFonts w:ascii="Times New Roman" w:hAnsi="Times New Roman" w:cs="Times New Roman"/>
                <w:sz w:val="22"/>
                <w:szCs w:val="22"/>
              </w:rPr>
              <w:t>, having the Sole Registration Code ............</w:t>
            </w:r>
            <w:r w:rsidRPr="000A6626">
              <w:rPr>
                <w:rFonts w:ascii="Times New Roman" w:hAnsi="Times New Roman" w:cs="Times New Roman"/>
              </w:rPr>
              <w:t xml:space="preserve"> </w:t>
            </w:r>
            <w:r w:rsidRPr="000A6626">
              <w:rPr>
                <w:rFonts w:ascii="Times New Roman" w:hAnsi="Times New Roman" w:cs="Times New Roman"/>
                <w:sz w:val="22"/>
                <w:szCs w:val="22"/>
              </w:rPr>
              <w:t>and the account: ..........................</w:t>
            </w:r>
            <w:r w:rsidRPr="000A6626">
              <w:rPr>
                <w:rFonts w:ascii="Times New Roman" w:hAnsi="Times New Roman" w:cs="Times New Roman"/>
              </w:rPr>
              <w:t xml:space="preserve"> </w:t>
            </w:r>
            <w:r w:rsidRPr="000A6626">
              <w:rPr>
                <w:rFonts w:ascii="Times New Roman" w:hAnsi="Times New Roman" w:cs="Times New Roman"/>
                <w:sz w:val="22"/>
                <w:szCs w:val="22"/>
              </w:rPr>
              <w:t xml:space="preserve">opened at the Treasury ................, legally represented by </w:t>
            </w:r>
            <w:r w:rsidRPr="000A6626">
              <w:rPr>
                <w:rFonts w:ascii="Times New Roman" w:hAnsi="Times New Roman" w:cs="Times New Roman"/>
                <w:b/>
                <w:bCs/>
                <w:sz w:val="22"/>
                <w:szCs w:val="22"/>
              </w:rPr>
              <w:t>.....................</w:t>
            </w:r>
            <w:r w:rsidRPr="000A6626">
              <w:rPr>
                <w:rFonts w:ascii="Times New Roman" w:hAnsi="Times New Roman" w:cs="Times New Roman"/>
                <w:sz w:val="22"/>
                <w:szCs w:val="22"/>
              </w:rPr>
              <w:t xml:space="preserve"> having the position of ........................., as </w:t>
            </w:r>
            <w:r w:rsidRPr="000A6626">
              <w:rPr>
                <w:rFonts w:ascii="Times New Roman" w:hAnsi="Times New Roman" w:cs="Times New Roman"/>
                <w:b/>
                <w:sz w:val="22"/>
                <w:szCs w:val="22"/>
              </w:rPr>
              <w:t>provider</w:t>
            </w:r>
            <w:r w:rsidRPr="000A6626">
              <w:rPr>
                <w:rFonts w:ascii="Times New Roman" w:hAnsi="Times New Roman" w:cs="Times New Roman"/>
                <w:sz w:val="22"/>
                <w:szCs w:val="22"/>
              </w:rPr>
              <w:t>, on the other hand,</w:t>
            </w:r>
          </w:p>
          <w:p w14:paraId="1D24813D" w14:textId="77777777" w:rsidR="00CD16F3" w:rsidRDefault="00CD16F3" w:rsidP="00F61D70">
            <w:pPr>
              <w:ind w:left="1080"/>
              <w:jc w:val="both"/>
              <w:rPr>
                <w:kern w:val="1"/>
                <w:lang w:val="en-GB" w:eastAsia="zh-CN"/>
              </w:rPr>
            </w:pPr>
          </w:p>
          <w:p w14:paraId="204AD72E" w14:textId="77777777" w:rsidR="00B5346E" w:rsidRPr="000455EE" w:rsidRDefault="00B5346E" w:rsidP="00B5346E">
            <w:pPr>
              <w:ind w:firstLine="567"/>
              <w:jc w:val="both"/>
              <w:rPr>
                <w:lang w:val="en-US"/>
              </w:rPr>
            </w:pPr>
            <w:r w:rsidRPr="000455EE">
              <w:rPr>
                <w:bCs/>
                <w:sz w:val="22"/>
                <w:szCs w:val="22"/>
                <w:lang w:val="en-US" w:eastAsia="ro-RO"/>
              </w:rPr>
              <w:t>Given the:</w:t>
            </w:r>
          </w:p>
          <w:p w14:paraId="722DBBA7" w14:textId="77777777" w:rsidR="00B5346E" w:rsidRPr="000455EE" w:rsidRDefault="00B5346E" w:rsidP="00B5346E">
            <w:pPr>
              <w:tabs>
                <w:tab w:val="left" w:pos="360"/>
                <w:tab w:val="left" w:pos="900"/>
                <w:tab w:val="left" w:pos="1170"/>
              </w:tabs>
              <w:ind w:firstLine="567"/>
              <w:jc w:val="both"/>
              <w:outlineLvl w:val="0"/>
              <w:rPr>
                <w:lang w:val="en-US"/>
              </w:rPr>
            </w:pPr>
            <w:r w:rsidRPr="000455EE">
              <w:rPr>
                <w:b/>
                <w:sz w:val="22"/>
                <w:szCs w:val="22"/>
                <w:lang w:val="en-US" w:eastAsia="ro-RO"/>
              </w:rPr>
              <w:t>I. Offer:</w:t>
            </w:r>
          </w:p>
          <w:p w14:paraId="5F84DB7E" w14:textId="77777777" w:rsidR="00B5346E" w:rsidRPr="000455EE" w:rsidRDefault="00B5346E" w:rsidP="00B5346E">
            <w:pPr>
              <w:tabs>
                <w:tab w:val="left" w:pos="360"/>
                <w:tab w:val="left" w:pos="900"/>
                <w:tab w:val="left" w:pos="1170"/>
              </w:tabs>
              <w:ind w:firstLine="567"/>
              <w:jc w:val="both"/>
              <w:rPr>
                <w:lang w:val="en-US"/>
              </w:rPr>
            </w:pPr>
            <w:r w:rsidRPr="000455EE">
              <w:rPr>
                <w:bCs/>
                <w:sz w:val="22"/>
                <w:szCs w:val="22"/>
                <w:lang w:val="en-US" w:eastAsia="ro-RO"/>
              </w:rPr>
              <w:t>1. The Contractor has examined the award/competition documentation for the provision of services, has adopted it and offers to provide the services in accordance with the provisions of this contract, in compliance with the award documentation and the tender documentation.</w:t>
            </w:r>
          </w:p>
          <w:p w14:paraId="06E56B49" w14:textId="77777777" w:rsidR="00B5346E" w:rsidRPr="000455EE" w:rsidRDefault="00B5346E" w:rsidP="00B5346E">
            <w:pPr>
              <w:tabs>
                <w:tab w:val="left" w:pos="360"/>
                <w:tab w:val="left" w:pos="900"/>
                <w:tab w:val="left" w:pos="1170"/>
              </w:tabs>
              <w:ind w:firstLine="567"/>
              <w:jc w:val="both"/>
              <w:rPr>
                <w:lang w:val="en-US"/>
              </w:rPr>
            </w:pPr>
            <w:r w:rsidRPr="000455EE">
              <w:rPr>
                <w:bCs/>
                <w:sz w:val="22"/>
                <w:szCs w:val="22"/>
                <w:lang w:val="en-US" w:eastAsia="ro-RO"/>
              </w:rPr>
              <w:lastRenderedPageBreak/>
              <w:t>2. The Contractor, by signing below, undertakes to provide the services specified in Clause 4 - Object of the Contract, at the offered price.</w:t>
            </w:r>
          </w:p>
          <w:p w14:paraId="2A518253" w14:textId="77777777" w:rsidR="00B5346E" w:rsidRPr="000455EE" w:rsidRDefault="00B5346E" w:rsidP="00B5346E">
            <w:pPr>
              <w:tabs>
                <w:tab w:val="left" w:pos="900"/>
                <w:tab w:val="left" w:pos="1170"/>
              </w:tabs>
              <w:ind w:firstLine="567"/>
              <w:jc w:val="both"/>
              <w:rPr>
                <w:lang w:val="en-US"/>
              </w:rPr>
            </w:pPr>
            <w:r w:rsidRPr="000455EE">
              <w:rPr>
                <w:bCs/>
                <w:sz w:val="22"/>
                <w:szCs w:val="22"/>
                <w:lang w:val="en-US" w:eastAsia="ro-RO"/>
              </w:rPr>
              <w:t>and</w:t>
            </w:r>
          </w:p>
          <w:p w14:paraId="1401637A" w14:textId="77777777" w:rsidR="00B5346E" w:rsidRPr="000455EE" w:rsidRDefault="00B5346E" w:rsidP="00B5346E">
            <w:pPr>
              <w:tabs>
                <w:tab w:val="left" w:pos="900"/>
                <w:tab w:val="left" w:pos="1170"/>
              </w:tabs>
              <w:ind w:firstLine="567"/>
              <w:jc w:val="both"/>
              <w:outlineLvl w:val="0"/>
              <w:rPr>
                <w:lang w:val="en-US"/>
              </w:rPr>
            </w:pPr>
            <w:r w:rsidRPr="000455EE">
              <w:rPr>
                <w:b/>
                <w:sz w:val="22"/>
                <w:szCs w:val="22"/>
                <w:lang w:val="en-US" w:eastAsia="ro-RO"/>
              </w:rPr>
              <w:t>II. Acceptance:</w:t>
            </w:r>
          </w:p>
          <w:p w14:paraId="1451F113" w14:textId="77777777" w:rsidR="00B5346E" w:rsidRPr="000455EE" w:rsidRDefault="00B5346E" w:rsidP="00B5346E">
            <w:pPr>
              <w:tabs>
                <w:tab w:val="left" w:pos="900"/>
                <w:tab w:val="left" w:pos="1170"/>
              </w:tabs>
              <w:ind w:firstLine="567"/>
              <w:jc w:val="both"/>
              <w:rPr>
                <w:lang w:val="en-US"/>
              </w:rPr>
            </w:pPr>
            <w:r w:rsidRPr="000455EE">
              <w:rPr>
                <w:bCs/>
                <w:sz w:val="22"/>
                <w:szCs w:val="22"/>
                <w:lang w:val="en-US" w:eastAsia="ro-RO"/>
              </w:rPr>
              <w:t>1. The Contracting Authority, by Procedure report no. ........ dated .............. identified by the number of the competition notice .............. dated ............., declared the contractor's offer as the winner in the procedure for awarding the contract for the provision of the above-mentioned services.</w:t>
            </w:r>
          </w:p>
          <w:p w14:paraId="269A30C2" w14:textId="77777777" w:rsidR="00B5346E" w:rsidRPr="000455EE" w:rsidRDefault="00B5346E" w:rsidP="00B5346E">
            <w:pPr>
              <w:tabs>
                <w:tab w:val="left" w:pos="900"/>
                <w:tab w:val="left" w:pos="1170"/>
              </w:tabs>
              <w:ind w:firstLine="567"/>
              <w:jc w:val="both"/>
              <w:rPr>
                <w:lang w:val="en-US"/>
              </w:rPr>
            </w:pPr>
            <w:r w:rsidRPr="000455EE">
              <w:rPr>
                <w:bCs/>
                <w:sz w:val="22"/>
                <w:szCs w:val="22"/>
                <w:lang w:val="en-US" w:eastAsia="ro-RO"/>
              </w:rPr>
              <w:t>2. The Contracting Authority, by signing this contract, agrees that, for the provision of services, it will pay the contractor the price of the services as established in Clause 5 - Contract price and payment methods, in accordance with the provisions of the contract,</w:t>
            </w:r>
          </w:p>
          <w:p w14:paraId="044D4790" w14:textId="77777777" w:rsidR="00B5346E" w:rsidRPr="000455EE" w:rsidRDefault="00B5346E" w:rsidP="00B5346E">
            <w:pPr>
              <w:ind w:firstLine="567"/>
              <w:jc w:val="both"/>
              <w:rPr>
                <w:lang w:val="en-US"/>
              </w:rPr>
            </w:pPr>
            <w:r w:rsidRPr="000455EE">
              <w:rPr>
                <w:b/>
                <w:bCs/>
                <w:sz w:val="22"/>
                <w:szCs w:val="22"/>
                <w:lang w:val="en-US" w:eastAsia="ro-RO"/>
              </w:rPr>
              <w:t>Have agreed to conclude this contract:</w:t>
            </w:r>
          </w:p>
          <w:p w14:paraId="71993A5E" w14:textId="77777777" w:rsidR="000A6626" w:rsidRDefault="000A6626" w:rsidP="00F61D70">
            <w:pPr>
              <w:ind w:left="1080"/>
              <w:jc w:val="both"/>
              <w:rPr>
                <w:kern w:val="1"/>
                <w:lang w:val="en-GB" w:eastAsia="zh-CN"/>
              </w:rPr>
            </w:pPr>
          </w:p>
          <w:p w14:paraId="10DFD03D" w14:textId="77777777" w:rsidR="00B5346E" w:rsidRDefault="00B5346E" w:rsidP="00F61D70">
            <w:pPr>
              <w:ind w:left="1080"/>
              <w:jc w:val="both"/>
              <w:rPr>
                <w:kern w:val="1"/>
                <w:lang w:val="en-GB" w:eastAsia="zh-CN"/>
              </w:rPr>
            </w:pPr>
          </w:p>
          <w:p w14:paraId="5C5CC8FB" w14:textId="77777777" w:rsidR="00B5346E" w:rsidRDefault="00B5346E" w:rsidP="00F61D70">
            <w:pPr>
              <w:ind w:left="1080"/>
              <w:jc w:val="both"/>
              <w:rPr>
                <w:kern w:val="1"/>
                <w:lang w:val="en-GB" w:eastAsia="zh-CN"/>
              </w:rPr>
            </w:pPr>
          </w:p>
          <w:p w14:paraId="028AF0DD" w14:textId="77777777" w:rsidR="002D597C" w:rsidRPr="000455EE" w:rsidRDefault="002D597C" w:rsidP="002D597C">
            <w:pPr>
              <w:pStyle w:val="DefaultTextCaracter"/>
              <w:ind w:firstLine="567"/>
              <w:jc w:val="both"/>
              <w:rPr>
                <w:lang w:val="en-US"/>
              </w:rPr>
            </w:pPr>
            <w:r w:rsidRPr="000455EE">
              <w:rPr>
                <w:b/>
                <w:sz w:val="22"/>
                <w:szCs w:val="22"/>
                <w:lang w:val="en-US"/>
              </w:rPr>
              <w:t>2. Definitions</w:t>
            </w:r>
            <w:r w:rsidRPr="000455EE">
              <w:rPr>
                <w:sz w:val="22"/>
                <w:szCs w:val="22"/>
                <w:lang w:val="en-US"/>
              </w:rPr>
              <w:t>:</w:t>
            </w:r>
          </w:p>
          <w:p w14:paraId="2746EF68" w14:textId="77777777" w:rsidR="002D597C" w:rsidRPr="000455EE" w:rsidRDefault="002D597C" w:rsidP="002D597C">
            <w:pPr>
              <w:pStyle w:val="DefaultTextCaracter"/>
              <w:ind w:firstLine="567"/>
              <w:jc w:val="both"/>
              <w:rPr>
                <w:lang w:val="en-US"/>
              </w:rPr>
            </w:pPr>
            <w:r w:rsidRPr="000455EE">
              <w:rPr>
                <w:b/>
                <w:sz w:val="22"/>
                <w:szCs w:val="22"/>
                <w:lang w:val="en-US"/>
              </w:rPr>
              <w:t>2.1.</w:t>
            </w:r>
            <w:r w:rsidRPr="000455EE">
              <w:rPr>
                <w:sz w:val="22"/>
                <w:szCs w:val="22"/>
                <w:lang w:val="en-US"/>
              </w:rPr>
              <w:t xml:space="preserve"> In this contract the following terms shall be interpreted as follows:</w:t>
            </w:r>
          </w:p>
          <w:p w14:paraId="675B2732" w14:textId="77777777" w:rsidR="002D597C" w:rsidRPr="000455EE" w:rsidRDefault="002D597C" w:rsidP="002D597C">
            <w:pPr>
              <w:pStyle w:val="DefaultText"/>
              <w:tabs>
                <w:tab w:val="left" w:pos="990"/>
              </w:tabs>
              <w:ind w:firstLine="567"/>
              <w:jc w:val="both"/>
              <w:rPr>
                <w:lang w:val="en-US"/>
              </w:rPr>
            </w:pPr>
            <w:r w:rsidRPr="000455EE">
              <w:rPr>
                <w:sz w:val="22"/>
                <w:szCs w:val="22"/>
                <w:lang w:val="en-US"/>
              </w:rPr>
              <w:t>a)</w:t>
            </w:r>
            <w:r w:rsidRPr="000455EE">
              <w:rPr>
                <w:b/>
                <w:sz w:val="22"/>
                <w:szCs w:val="22"/>
                <w:lang w:val="en-US"/>
              </w:rPr>
              <w:t xml:space="preserve"> contract </w:t>
            </w:r>
            <w:r w:rsidRPr="000455EE">
              <w:rPr>
                <w:sz w:val="22"/>
                <w:szCs w:val="22"/>
                <w:lang w:val="en-US"/>
              </w:rPr>
              <w:t xml:space="preserve">– the contract for consideration, assimilated, according to the law, to the administrative act, concluded in writing between one or more economic operators and one or more contracting authorities, which has as its object the execution of works, the supply of products or the provision of services, accompanied by all its </w:t>
            </w:r>
            <w:proofErr w:type="gramStart"/>
            <w:r w:rsidRPr="000455EE">
              <w:rPr>
                <w:sz w:val="22"/>
                <w:szCs w:val="22"/>
                <w:lang w:val="en-US"/>
              </w:rPr>
              <w:t>annexes;</w:t>
            </w:r>
            <w:proofErr w:type="gramEnd"/>
            <w:r w:rsidRPr="000455EE">
              <w:rPr>
                <w:sz w:val="22"/>
                <w:szCs w:val="22"/>
                <w:lang w:val="en-US"/>
              </w:rPr>
              <w:t xml:space="preserve"> </w:t>
            </w:r>
          </w:p>
          <w:p w14:paraId="2EFBA5C5" w14:textId="77777777" w:rsidR="002D597C" w:rsidRPr="000455EE" w:rsidRDefault="002D597C" w:rsidP="002D597C">
            <w:pPr>
              <w:pStyle w:val="DefaultTextCaracter"/>
              <w:tabs>
                <w:tab w:val="left" w:pos="900"/>
              </w:tabs>
              <w:ind w:firstLine="567"/>
              <w:jc w:val="both"/>
              <w:rPr>
                <w:lang w:val="en-US"/>
              </w:rPr>
            </w:pPr>
            <w:r w:rsidRPr="000455EE">
              <w:rPr>
                <w:sz w:val="22"/>
                <w:szCs w:val="22"/>
                <w:lang w:val="en-US"/>
              </w:rPr>
              <w:t xml:space="preserve">b) </w:t>
            </w:r>
            <w:r w:rsidRPr="000455EE">
              <w:rPr>
                <w:b/>
                <w:sz w:val="22"/>
                <w:szCs w:val="22"/>
                <w:lang w:val="en-US"/>
              </w:rPr>
              <w:t xml:space="preserve">addendum </w:t>
            </w:r>
            <w:r w:rsidRPr="000455EE">
              <w:rPr>
                <w:sz w:val="22"/>
                <w:szCs w:val="22"/>
                <w:lang w:val="en-US"/>
              </w:rPr>
              <w:t xml:space="preserve">– an act signed by both contracting parties amending the terms and conditions of this contract; the addenda take effect upon their signing by both parties, are an integral part of this contract and constitute annexes to </w:t>
            </w:r>
            <w:proofErr w:type="gramStart"/>
            <w:r w:rsidRPr="000455EE">
              <w:rPr>
                <w:sz w:val="22"/>
                <w:szCs w:val="22"/>
                <w:lang w:val="en-US"/>
              </w:rPr>
              <w:t>it;</w:t>
            </w:r>
            <w:proofErr w:type="gramEnd"/>
          </w:p>
          <w:p w14:paraId="07135308" w14:textId="77777777" w:rsidR="002D597C" w:rsidRPr="000455EE" w:rsidRDefault="002D597C" w:rsidP="002D597C">
            <w:pPr>
              <w:pStyle w:val="ListParagraph"/>
              <w:tabs>
                <w:tab w:val="left" w:pos="990"/>
              </w:tabs>
              <w:suppressAutoHyphens w:val="0"/>
              <w:spacing w:after="0" w:line="240" w:lineRule="auto"/>
              <w:ind w:left="0" w:firstLine="567"/>
              <w:contextualSpacing/>
              <w:jc w:val="both"/>
              <w:textAlignment w:val="auto"/>
              <w:rPr>
                <w:lang w:val="en-US"/>
              </w:rPr>
            </w:pPr>
            <w:r w:rsidRPr="000455EE">
              <w:rPr>
                <w:rFonts w:ascii="Times New Roman" w:hAnsi="Times New Roman"/>
                <w:lang w:val="en-US"/>
              </w:rPr>
              <w:t xml:space="preserve">b1) </w:t>
            </w:r>
            <w:r w:rsidRPr="000455EE">
              <w:rPr>
                <w:rFonts w:ascii="Times New Roman" w:hAnsi="Times New Roman"/>
                <w:b/>
                <w:lang w:val="en-US"/>
              </w:rPr>
              <w:t xml:space="preserve">modification </w:t>
            </w:r>
            <w:r w:rsidRPr="000455EE">
              <w:rPr>
                <w:rFonts w:ascii="Times New Roman" w:hAnsi="Times New Roman"/>
                <w:lang w:val="en-US"/>
              </w:rPr>
              <w:t>– change ordered by the purchaser according to the contractual clauses relating to the modification of the con-</w:t>
            </w:r>
            <w:proofErr w:type="gramStart"/>
            <w:r w:rsidRPr="000455EE">
              <w:rPr>
                <w:rFonts w:ascii="Times New Roman" w:hAnsi="Times New Roman"/>
                <w:lang w:val="en-US"/>
              </w:rPr>
              <w:t>tract</w:t>
            </w:r>
            <w:r w:rsidRPr="000455EE">
              <w:rPr>
                <w:rFonts w:ascii="Times New Roman" w:hAnsi="Times New Roman"/>
                <w:shd w:val="clear" w:color="auto" w:fill="FFFFFF"/>
                <w:lang w:val="en-US"/>
              </w:rPr>
              <w:t>;</w:t>
            </w:r>
            <w:proofErr w:type="gramEnd"/>
          </w:p>
          <w:p w14:paraId="0B6512EE" w14:textId="77777777" w:rsidR="002D597C" w:rsidRPr="000455EE" w:rsidRDefault="002D597C" w:rsidP="002D597C">
            <w:pPr>
              <w:pStyle w:val="DefaultTextCaracter"/>
              <w:ind w:firstLine="567"/>
              <w:jc w:val="both"/>
              <w:rPr>
                <w:lang w:val="en-US"/>
              </w:rPr>
            </w:pPr>
            <w:r w:rsidRPr="000455EE">
              <w:rPr>
                <w:sz w:val="22"/>
                <w:szCs w:val="22"/>
                <w:lang w:val="en-US"/>
              </w:rPr>
              <w:t>c)</w:t>
            </w:r>
            <w:r w:rsidRPr="000455EE">
              <w:rPr>
                <w:b/>
                <w:sz w:val="22"/>
                <w:szCs w:val="22"/>
                <w:lang w:val="en-US"/>
              </w:rPr>
              <w:t xml:space="preserve"> contracting parties </w:t>
            </w:r>
            <w:r w:rsidRPr="000455EE">
              <w:rPr>
                <w:sz w:val="22"/>
                <w:szCs w:val="22"/>
                <w:lang w:val="en-US"/>
              </w:rPr>
              <w:t xml:space="preserve">– are the purchaser and the provider, as they are named in this </w:t>
            </w:r>
            <w:proofErr w:type="gramStart"/>
            <w:r w:rsidRPr="000455EE">
              <w:rPr>
                <w:sz w:val="22"/>
                <w:szCs w:val="22"/>
                <w:lang w:val="en-US"/>
              </w:rPr>
              <w:t>contract;</w:t>
            </w:r>
            <w:proofErr w:type="gramEnd"/>
          </w:p>
          <w:p w14:paraId="3F93F0B4" w14:textId="77777777" w:rsidR="002D597C" w:rsidRPr="000455EE" w:rsidRDefault="002D597C" w:rsidP="002D597C">
            <w:pPr>
              <w:pStyle w:val="DefaultTextCaracter"/>
              <w:ind w:firstLine="567"/>
              <w:jc w:val="both"/>
              <w:rPr>
                <w:lang w:val="en-US"/>
              </w:rPr>
            </w:pPr>
            <w:r w:rsidRPr="000455EE">
              <w:rPr>
                <w:sz w:val="22"/>
                <w:szCs w:val="22"/>
                <w:lang w:val="en-US"/>
              </w:rPr>
              <w:t>d</w:t>
            </w:r>
            <w:r w:rsidRPr="000455EE">
              <w:rPr>
                <w:b/>
                <w:sz w:val="22"/>
                <w:szCs w:val="22"/>
                <w:lang w:val="en-US"/>
              </w:rPr>
              <w:t xml:space="preserve">) purchaser – </w:t>
            </w:r>
            <w:r w:rsidRPr="000455EE">
              <w:rPr>
                <w:sz w:val="22"/>
                <w:szCs w:val="22"/>
                <w:lang w:val="en-US"/>
              </w:rPr>
              <w:t xml:space="preserve">the beneficiary of the services that form the subject of this contract; the term "purchaser" has the same meaning in this contract as the term "beneficiary", as well as the "Contracting Authority", according to the terminology of public procurement </w:t>
            </w:r>
            <w:proofErr w:type="gramStart"/>
            <w:r w:rsidRPr="000455EE">
              <w:rPr>
                <w:sz w:val="22"/>
                <w:szCs w:val="22"/>
                <w:lang w:val="en-US"/>
              </w:rPr>
              <w:t>legislation;</w:t>
            </w:r>
            <w:proofErr w:type="gramEnd"/>
          </w:p>
          <w:p w14:paraId="298604BB" w14:textId="77777777" w:rsidR="002D597C" w:rsidRPr="000455EE" w:rsidRDefault="002D597C" w:rsidP="002D597C">
            <w:pPr>
              <w:pStyle w:val="DefaultTextCaracter"/>
              <w:ind w:firstLine="567"/>
              <w:jc w:val="both"/>
              <w:rPr>
                <w:lang w:val="en-US"/>
              </w:rPr>
            </w:pPr>
            <w:r w:rsidRPr="000455EE">
              <w:rPr>
                <w:sz w:val="22"/>
                <w:szCs w:val="22"/>
                <w:lang w:val="en-US"/>
              </w:rPr>
              <w:t>e</w:t>
            </w:r>
            <w:r w:rsidRPr="000455EE">
              <w:rPr>
                <w:b/>
                <w:sz w:val="22"/>
                <w:szCs w:val="22"/>
                <w:lang w:val="en-US"/>
              </w:rPr>
              <w:t xml:space="preserve">) provider </w:t>
            </w:r>
            <w:r w:rsidRPr="000455EE">
              <w:rPr>
                <w:sz w:val="22"/>
                <w:szCs w:val="22"/>
                <w:lang w:val="en-US"/>
              </w:rPr>
              <w:t xml:space="preserve">– </w:t>
            </w:r>
            <w:r w:rsidRPr="000455EE">
              <w:rPr>
                <w:sz w:val="22"/>
                <w:szCs w:val="22"/>
                <w:lang w:val="en-US" w:eastAsia="en-US"/>
              </w:rPr>
              <w:t xml:space="preserve">the natural or legal person, or association of such persons, legally constituted, responsible for achieving the object of this contract, who lawfully offers on the market services that form the object of this contract; the term "provider" has the same meaning as "Contractor" or "Economic Operator", according to the terminology of public procurement </w:t>
            </w:r>
            <w:proofErr w:type="gramStart"/>
            <w:r w:rsidRPr="000455EE">
              <w:rPr>
                <w:sz w:val="22"/>
                <w:szCs w:val="22"/>
                <w:lang w:val="en-US" w:eastAsia="en-US"/>
              </w:rPr>
              <w:t>legislation;</w:t>
            </w:r>
            <w:proofErr w:type="gramEnd"/>
          </w:p>
          <w:p w14:paraId="15703D86" w14:textId="77777777" w:rsidR="002D597C" w:rsidRPr="000455EE" w:rsidRDefault="002D597C" w:rsidP="002D597C">
            <w:pPr>
              <w:pStyle w:val="DefaultTextCaracter"/>
              <w:tabs>
                <w:tab w:val="left" w:pos="900"/>
              </w:tabs>
              <w:ind w:firstLine="567"/>
              <w:jc w:val="both"/>
              <w:rPr>
                <w:lang w:val="en-US"/>
              </w:rPr>
            </w:pPr>
            <w:r w:rsidRPr="000455EE">
              <w:rPr>
                <w:sz w:val="22"/>
                <w:szCs w:val="22"/>
                <w:lang w:val="en-US"/>
              </w:rPr>
              <w:t xml:space="preserve">f) </w:t>
            </w:r>
            <w:r w:rsidRPr="000455EE">
              <w:rPr>
                <w:b/>
                <w:sz w:val="22"/>
                <w:szCs w:val="22"/>
                <w:lang w:val="en-US"/>
              </w:rPr>
              <w:t>services</w:t>
            </w:r>
            <w:r w:rsidRPr="000455EE">
              <w:rPr>
                <w:sz w:val="22"/>
                <w:szCs w:val="22"/>
                <w:lang w:val="en-US"/>
              </w:rPr>
              <w:t xml:space="preserve"> – all activities and operations that the provider must carry out according to the award documentation and the offer, and which are the subject of this </w:t>
            </w:r>
            <w:proofErr w:type="gramStart"/>
            <w:r w:rsidRPr="000455EE">
              <w:rPr>
                <w:sz w:val="22"/>
                <w:szCs w:val="22"/>
                <w:lang w:val="en-US"/>
              </w:rPr>
              <w:t>contract;</w:t>
            </w:r>
            <w:proofErr w:type="gramEnd"/>
            <w:r w:rsidRPr="000455EE">
              <w:rPr>
                <w:sz w:val="22"/>
                <w:szCs w:val="22"/>
                <w:lang w:val="en-US"/>
              </w:rPr>
              <w:t xml:space="preserve"> </w:t>
            </w:r>
          </w:p>
          <w:p w14:paraId="0DF4EB04" w14:textId="77777777" w:rsidR="002D597C" w:rsidRPr="000455EE" w:rsidRDefault="002D597C" w:rsidP="002D597C">
            <w:pPr>
              <w:pStyle w:val="DefaultTextCaracter"/>
              <w:tabs>
                <w:tab w:val="left" w:pos="900"/>
              </w:tabs>
              <w:ind w:firstLine="567"/>
              <w:jc w:val="both"/>
              <w:rPr>
                <w:lang w:val="en-US"/>
              </w:rPr>
            </w:pPr>
            <w:r w:rsidRPr="000455EE">
              <w:rPr>
                <w:sz w:val="22"/>
                <w:szCs w:val="22"/>
                <w:lang w:val="en-US"/>
              </w:rPr>
              <w:lastRenderedPageBreak/>
              <w:t xml:space="preserve">f1) </w:t>
            </w:r>
            <w:r w:rsidRPr="000455EE">
              <w:rPr>
                <w:b/>
                <w:sz w:val="22"/>
                <w:szCs w:val="22"/>
                <w:lang w:val="en-US"/>
              </w:rPr>
              <w:t xml:space="preserve">deliverables </w:t>
            </w:r>
            <w:r w:rsidRPr="000455EE">
              <w:rPr>
                <w:sz w:val="22"/>
                <w:szCs w:val="22"/>
                <w:lang w:val="en-US"/>
              </w:rPr>
              <w:t>– the deliverables of the services described in the Competition Brief and Rules and its annexes, consisting of the measurable and verifiable results of the services provided, the acceptance and reception of which characterize the services phase in terms of the activities carried out; the services are considered completed based on an analysis of the activities carried out and on the basis of the assessment of the quality of the deliverables presented, determining whether the services are accepted (can be considered completed) or require rework (additional activities);</w:t>
            </w:r>
          </w:p>
          <w:p w14:paraId="07E8A7D0" w14:textId="77777777" w:rsidR="002D597C" w:rsidRPr="000455EE" w:rsidRDefault="002D597C" w:rsidP="002D597C">
            <w:pPr>
              <w:pStyle w:val="DefaultText"/>
              <w:ind w:firstLine="567"/>
              <w:jc w:val="both"/>
              <w:textAlignment w:val="auto"/>
              <w:rPr>
                <w:lang w:val="en-US"/>
              </w:rPr>
            </w:pPr>
            <w:r w:rsidRPr="000455EE">
              <w:rPr>
                <w:sz w:val="22"/>
                <w:szCs w:val="22"/>
                <w:lang w:val="en-US"/>
              </w:rPr>
              <w:t xml:space="preserve">g) </w:t>
            </w:r>
            <w:r w:rsidRPr="000455EE">
              <w:rPr>
                <w:b/>
                <w:sz w:val="22"/>
                <w:szCs w:val="22"/>
                <w:lang w:val="en-US"/>
              </w:rPr>
              <w:t>duration of the contract</w:t>
            </w:r>
            <w:r w:rsidRPr="000455EE">
              <w:rPr>
                <w:sz w:val="22"/>
                <w:szCs w:val="22"/>
                <w:lang w:val="en-US"/>
              </w:rPr>
              <w:t xml:space="preserve"> – the time period during which this contract takes effect between the parties, according to the law, the offer and the award documentation, respectively from the date of its entry into force until the fulfillment of all contractual </w:t>
            </w:r>
            <w:proofErr w:type="gramStart"/>
            <w:r w:rsidRPr="000455EE">
              <w:rPr>
                <w:sz w:val="22"/>
                <w:szCs w:val="22"/>
                <w:lang w:val="en-US"/>
              </w:rPr>
              <w:t>obligations</w:t>
            </w:r>
            <w:proofErr w:type="gramEnd"/>
            <w:r w:rsidRPr="000455EE">
              <w:rPr>
                <w:sz w:val="22"/>
                <w:szCs w:val="22"/>
                <w:lang w:val="en-US"/>
              </w:rPr>
              <w:t xml:space="preserve"> incumbent on both parties; </w:t>
            </w:r>
          </w:p>
          <w:p w14:paraId="037A8240" w14:textId="77777777" w:rsidR="002D597C" w:rsidRPr="000455EE" w:rsidRDefault="002D597C" w:rsidP="002D597C">
            <w:pPr>
              <w:pStyle w:val="DefaultText"/>
              <w:ind w:firstLine="567"/>
              <w:jc w:val="both"/>
              <w:textAlignment w:val="auto"/>
              <w:rPr>
                <w:lang w:val="en-US"/>
              </w:rPr>
            </w:pPr>
            <w:r w:rsidRPr="000455EE">
              <w:rPr>
                <w:sz w:val="22"/>
                <w:szCs w:val="22"/>
                <w:lang w:val="en-US"/>
              </w:rPr>
              <w:t xml:space="preserve">h) </w:t>
            </w:r>
            <w:r w:rsidRPr="000455EE">
              <w:rPr>
                <w:b/>
                <w:sz w:val="22"/>
                <w:szCs w:val="22"/>
                <w:lang w:val="en-US"/>
              </w:rPr>
              <w:t>duration of the provision of services</w:t>
            </w:r>
            <w:r w:rsidRPr="000455EE">
              <w:rPr>
                <w:sz w:val="22"/>
                <w:szCs w:val="22"/>
                <w:lang w:val="en-US"/>
              </w:rPr>
              <w:t xml:space="preserve"> – the time interval during which the provider provides the services, performing the operations and activities required to fulfill the contract, as provided for in the Competition Brief and Rules and its annexes, the award/competition documentation, in the tender documentation and in the contract, starting with the date of conclusion of the </w:t>
            </w:r>
            <w:proofErr w:type="gramStart"/>
            <w:r w:rsidRPr="000455EE">
              <w:rPr>
                <w:sz w:val="22"/>
                <w:szCs w:val="22"/>
                <w:lang w:val="en-US"/>
              </w:rPr>
              <w:t>contract;</w:t>
            </w:r>
            <w:proofErr w:type="gramEnd"/>
            <w:r w:rsidRPr="000455EE">
              <w:rPr>
                <w:sz w:val="22"/>
                <w:szCs w:val="22"/>
                <w:lang w:val="en-US"/>
              </w:rPr>
              <w:t xml:space="preserve"> </w:t>
            </w:r>
          </w:p>
          <w:p w14:paraId="0DE380C2" w14:textId="77777777" w:rsidR="002D597C" w:rsidRPr="000455EE" w:rsidRDefault="002D597C" w:rsidP="002D597C">
            <w:pPr>
              <w:pStyle w:val="DefaultTextCaracter"/>
              <w:tabs>
                <w:tab w:val="left" w:pos="900"/>
              </w:tabs>
              <w:ind w:firstLine="567"/>
              <w:jc w:val="both"/>
              <w:rPr>
                <w:lang w:val="en-US"/>
              </w:rPr>
            </w:pPr>
            <w:proofErr w:type="spellStart"/>
            <w:r w:rsidRPr="000455EE">
              <w:rPr>
                <w:sz w:val="22"/>
                <w:szCs w:val="22"/>
                <w:lang w:val="en-US"/>
              </w:rPr>
              <w:t>i</w:t>
            </w:r>
            <w:proofErr w:type="spellEnd"/>
            <w:r w:rsidRPr="000455EE">
              <w:rPr>
                <w:sz w:val="22"/>
                <w:szCs w:val="22"/>
                <w:lang w:val="en-US"/>
              </w:rPr>
              <w:t xml:space="preserve">) </w:t>
            </w:r>
            <w:r w:rsidRPr="000455EE">
              <w:rPr>
                <w:b/>
                <w:sz w:val="22"/>
                <w:szCs w:val="22"/>
                <w:lang w:val="en-US"/>
              </w:rPr>
              <w:t>purchaser's requirements</w:t>
            </w:r>
            <w:r w:rsidRPr="000455EE">
              <w:rPr>
                <w:sz w:val="22"/>
                <w:szCs w:val="22"/>
                <w:lang w:val="en-US"/>
              </w:rPr>
              <w:t xml:space="preserve"> – the award/competition documentation, the Competition Brief and Rules and its annexes and any other requirements/instructions issued by the purchaser during the execution of the </w:t>
            </w:r>
            <w:proofErr w:type="gramStart"/>
            <w:r w:rsidRPr="000455EE">
              <w:rPr>
                <w:sz w:val="22"/>
                <w:szCs w:val="22"/>
                <w:lang w:val="en-US"/>
              </w:rPr>
              <w:t>contract;</w:t>
            </w:r>
            <w:proofErr w:type="gramEnd"/>
          </w:p>
          <w:p w14:paraId="6BCF4C18" w14:textId="77777777" w:rsidR="002D597C" w:rsidRPr="000455EE" w:rsidRDefault="002D597C" w:rsidP="002D597C">
            <w:pPr>
              <w:pStyle w:val="DefaultText"/>
              <w:ind w:firstLine="567"/>
              <w:jc w:val="both"/>
              <w:textAlignment w:val="auto"/>
              <w:rPr>
                <w:lang w:val="en-US"/>
              </w:rPr>
            </w:pPr>
            <w:r w:rsidRPr="000455EE">
              <w:rPr>
                <w:sz w:val="22"/>
                <w:szCs w:val="22"/>
                <w:lang w:val="en-US"/>
              </w:rPr>
              <w:t xml:space="preserve">j) </w:t>
            </w:r>
            <w:r w:rsidRPr="000455EE">
              <w:rPr>
                <w:b/>
                <w:bCs/>
                <w:sz w:val="22"/>
                <w:szCs w:val="22"/>
                <w:lang w:val="en-US"/>
              </w:rPr>
              <w:t xml:space="preserve">technical specifications </w:t>
            </w:r>
            <w:r w:rsidRPr="000455EE">
              <w:rPr>
                <w:sz w:val="22"/>
                <w:szCs w:val="22"/>
                <w:lang w:val="en-US"/>
              </w:rPr>
              <w:t xml:space="preserve">– requirements, prescriptions, technical characteristics that allow each product, service or work to be described, objectively, in a manner appropriate to meet the needs of the Contracting Authority; the technical specifications are provided in the Competition Brief and Rules and its </w:t>
            </w:r>
            <w:proofErr w:type="gramStart"/>
            <w:r w:rsidRPr="000455EE">
              <w:rPr>
                <w:sz w:val="22"/>
                <w:szCs w:val="22"/>
                <w:lang w:val="en-US"/>
              </w:rPr>
              <w:t>annexes;</w:t>
            </w:r>
            <w:proofErr w:type="gramEnd"/>
          </w:p>
          <w:p w14:paraId="0AA728B6" w14:textId="77777777" w:rsidR="002D597C" w:rsidRPr="000455EE" w:rsidRDefault="002D597C" w:rsidP="002D597C">
            <w:pPr>
              <w:pStyle w:val="DefaultText"/>
              <w:ind w:firstLine="567"/>
              <w:jc w:val="both"/>
              <w:textAlignment w:val="auto"/>
              <w:rPr>
                <w:lang w:val="en-US"/>
              </w:rPr>
            </w:pPr>
            <w:r w:rsidRPr="000455EE">
              <w:rPr>
                <w:sz w:val="22"/>
                <w:szCs w:val="22"/>
                <w:lang w:val="en-US"/>
              </w:rPr>
              <w:t xml:space="preserve">k) </w:t>
            </w:r>
            <w:r w:rsidRPr="000455EE">
              <w:rPr>
                <w:b/>
                <w:sz w:val="22"/>
                <w:szCs w:val="22"/>
                <w:lang w:val="en-US"/>
              </w:rPr>
              <w:t>award documentation or tender documentation</w:t>
            </w:r>
            <w:r w:rsidRPr="000455EE">
              <w:rPr>
                <w:sz w:val="22"/>
                <w:szCs w:val="22"/>
                <w:lang w:val="en-US"/>
              </w:rPr>
              <w:t xml:space="preserve"> – documentation containing all information related to the Contracting Authority, the subject matter of the public procurement contract and its award procedure, including the Competition Brief and Rules and its annexes, any clarifications, specifications, remedial measures and any additional information related to the procurement documents; the award documentation that formed the basis for the award of the contract has the character of an administrative act, according to ANRMAP Order no. 171/2012, its provisions being mandatory for the Contractor throughout the contract execution period;</w:t>
            </w:r>
          </w:p>
          <w:p w14:paraId="49D1887C" w14:textId="77777777" w:rsidR="002D597C" w:rsidRPr="000455EE" w:rsidRDefault="002D597C" w:rsidP="002D597C">
            <w:pPr>
              <w:pStyle w:val="DefaultTextCaracter"/>
              <w:tabs>
                <w:tab w:val="left" w:pos="900"/>
              </w:tabs>
              <w:ind w:firstLine="567"/>
              <w:jc w:val="both"/>
              <w:rPr>
                <w:lang w:val="en-US"/>
              </w:rPr>
            </w:pPr>
            <w:r w:rsidRPr="000455EE">
              <w:rPr>
                <w:bCs/>
                <w:sz w:val="22"/>
                <w:szCs w:val="22"/>
                <w:lang w:val="en-US"/>
              </w:rPr>
              <w:t xml:space="preserve">l) </w:t>
            </w:r>
            <w:r w:rsidRPr="000455EE">
              <w:rPr>
                <w:b/>
                <w:bCs/>
                <w:sz w:val="22"/>
                <w:szCs w:val="22"/>
                <w:lang w:val="en-US"/>
              </w:rPr>
              <w:t>order</w:t>
            </w:r>
            <w:r w:rsidRPr="000455EE">
              <w:rPr>
                <w:bCs/>
                <w:sz w:val="22"/>
                <w:szCs w:val="22"/>
                <w:lang w:val="en-US"/>
              </w:rPr>
              <w:t xml:space="preserve"> – any instruction or provision issued by the purchaser and transmitted to the provider regarding the provision of </w:t>
            </w:r>
            <w:proofErr w:type="gramStart"/>
            <w:r w:rsidRPr="000455EE">
              <w:rPr>
                <w:bCs/>
                <w:sz w:val="22"/>
                <w:szCs w:val="22"/>
                <w:lang w:val="en-US"/>
              </w:rPr>
              <w:t>services;</w:t>
            </w:r>
            <w:proofErr w:type="gramEnd"/>
          </w:p>
          <w:p w14:paraId="066DE9FF" w14:textId="77777777" w:rsidR="002D597C" w:rsidRPr="000455EE" w:rsidRDefault="002D597C" w:rsidP="002D597C">
            <w:pPr>
              <w:pStyle w:val="DefaultTextCaracter"/>
              <w:tabs>
                <w:tab w:val="left" w:pos="900"/>
              </w:tabs>
              <w:ind w:firstLine="567"/>
              <w:jc w:val="both"/>
              <w:rPr>
                <w:lang w:val="en-US"/>
              </w:rPr>
            </w:pPr>
            <w:r w:rsidRPr="000455EE">
              <w:rPr>
                <w:sz w:val="22"/>
                <w:szCs w:val="22"/>
                <w:lang w:val="en-US"/>
              </w:rPr>
              <w:t xml:space="preserve">m) </w:t>
            </w:r>
            <w:r w:rsidRPr="000455EE">
              <w:rPr>
                <w:b/>
                <w:sz w:val="22"/>
                <w:szCs w:val="22"/>
                <w:lang w:val="en-US"/>
              </w:rPr>
              <w:t>offer</w:t>
            </w:r>
            <w:r w:rsidRPr="000455EE">
              <w:rPr>
                <w:sz w:val="22"/>
                <w:szCs w:val="22"/>
                <w:lang w:val="en-US"/>
              </w:rPr>
              <w:t xml:space="preserve"> – </w:t>
            </w:r>
            <w:r w:rsidRPr="000455EE">
              <w:rPr>
                <w:sz w:val="22"/>
                <w:szCs w:val="22"/>
                <w:lang w:val="en-US" w:eastAsia="en-GB"/>
              </w:rPr>
              <w:t xml:space="preserve">the legal act by which the economic operator has expressed its will to legally commit itself to this public procurement contract; the offer documentation submitted by the Contractor, which contains the financial proposal, the technical proposal, as well as other documents established in </w:t>
            </w:r>
            <w:r w:rsidRPr="000455EE">
              <w:rPr>
                <w:sz w:val="22"/>
                <w:szCs w:val="22"/>
                <w:lang w:val="en-US" w:eastAsia="en-GB"/>
              </w:rPr>
              <w:lastRenderedPageBreak/>
              <w:t>the award/competition documentation, documents submitted by the tenderer, responses to requests for clarification, accepted by the purchaser within the award procedure of this contract, constituting a firm commitment, an integral part of the contract; the offer underlying the contract is treated as having been drawn up by compliance with the award/competition documentation and any clarifications and remedial measures provided by the contracting authority with regard to the award/competition documentation; any proposal to modify the elements offered during the contract, even with minor implications for the implementation of the contract, must be communicated to the purchaser, being analyzed and treated as: a modification that can be rejected, a modification that can be approved by order or instruction issued by the Contracting Authority, a modification that can be approved by exchange of letters of request/approval for operations related to the execution of the contract, respectively a modification that is materialized by an addendum to the contract</w:t>
            </w:r>
            <w:r w:rsidRPr="000455EE">
              <w:rPr>
                <w:sz w:val="22"/>
                <w:szCs w:val="22"/>
                <w:lang w:val="en-US"/>
              </w:rPr>
              <w:t>;</w:t>
            </w:r>
          </w:p>
          <w:p w14:paraId="41B69329" w14:textId="77777777" w:rsidR="002D597C" w:rsidRPr="000455EE" w:rsidRDefault="002D597C" w:rsidP="002D597C">
            <w:pPr>
              <w:pStyle w:val="DefaultTextCaracter"/>
              <w:tabs>
                <w:tab w:val="left" w:pos="900"/>
              </w:tabs>
              <w:ind w:firstLine="567"/>
              <w:jc w:val="both"/>
              <w:rPr>
                <w:lang w:val="en-US"/>
              </w:rPr>
            </w:pPr>
            <w:r w:rsidRPr="000455EE">
              <w:rPr>
                <w:sz w:val="22"/>
                <w:szCs w:val="22"/>
                <w:lang w:val="en-US"/>
              </w:rPr>
              <w:t xml:space="preserve">n) </w:t>
            </w:r>
            <w:r w:rsidRPr="000455EE">
              <w:rPr>
                <w:b/>
                <w:sz w:val="22"/>
                <w:szCs w:val="22"/>
                <w:lang w:val="en-US"/>
              </w:rPr>
              <w:t xml:space="preserve">technical proposal </w:t>
            </w:r>
            <w:r w:rsidRPr="000455EE">
              <w:rPr>
                <w:sz w:val="22"/>
                <w:szCs w:val="22"/>
                <w:lang w:val="en-US"/>
              </w:rPr>
              <w:t xml:space="preserve">or technical offer – that part of the offer that contains the objectives, description and technical specifications of the services to be provided in accordance with this contract, the methodology or technical specifications related to the provision of the services, the resources made available to the contract; the technical proposal, part of the offer, constitutes an annex to this </w:t>
            </w:r>
            <w:proofErr w:type="gramStart"/>
            <w:r w:rsidRPr="000455EE">
              <w:rPr>
                <w:sz w:val="22"/>
                <w:szCs w:val="22"/>
                <w:lang w:val="en-US"/>
              </w:rPr>
              <w:t>contract;</w:t>
            </w:r>
            <w:proofErr w:type="gramEnd"/>
          </w:p>
          <w:p w14:paraId="1438563A" w14:textId="77777777" w:rsidR="002D597C" w:rsidRPr="000455EE" w:rsidRDefault="002D597C" w:rsidP="002D597C">
            <w:pPr>
              <w:pStyle w:val="DefaultTextCaracter"/>
              <w:tabs>
                <w:tab w:val="left" w:pos="900"/>
              </w:tabs>
              <w:ind w:firstLine="567"/>
              <w:jc w:val="both"/>
              <w:rPr>
                <w:lang w:val="en-US"/>
              </w:rPr>
            </w:pPr>
            <w:r w:rsidRPr="000455EE">
              <w:rPr>
                <w:sz w:val="22"/>
                <w:szCs w:val="22"/>
                <w:lang w:val="en-US"/>
              </w:rPr>
              <w:t xml:space="preserve">o) </w:t>
            </w:r>
            <w:r w:rsidRPr="000455EE">
              <w:rPr>
                <w:b/>
                <w:sz w:val="22"/>
                <w:szCs w:val="22"/>
                <w:lang w:val="en-US"/>
              </w:rPr>
              <w:t xml:space="preserve">financial proposal </w:t>
            </w:r>
            <w:r w:rsidRPr="000455EE">
              <w:rPr>
                <w:sz w:val="22"/>
                <w:szCs w:val="22"/>
                <w:lang w:val="en-US"/>
              </w:rPr>
              <w:t xml:space="preserve">or financial offer – that part of the offer which contains the contract price for the provision of the services provided for by this contract, as well as any financial and commercial conditions corresponding to the satisfaction of the requirements requested by the purchaser through the contract award documentation, attached in the annex to this </w:t>
            </w:r>
            <w:proofErr w:type="gramStart"/>
            <w:r w:rsidRPr="000455EE">
              <w:rPr>
                <w:sz w:val="22"/>
                <w:szCs w:val="22"/>
                <w:lang w:val="en-US"/>
              </w:rPr>
              <w:t>contract;</w:t>
            </w:r>
            <w:proofErr w:type="gramEnd"/>
          </w:p>
          <w:p w14:paraId="5050A9BD" w14:textId="77777777" w:rsidR="002D597C" w:rsidRPr="000455EE" w:rsidRDefault="002D597C" w:rsidP="002D597C">
            <w:pPr>
              <w:pStyle w:val="DefaultTextCaracter"/>
              <w:tabs>
                <w:tab w:val="left" w:pos="900"/>
              </w:tabs>
              <w:ind w:firstLine="567"/>
              <w:jc w:val="both"/>
              <w:rPr>
                <w:lang w:val="en-US"/>
              </w:rPr>
            </w:pPr>
            <w:r w:rsidRPr="000455EE">
              <w:rPr>
                <w:sz w:val="22"/>
                <w:szCs w:val="22"/>
                <w:lang w:val="en-US"/>
              </w:rPr>
              <w:t xml:space="preserve">p) </w:t>
            </w:r>
            <w:r w:rsidRPr="000455EE">
              <w:rPr>
                <w:b/>
                <w:sz w:val="22"/>
                <w:szCs w:val="22"/>
                <w:lang w:val="en-US"/>
              </w:rPr>
              <w:t xml:space="preserve">contract price </w:t>
            </w:r>
            <w:r w:rsidRPr="000455EE">
              <w:rPr>
                <w:sz w:val="22"/>
                <w:szCs w:val="22"/>
                <w:lang w:val="en-US"/>
              </w:rPr>
              <w:t xml:space="preserve">– the value of the contract, namely the price payable to the provider by the purchaser, based on the contract, for the full and proper fulfillment of all its obligations, assumed by the contract and the </w:t>
            </w:r>
            <w:proofErr w:type="gramStart"/>
            <w:r w:rsidRPr="000455EE">
              <w:rPr>
                <w:sz w:val="22"/>
                <w:szCs w:val="22"/>
                <w:lang w:val="en-US"/>
              </w:rPr>
              <w:t>offer;</w:t>
            </w:r>
            <w:proofErr w:type="gramEnd"/>
          </w:p>
          <w:p w14:paraId="418C9A1E" w14:textId="77777777" w:rsidR="002D597C" w:rsidRPr="000455EE" w:rsidRDefault="002D597C" w:rsidP="002D597C">
            <w:pPr>
              <w:shd w:val="clear" w:color="auto" w:fill="FFFFFF"/>
              <w:tabs>
                <w:tab w:val="left" w:pos="990"/>
                <w:tab w:val="left" w:pos="1440"/>
                <w:tab w:val="left" w:pos="9000"/>
              </w:tabs>
              <w:suppressAutoHyphens w:val="0"/>
              <w:ind w:firstLine="567"/>
              <w:contextualSpacing/>
              <w:jc w:val="both"/>
              <w:rPr>
                <w:lang w:val="en-US"/>
              </w:rPr>
            </w:pPr>
            <w:r w:rsidRPr="000455EE">
              <w:rPr>
                <w:rFonts w:eastAsia="Calibri"/>
                <w:sz w:val="22"/>
                <w:szCs w:val="22"/>
                <w:lang w:val="en-US"/>
              </w:rPr>
              <w:t xml:space="preserve">q) </w:t>
            </w:r>
            <w:r w:rsidRPr="000455EE">
              <w:rPr>
                <w:b/>
                <w:sz w:val="22"/>
                <w:szCs w:val="22"/>
                <w:lang w:val="en-US"/>
              </w:rPr>
              <w:t xml:space="preserve">equipment </w:t>
            </w:r>
            <w:r w:rsidRPr="000455EE">
              <w:rPr>
                <w:sz w:val="22"/>
                <w:szCs w:val="22"/>
                <w:lang w:val="en-US"/>
              </w:rPr>
              <w:t xml:space="preserve">– devices/installations and the like, which are necessary for the achievement of the object of the contract, constituting resources made available by the provider to the </w:t>
            </w:r>
            <w:proofErr w:type="gramStart"/>
            <w:r w:rsidRPr="000455EE">
              <w:rPr>
                <w:sz w:val="22"/>
                <w:szCs w:val="22"/>
                <w:lang w:val="en-US"/>
              </w:rPr>
              <w:t>contract;</w:t>
            </w:r>
            <w:proofErr w:type="gramEnd"/>
          </w:p>
          <w:p w14:paraId="4A013E4D" w14:textId="77777777" w:rsidR="002D597C" w:rsidRPr="000455EE" w:rsidRDefault="002D597C" w:rsidP="002D597C">
            <w:pPr>
              <w:shd w:val="clear" w:color="auto" w:fill="FFFFFF"/>
              <w:tabs>
                <w:tab w:val="left" w:pos="990"/>
                <w:tab w:val="left" w:pos="1440"/>
                <w:tab w:val="left" w:pos="9000"/>
              </w:tabs>
              <w:suppressAutoHyphens w:val="0"/>
              <w:ind w:firstLine="567"/>
              <w:contextualSpacing/>
              <w:jc w:val="both"/>
              <w:rPr>
                <w:lang w:val="en-US"/>
              </w:rPr>
            </w:pPr>
            <w:r w:rsidRPr="000455EE">
              <w:rPr>
                <w:rFonts w:eastAsia="Calibri"/>
                <w:sz w:val="22"/>
                <w:szCs w:val="22"/>
                <w:lang w:val="en-US"/>
              </w:rPr>
              <w:t xml:space="preserve">r) </w:t>
            </w:r>
            <w:r w:rsidRPr="000455EE">
              <w:rPr>
                <w:b/>
                <w:sz w:val="22"/>
                <w:szCs w:val="22"/>
                <w:lang w:val="en-US"/>
              </w:rPr>
              <w:t>materials</w:t>
            </w:r>
            <w:r w:rsidRPr="000455EE">
              <w:rPr>
                <w:sz w:val="22"/>
                <w:szCs w:val="22"/>
                <w:lang w:val="en-US"/>
              </w:rPr>
              <w:t xml:space="preserve"> – items of any type (other than equipment), which are necessary to achieve the object of the contract, constituting resources made available by the provider to the </w:t>
            </w:r>
            <w:proofErr w:type="gramStart"/>
            <w:r w:rsidRPr="000455EE">
              <w:rPr>
                <w:sz w:val="22"/>
                <w:szCs w:val="22"/>
                <w:lang w:val="en-US"/>
              </w:rPr>
              <w:t>contract;</w:t>
            </w:r>
            <w:proofErr w:type="gramEnd"/>
          </w:p>
          <w:p w14:paraId="2CBFDBCD" w14:textId="77777777" w:rsidR="002D597C" w:rsidRPr="000455EE" w:rsidRDefault="002D597C" w:rsidP="002D597C">
            <w:pPr>
              <w:tabs>
                <w:tab w:val="left" w:pos="990"/>
              </w:tabs>
              <w:suppressAutoHyphens w:val="0"/>
              <w:spacing w:before="240"/>
              <w:ind w:firstLine="567"/>
              <w:contextualSpacing/>
              <w:jc w:val="both"/>
              <w:rPr>
                <w:lang w:val="en-US"/>
              </w:rPr>
            </w:pPr>
            <w:r w:rsidRPr="000455EE">
              <w:rPr>
                <w:rFonts w:eastAsia="Calibri"/>
                <w:sz w:val="22"/>
                <w:szCs w:val="22"/>
                <w:lang w:val="en-US"/>
              </w:rPr>
              <w:t xml:space="preserve">s) </w:t>
            </w:r>
            <w:r w:rsidRPr="000455EE">
              <w:rPr>
                <w:b/>
                <w:bCs/>
                <w:sz w:val="22"/>
                <w:szCs w:val="22"/>
                <w:lang w:val="en-US" w:eastAsia="en-GB"/>
              </w:rPr>
              <w:t xml:space="preserve">personnel </w:t>
            </w:r>
            <w:r w:rsidRPr="000455EE">
              <w:rPr>
                <w:bCs/>
                <w:sz w:val="22"/>
                <w:szCs w:val="22"/>
                <w:lang w:val="en-US" w:eastAsia="en-GB"/>
              </w:rPr>
              <w:t xml:space="preserve">– the persons designated by the provider or by any of the subcontractors for the performance of this contract, as requested and/or offered, whose composition, number, educational and/or professional qualifications are maintained throughout the duration of the contract implementation at least at the offered </w:t>
            </w:r>
            <w:proofErr w:type="gramStart"/>
            <w:r w:rsidRPr="000455EE">
              <w:rPr>
                <w:bCs/>
                <w:sz w:val="22"/>
                <w:szCs w:val="22"/>
                <w:lang w:val="en-US" w:eastAsia="en-GB"/>
              </w:rPr>
              <w:t>level</w:t>
            </w:r>
            <w:r w:rsidRPr="000455EE">
              <w:rPr>
                <w:sz w:val="22"/>
                <w:szCs w:val="22"/>
                <w:lang w:val="en-US" w:eastAsia="en-GB"/>
              </w:rPr>
              <w:t>;</w:t>
            </w:r>
            <w:proofErr w:type="gramEnd"/>
          </w:p>
          <w:p w14:paraId="57601A6B" w14:textId="77777777" w:rsidR="002D597C" w:rsidRPr="000455EE" w:rsidRDefault="002D597C" w:rsidP="002D597C">
            <w:pPr>
              <w:pStyle w:val="DefaultTextCaracter"/>
              <w:tabs>
                <w:tab w:val="left" w:pos="900"/>
              </w:tabs>
              <w:ind w:firstLine="567"/>
              <w:jc w:val="both"/>
              <w:rPr>
                <w:lang w:val="en-US"/>
              </w:rPr>
            </w:pPr>
            <w:r w:rsidRPr="000455EE">
              <w:rPr>
                <w:sz w:val="22"/>
                <w:szCs w:val="22"/>
                <w:lang w:val="en-US"/>
              </w:rPr>
              <w:lastRenderedPageBreak/>
              <w:t xml:space="preserve">ș) </w:t>
            </w:r>
            <w:r w:rsidRPr="000455EE">
              <w:rPr>
                <w:b/>
                <w:sz w:val="22"/>
                <w:szCs w:val="22"/>
                <w:lang w:val="en-US"/>
              </w:rPr>
              <w:t>contractual penalty</w:t>
            </w:r>
            <w:r w:rsidRPr="000455EE">
              <w:rPr>
                <w:sz w:val="22"/>
                <w:szCs w:val="22"/>
                <w:lang w:val="en-US"/>
              </w:rPr>
              <w:t xml:space="preserve"> – the contractual sanction established in the service contract as payable by one of the contracting parties to the other party, in case of non-fulfillment, delayed fulfillment or improper fulfillment of the obligations under the </w:t>
            </w:r>
            <w:proofErr w:type="gramStart"/>
            <w:r w:rsidRPr="000455EE">
              <w:rPr>
                <w:sz w:val="22"/>
                <w:szCs w:val="22"/>
                <w:lang w:val="en-US"/>
              </w:rPr>
              <w:t>contract;</w:t>
            </w:r>
            <w:proofErr w:type="gramEnd"/>
          </w:p>
          <w:p w14:paraId="1CE257A3" w14:textId="77777777" w:rsidR="002D597C" w:rsidRPr="000455EE" w:rsidRDefault="002D597C" w:rsidP="002D597C">
            <w:pPr>
              <w:tabs>
                <w:tab w:val="left" w:pos="720"/>
                <w:tab w:val="left" w:pos="990"/>
              </w:tabs>
              <w:suppressAutoHyphens w:val="0"/>
              <w:ind w:firstLine="567"/>
              <w:contextualSpacing/>
              <w:jc w:val="both"/>
              <w:rPr>
                <w:lang w:val="en-US"/>
              </w:rPr>
            </w:pPr>
            <w:r w:rsidRPr="000455EE">
              <w:rPr>
                <w:bCs/>
                <w:sz w:val="22"/>
                <w:szCs w:val="22"/>
                <w:lang w:val="en-US"/>
              </w:rPr>
              <w:t xml:space="preserve">t) </w:t>
            </w:r>
            <w:r w:rsidRPr="000455EE">
              <w:rPr>
                <w:b/>
                <w:bCs/>
                <w:sz w:val="22"/>
                <w:szCs w:val="22"/>
                <w:lang w:val="en-US"/>
              </w:rPr>
              <w:t>delay</w:t>
            </w:r>
            <w:r w:rsidRPr="000455EE">
              <w:rPr>
                <w:sz w:val="22"/>
                <w:szCs w:val="22"/>
                <w:lang w:val="en-US"/>
              </w:rPr>
              <w:t xml:space="preserve"> – any failure of the provider to perform any contractual obligations within the agreed time frame, but not limited to its obligation to provide the services and to present the deliverables upon completion/</w:t>
            </w:r>
            <w:proofErr w:type="gramStart"/>
            <w:r w:rsidRPr="000455EE">
              <w:rPr>
                <w:sz w:val="22"/>
                <w:szCs w:val="22"/>
                <w:lang w:val="en-US"/>
              </w:rPr>
              <w:t>delivery;</w:t>
            </w:r>
            <w:proofErr w:type="gramEnd"/>
          </w:p>
          <w:p w14:paraId="3248B6BF" w14:textId="77777777" w:rsidR="002D597C" w:rsidRPr="000455EE" w:rsidRDefault="002D597C" w:rsidP="002D597C">
            <w:pPr>
              <w:tabs>
                <w:tab w:val="left" w:pos="990"/>
                <w:tab w:val="left" w:pos="1440"/>
                <w:tab w:val="left" w:pos="9000"/>
              </w:tabs>
              <w:suppressAutoHyphens w:val="0"/>
              <w:ind w:firstLine="567"/>
              <w:contextualSpacing/>
              <w:jc w:val="both"/>
              <w:rPr>
                <w:lang w:val="en-US"/>
              </w:rPr>
            </w:pPr>
            <w:r w:rsidRPr="000455EE">
              <w:rPr>
                <w:sz w:val="22"/>
                <w:szCs w:val="22"/>
                <w:lang w:val="en-US"/>
              </w:rPr>
              <w:t xml:space="preserve">ț) </w:t>
            </w:r>
            <w:r w:rsidRPr="000455EE">
              <w:rPr>
                <w:b/>
                <w:sz w:val="22"/>
                <w:szCs w:val="22"/>
                <w:lang w:val="en-US"/>
              </w:rPr>
              <w:t>defect/defects</w:t>
            </w:r>
            <w:r w:rsidRPr="000455EE">
              <w:rPr>
                <w:sz w:val="22"/>
                <w:szCs w:val="22"/>
                <w:lang w:val="en-US"/>
              </w:rPr>
              <w:t xml:space="preserve"> – poor quality performance or deviations and deficiencies that violate the safety, quality or technical and/or professional requirements provided for in this contract and/or by applicable legislation and/or that make the results of the services unsuitable for their purposes, as provided for in this contract and/or by applicable legislation, as well as any deviation from the requirements and objectives set out in the Competition Brief and Rules and its annexes; defects include both apparent and hidden defects of the service deliverables that are the subject of this con-tract;</w:t>
            </w:r>
          </w:p>
          <w:p w14:paraId="2A978F82" w14:textId="77777777" w:rsidR="002D597C" w:rsidRPr="000455EE" w:rsidRDefault="002D597C" w:rsidP="002D597C">
            <w:pPr>
              <w:pStyle w:val="DefaultTextCaracter"/>
              <w:ind w:firstLine="567"/>
              <w:jc w:val="both"/>
              <w:rPr>
                <w:lang w:val="en-US"/>
              </w:rPr>
            </w:pPr>
            <w:r w:rsidRPr="000455EE">
              <w:rPr>
                <w:bCs/>
                <w:sz w:val="22"/>
                <w:szCs w:val="22"/>
                <w:lang w:val="en-US"/>
              </w:rPr>
              <w:t xml:space="preserve">u) </w:t>
            </w:r>
            <w:r w:rsidRPr="000455EE">
              <w:rPr>
                <w:b/>
                <w:bCs/>
                <w:sz w:val="22"/>
                <w:szCs w:val="22"/>
                <w:lang w:val="en-US"/>
              </w:rPr>
              <w:t xml:space="preserve">quality standards/technical conditions </w:t>
            </w:r>
            <w:r w:rsidRPr="000455EE">
              <w:rPr>
                <w:sz w:val="22"/>
                <w:szCs w:val="22"/>
                <w:lang w:val="en-US"/>
              </w:rPr>
              <w:t>–</w:t>
            </w:r>
            <w:r w:rsidRPr="000455EE">
              <w:rPr>
                <w:bCs/>
                <w:sz w:val="22"/>
                <w:szCs w:val="22"/>
                <w:lang w:val="en-US"/>
              </w:rPr>
              <w:t xml:space="preserve"> the standards, legal regulations applicable to the provision of services that form the subject matter of this contract, the technical regulations or any other such regulations provided for in the award documentation, in the</w:t>
            </w:r>
            <w:r w:rsidRPr="000455EE">
              <w:rPr>
                <w:sz w:val="22"/>
                <w:szCs w:val="22"/>
                <w:lang w:val="en-US"/>
              </w:rPr>
              <w:t xml:space="preserve"> Competition Brief and Rules and its annexes</w:t>
            </w:r>
            <w:r w:rsidRPr="000455EE">
              <w:rPr>
                <w:bCs/>
                <w:sz w:val="22"/>
                <w:szCs w:val="22"/>
                <w:lang w:val="en-US"/>
              </w:rPr>
              <w:t xml:space="preserve">, as well as in the tender </w:t>
            </w:r>
            <w:proofErr w:type="gramStart"/>
            <w:r w:rsidRPr="000455EE">
              <w:rPr>
                <w:bCs/>
                <w:sz w:val="22"/>
                <w:szCs w:val="22"/>
                <w:lang w:val="en-US"/>
              </w:rPr>
              <w:t>documentation;</w:t>
            </w:r>
            <w:proofErr w:type="gramEnd"/>
          </w:p>
          <w:p w14:paraId="13694B11" w14:textId="77777777" w:rsidR="002D597C" w:rsidRDefault="002D597C" w:rsidP="002D597C">
            <w:pPr>
              <w:pStyle w:val="DefaultTextCaracter"/>
              <w:tabs>
                <w:tab w:val="left" w:pos="900"/>
              </w:tabs>
              <w:ind w:firstLine="567"/>
              <w:jc w:val="both"/>
              <w:rPr>
                <w:sz w:val="22"/>
                <w:szCs w:val="22"/>
                <w:lang w:val="en-US"/>
              </w:rPr>
            </w:pPr>
            <w:r w:rsidRPr="000455EE">
              <w:rPr>
                <w:sz w:val="22"/>
                <w:szCs w:val="22"/>
                <w:lang w:val="en-US"/>
              </w:rPr>
              <w:t>v)</w:t>
            </w:r>
            <w:r w:rsidRPr="000455EE">
              <w:rPr>
                <w:bCs/>
                <w:sz w:val="22"/>
                <w:szCs w:val="22"/>
                <w:lang w:val="en-US"/>
              </w:rPr>
              <w:t xml:space="preserve"> </w:t>
            </w:r>
            <w:r w:rsidRPr="000455EE">
              <w:rPr>
                <w:b/>
                <w:bCs/>
                <w:sz w:val="22"/>
                <w:szCs w:val="22"/>
                <w:lang w:val="en-US"/>
              </w:rPr>
              <w:t>conflict of interest</w:t>
            </w:r>
            <w:r w:rsidRPr="000455EE">
              <w:rPr>
                <w:bCs/>
                <w:sz w:val="22"/>
                <w:szCs w:val="22"/>
                <w:lang w:val="en-US"/>
              </w:rPr>
              <w:t xml:space="preserve"> – </w:t>
            </w:r>
            <w:r w:rsidRPr="000455EE">
              <w:rPr>
                <w:sz w:val="22"/>
                <w:szCs w:val="22"/>
                <w:lang w:val="en-US"/>
              </w:rPr>
              <w:t xml:space="preserve">any event likely to influence the provider's ability to express an objective and impartial professional opinion, or which prevents it, at any time, from giving priority to the interests of the purchaser or the general public interest of the project, any reason in connection with possible future contracts or in conflict with other commitments, past or present, of the provider; these restrictions are also applicable to any subcontractors, employees and experts acting under the authority and control of the provider;  </w:t>
            </w:r>
          </w:p>
          <w:p w14:paraId="7FA68365" w14:textId="77777777" w:rsidR="002D597C" w:rsidRPr="000455EE" w:rsidRDefault="002D597C" w:rsidP="002D597C">
            <w:pPr>
              <w:pStyle w:val="DefaultTextCaracter"/>
              <w:tabs>
                <w:tab w:val="left" w:pos="900"/>
              </w:tabs>
              <w:ind w:firstLine="567"/>
              <w:jc w:val="both"/>
              <w:rPr>
                <w:lang w:val="en-US"/>
              </w:rPr>
            </w:pPr>
          </w:p>
          <w:p w14:paraId="497180AD" w14:textId="77777777" w:rsidR="002D597C" w:rsidRPr="000455EE" w:rsidRDefault="002D597C" w:rsidP="002D597C">
            <w:pPr>
              <w:pStyle w:val="DefaultTextCaracter"/>
              <w:ind w:firstLine="567"/>
              <w:jc w:val="both"/>
              <w:rPr>
                <w:lang w:val="en-US"/>
              </w:rPr>
            </w:pPr>
            <w:r w:rsidRPr="000455EE">
              <w:rPr>
                <w:sz w:val="22"/>
                <w:szCs w:val="22"/>
                <w:lang w:val="en-US"/>
              </w:rPr>
              <w:t xml:space="preserve">w) </w:t>
            </w:r>
            <w:r w:rsidRPr="000455EE">
              <w:rPr>
                <w:b/>
                <w:sz w:val="22"/>
                <w:szCs w:val="22"/>
                <w:lang w:val="en-US"/>
              </w:rPr>
              <w:t>force majeure</w:t>
            </w:r>
            <w:r w:rsidRPr="000455EE">
              <w:rPr>
                <w:sz w:val="22"/>
                <w:szCs w:val="22"/>
                <w:lang w:val="en-US"/>
              </w:rPr>
              <w:t xml:space="preserve"> </w:t>
            </w:r>
            <w:r w:rsidRPr="000455EE">
              <w:rPr>
                <w:bCs/>
                <w:sz w:val="22"/>
                <w:szCs w:val="22"/>
                <w:lang w:val="en-US"/>
              </w:rPr>
              <w:t>–</w:t>
            </w:r>
            <w:r w:rsidRPr="000455EE">
              <w:rPr>
                <w:sz w:val="22"/>
                <w:szCs w:val="22"/>
                <w:lang w:val="en-US"/>
              </w:rPr>
              <w:t xml:space="preserve"> any external, unpredictable, absolutely invincible and inevitable event, beyond the control of the parties, which is not due to their mistake or fault, which could not be foreseen at the time of conclusion of the contract and which makes it impossible to perform and, respectively, fulfill the contract; such events are considered: wars, revolutions, fires, floods or any other natural disasters, restrictions resulting from a quarantine, embargo, the list being non-exhaustive, but declarative. An event such as the above is not considered force majeure, which, without creating an impossibility of performance, makes the performance of the obligations of one of the parties extremely </w:t>
            </w:r>
            <w:proofErr w:type="gramStart"/>
            <w:r w:rsidRPr="000455EE">
              <w:rPr>
                <w:sz w:val="22"/>
                <w:szCs w:val="22"/>
                <w:lang w:val="en-US"/>
              </w:rPr>
              <w:t>costly;</w:t>
            </w:r>
            <w:proofErr w:type="gramEnd"/>
          </w:p>
          <w:p w14:paraId="22623ADA" w14:textId="77777777" w:rsidR="002D597C" w:rsidRPr="000455EE" w:rsidRDefault="002D597C" w:rsidP="002D597C">
            <w:pPr>
              <w:tabs>
                <w:tab w:val="left" w:pos="990"/>
              </w:tabs>
              <w:suppressAutoHyphens w:val="0"/>
              <w:ind w:firstLine="567"/>
              <w:contextualSpacing/>
              <w:jc w:val="both"/>
              <w:rPr>
                <w:lang w:val="en-US"/>
              </w:rPr>
            </w:pPr>
            <w:r w:rsidRPr="000455EE">
              <w:rPr>
                <w:sz w:val="22"/>
                <w:szCs w:val="22"/>
                <w:lang w:val="en-US" w:eastAsia="en-GB"/>
              </w:rPr>
              <w:t xml:space="preserve">x) </w:t>
            </w:r>
            <w:r w:rsidRPr="000455EE">
              <w:rPr>
                <w:b/>
                <w:sz w:val="22"/>
                <w:szCs w:val="22"/>
                <w:lang w:val="en-US" w:eastAsia="en-GB"/>
              </w:rPr>
              <w:t>law</w:t>
            </w:r>
            <w:r w:rsidRPr="000455EE">
              <w:rPr>
                <w:sz w:val="22"/>
                <w:szCs w:val="22"/>
                <w:lang w:val="en-US" w:eastAsia="en-GB"/>
              </w:rPr>
              <w:t xml:space="preserve"> – norm, regulation of a binding nature and which refers to Romanian legislation, but also to </w:t>
            </w:r>
            <w:r w:rsidRPr="000455EE">
              <w:rPr>
                <w:sz w:val="22"/>
                <w:szCs w:val="22"/>
                <w:lang w:val="en-US" w:eastAsia="en-GB"/>
              </w:rPr>
              <w:lastRenderedPageBreak/>
              <w:t>Regulations issued by the EC and also to the obligations arising from the treaties to which the Romanian state is a party and any other directly applicable secondary and tertiary legislation; references to "law" and/or "legislation" refer to any normative act issued by the competent authorities, regardless of the hierarchy of normative acts and the primary, secondary or tertiary nature of the legislation invoked;</w:t>
            </w:r>
          </w:p>
          <w:p w14:paraId="6C3ACBBB" w14:textId="001B5455" w:rsidR="00B5346E" w:rsidRPr="001903E2" w:rsidRDefault="002D597C" w:rsidP="001903E2">
            <w:pPr>
              <w:pStyle w:val="DefaultText"/>
              <w:ind w:firstLine="567"/>
              <w:jc w:val="both"/>
              <w:rPr>
                <w:lang w:val="en-US"/>
              </w:rPr>
            </w:pPr>
            <w:r w:rsidRPr="000455EE">
              <w:rPr>
                <w:sz w:val="22"/>
                <w:szCs w:val="22"/>
                <w:lang w:val="en-US"/>
              </w:rPr>
              <w:t>y)</w:t>
            </w:r>
            <w:r w:rsidRPr="000455EE">
              <w:rPr>
                <w:b/>
                <w:sz w:val="22"/>
                <w:szCs w:val="22"/>
                <w:lang w:val="en-US"/>
              </w:rPr>
              <w:t xml:space="preserve">  day - </w:t>
            </w:r>
            <w:r w:rsidRPr="000455EE">
              <w:rPr>
                <w:sz w:val="22"/>
                <w:szCs w:val="22"/>
                <w:lang w:val="en-US"/>
              </w:rPr>
              <w:t xml:space="preserve">calendar day; </w:t>
            </w:r>
            <w:r w:rsidRPr="000455EE">
              <w:rPr>
                <w:b/>
                <w:sz w:val="22"/>
                <w:szCs w:val="22"/>
                <w:lang w:val="en-US"/>
              </w:rPr>
              <w:t xml:space="preserve">month </w:t>
            </w:r>
            <w:r w:rsidRPr="000455EE">
              <w:rPr>
                <w:sz w:val="22"/>
                <w:szCs w:val="22"/>
                <w:lang w:val="en-US"/>
              </w:rPr>
              <w:t xml:space="preserve">– calendar month (12 months/year); </w:t>
            </w:r>
            <w:r w:rsidRPr="000455EE">
              <w:rPr>
                <w:b/>
                <w:sz w:val="22"/>
                <w:szCs w:val="22"/>
                <w:lang w:val="en-US"/>
              </w:rPr>
              <w:t xml:space="preserve">year </w:t>
            </w:r>
            <w:r w:rsidRPr="000455EE">
              <w:rPr>
                <w:sz w:val="22"/>
                <w:szCs w:val="22"/>
                <w:lang w:val="en-US"/>
              </w:rPr>
              <w:t>- 365 days.</w:t>
            </w:r>
          </w:p>
          <w:p w14:paraId="6436A04B" w14:textId="77777777" w:rsidR="00D41A7A" w:rsidRDefault="00D41A7A" w:rsidP="00F61D70">
            <w:pPr>
              <w:ind w:left="1080"/>
              <w:jc w:val="both"/>
              <w:rPr>
                <w:kern w:val="1"/>
                <w:lang w:val="en-GB" w:eastAsia="zh-CN"/>
              </w:rPr>
            </w:pPr>
          </w:p>
          <w:p w14:paraId="17072746" w14:textId="77777777" w:rsidR="0055729C" w:rsidRPr="000455EE" w:rsidRDefault="0055729C" w:rsidP="0055729C">
            <w:pPr>
              <w:pStyle w:val="DefaultTextCaracter"/>
              <w:ind w:firstLine="567"/>
              <w:rPr>
                <w:lang w:val="en-US"/>
              </w:rPr>
            </w:pPr>
            <w:r w:rsidRPr="000455EE">
              <w:rPr>
                <w:b/>
                <w:sz w:val="22"/>
                <w:szCs w:val="22"/>
                <w:lang w:val="en-US"/>
              </w:rPr>
              <w:t>3</w:t>
            </w:r>
            <w:proofErr w:type="gramStart"/>
            <w:r w:rsidRPr="000455EE">
              <w:rPr>
                <w:b/>
                <w:sz w:val="22"/>
                <w:szCs w:val="22"/>
                <w:lang w:val="en-US"/>
              </w:rPr>
              <w:t>.  Interpretation</w:t>
            </w:r>
            <w:proofErr w:type="gramEnd"/>
            <w:r w:rsidRPr="000455EE">
              <w:rPr>
                <w:sz w:val="22"/>
                <w:szCs w:val="22"/>
                <w:lang w:val="en-US"/>
              </w:rPr>
              <w:t>:</w:t>
            </w:r>
          </w:p>
          <w:p w14:paraId="087A75FC" w14:textId="77777777" w:rsidR="0055729C" w:rsidRPr="000455EE" w:rsidRDefault="0055729C" w:rsidP="0055729C">
            <w:pPr>
              <w:pStyle w:val="DefaultTextCaracter"/>
              <w:ind w:firstLine="567"/>
              <w:jc w:val="both"/>
              <w:rPr>
                <w:lang w:val="en-US"/>
              </w:rPr>
            </w:pPr>
            <w:r w:rsidRPr="000455EE">
              <w:rPr>
                <w:b/>
                <w:bCs/>
                <w:sz w:val="22"/>
                <w:szCs w:val="22"/>
                <w:lang w:val="en-US" w:eastAsia="ro-RO"/>
              </w:rPr>
              <w:t>3.1.</w:t>
            </w:r>
            <w:r w:rsidRPr="000455EE">
              <w:rPr>
                <w:bCs/>
                <w:sz w:val="22"/>
                <w:szCs w:val="22"/>
                <w:lang w:val="en-US" w:eastAsia="ro-RO"/>
              </w:rPr>
              <w:t xml:space="preserve"> All contract documents, as well as all correspondence carried out in connection with the contract between the purchaser and the provider, will be written in Romanian, and the contract will be drafted and interpreted in Romanian language.</w:t>
            </w:r>
          </w:p>
          <w:p w14:paraId="5D0CF7F2" w14:textId="77777777" w:rsidR="0055729C" w:rsidRPr="000455EE" w:rsidRDefault="0055729C" w:rsidP="0055729C">
            <w:pPr>
              <w:pStyle w:val="DefaultTextCaracter"/>
              <w:ind w:firstLine="567"/>
              <w:jc w:val="both"/>
              <w:rPr>
                <w:lang w:val="en-US"/>
              </w:rPr>
            </w:pPr>
            <w:r w:rsidRPr="000455EE">
              <w:rPr>
                <w:b/>
                <w:bCs/>
                <w:sz w:val="22"/>
                <w:szCs w:val="22"/>
                <w:lang w:val="en-US" w:eastAsia="ro-RO"/>
              </w:rPr>
              <w:t>3.2. (1)</w:t>
            </w:r>
            <w:r w:rsidRPr="000455EE">
              <w:rPr>
                <w:bCs/>
                <w:sz w:val="22"/>
                <w:szCs w:val="22"/>
                <w:lang w:val="en-US" w:eastAsia="ro-RO"/>
              </w:rPr>
              <w:t xml:space="preserve"> If a contract document or correspondence related to it is written in a language other than Romanian, their translation into Romanian language will take priority in any matter related to interpretation. </w:t>
            </w:r>
          </w:p>
          <w:p w14:paraId="5590EFFB" w14:textId="77777777" w:rsidR="0055729C" w:rsidRPr="000455EE" w:rsidRDefault="0055729C" w:rsidP="0055729C">
            <w:pPr>
              <w:pStyle w:val="DefaultTextCaracter"/>
              <w:ind w:firstLine="567"/>
              <w:jc w:val="both"/>
              <w:rPr>
                <w:lang w:val="en-US"/>
              </w:rPr>
            </w:pPr>
            <w:r w:rsidRPr="000455EE">
              <w:rPr>
                <w:b/>
                <w:bCs/>
                <w:sz w:val="22"/>
                <w:szCs w:val="22"/>
                <w:lang w:val="en-US" w:eastAsia="ro-RO"/>
              </w:rPr>
              <w:t xml:space="preserve">(2) </w:t>
            </w:r>
            <w:r w:rsidRPr="000455EE">
              <w:rPr>
                <w:bCs/>
                <w:sz w:val="22"/>
                <w:szCs w:val="22"/>
                <w:lang w:val="en-US" w:eastAsia="ro-RO"/>
              </w:rPr>
              <w:t>The party issuing or using such documents or correspondence shall bear the risk and costs of translating them into Romanian language.</w:t>
            </w:r>
          </w:p>
          <w:p w14:paraId="34534DB2" w14:textId="77777777" w:rsidR="0055729C" w:rsidRPr="000455EE" w:rsidRDefault="0055729C" w:rsidP="0055729C">
            <w:pPr>
              <w:pStyle w:val="DefaultTextCaracter"/>
              <w:ind w:firstLine="567"/>
              <w:jc w:val="both"/>
              <w:rPr>
                <w:lang w:val="en-US"/>
              </w:rPr>
            </w:pPr>
            <w:r w:rsidRPr="000455EE">
              <w:rPr>
                <w:b/>
                <w:sz w:val="22"/>
                <w:szCs w:val="22"/>
                <w:lang w:val="en-US"/>
              </w:rPr>
              <w:t>3.3. (1)</w:t>
            </w:r>
            <w:r w:rsidRPr="000455EE">
              <w:rPr>
                <w:sz w:val="22"/>
                <w:szCs w:val="22"/>
                <w:lang w:val="en-US"/>
              </w:rPr>
              <w:t xml:space="preserve"> In this contract, unless otherwise provided, words in the singular form shall include the plural form and vice versa, where the context permits.</w:t>
            </w:r>
          </w:p>
          <w:p w14:paraId="7AD87383" w14:textId="77777777" w:rsidR="0055729C" w:rsidRPr="000455EE" w:rsidRDefault="0055729C" w:rsidP="0055729C">
            <w:pPr>
              <w:pStyle w:val="DefaultTextCaracter"/>
              <w:ind w:firstLine="567"/>
              <w:jc w:val="both"/>
              <w:rPr>
                <w:lang w:val="en-US"/>
              </w:rPr>
            </w:pPr>
            <w:r w:rsidRPr="000455EE">
              <w:rPr>
                <w:b/>
                <w:sz w:val="22"/>
                <w:szCs w:val="22"/>
                <w:lang w:val="en-US"/>
              </w:rPr>
              <w:t xml:space="preserve">(2) </w:t>
            </w:r>
            <w:r w:rsidRPr="000455EE">
              <w:rPr>
                <w:sz w:val="22"/>
                <w:szCs w:val="22"/>
                <w:lang w:val="en-US"/>
              </w:rPr>
              <w:t>In this contract, words of the masculine gender shall also include the feminine gender, and vice versa, where the context permits.</w:t>
            </w:r>
          </w:p>
          <w:p w14:paraId="5CD45E3A" w14:textId="77777777" w:rsidR="0055729C" w:rsidRPr="000455EE" w:rsidRDefault="0055729C" w:rsidP="0055729C">
            <w:pPr>
              <w:pStyle w:val="DefaultTextCaracter"/>
              <w:ind w:firstLine="567"/>
              <w:jc w:val="both"/>
              <w:rPr>
                <w:lang w:val="en-US"/>
              </w:rPr>
            </w:pPr>
            <w:r w:rsidRPr="000455EE">
              <w:rPr>
                <w:b/>
                <w:sz w:val="22"/>
                <w:szCs w:val="22"/>
                <w:lang w:val="en-US"/>
              </w:rPr>
              <w:t>3.4.</w:t>
            </w:r>
            <w:r w:rsidRPr="000455EE">
              <w:rPr>
                <w:sz w:val="22"/>
                <w:szCs w:val="22"/>
                <w:lang w:val="en-US"/>
              </w:rPr>
              <w:t xml:space="preserve"> The term "day" or "days" or any reference to days means calendar days, unless otherwise specified.</w:t>
            </w:r>
          </w:p>
          <w:p w14:paraId="5A2FB7CD" w14:textId="77777777" w:rsidR="0055729C" w:rsidRPr="000455EE" w:rsidRDefault="0055729C" w:rsidP="0055729C">
            <w:pPr>
              <w:pStyle w:val="DefaultTextCaracter"/>
              <w:ind w:firstLine="567"/>
              <w:jc w:val="both"/>
              <w:rPr>
                <w:lang w:val="en-US"/>
              </w:rPr>
            </w:pPr>
            <w:r w:rsidRPr="000455EE">
              <w:rPr>
                <w:b/>
                <w:bCs/>
                <w:sz w:val="22"/>
                <w:szCs w:val="22"/>
                <w:lang w:val="en-US" w:eastAsia="ro-RO"/>
              </w:rPr>
              <w:t>3.5.</w:t>
            </w:r>
            <w:r w:rsidRPr="000455EE">
              <w:rPr>
                <w:bCs/>
                <w:sz w:val="22"/>
                <w:szCs w:val="22"/>
                <w:lang w:val="en-US" w:eastAsia="ro-RO"/>
              </w:rPr>
              <w:t xml:space="preserve"> This contract constitutes the entire and sole understanding between the parties and excludes any other written or oral communications, negotiations or understandings between the parties made prior to the conclusion of the contract. </w:t>
            </w:r>
          </w:p>
          <w:p w14:paraId="73AB206A" w14:textId="77777777" w:rsidR="0055729C" w:rsidRPr="000455EE" w:rsidRDefault="0055729C" w:rsidP="0055729C">
            <w:pPr>
              <w:pStyle w:val="DefaultTextCaracter"/>
              <w:ind w:firstLine="567"/>
              <w:jc w:val="both"/>
              <w:rPr>
                <w:lang w:val="en-US"/>
              </w:rPr>
            </w:pPr>
            <w:r w:rsidRPr="000455EE">
              <w:rPr>
                <w:b/>
                <w:bCs/>
                <w:sz w:val="22"/>
                <w:szCs w:val="22"/>
                <w:lang w:val="en-US" w:eastAsia="ro-RO"/>
              </w:rPr>
              <w:t>3.6.</w:t>
            </w:r>
            <w:r w:rsidRPr="000455EE">
              <w:rPr>
                <w:bCs/>
                <w:sz w:val="22"/>
                <w:szCs w:val="22"/>
                <w:lang w:val="en-US" w:eastAsia="ro-RO"/>
              </w:rPr>
              <w:t xml:space="preserve"> If any of the clauses of the contract are null, void, prohibited by law, unenforceable, these circumstances will not affect the validity and effects of any other clause in the contract.</w:t>
            </w:r>
          </w:p>
          <w:p w14:paraId="070786C3" w14:textId="77777777" w:rsidR="0055729C" w:rsidRPr="000455EE" w:rsidRDefault="0055729C" w:rsidP="0055729C">
            <w:pPr>
              <w:pStyle w:val="DefaultTextCaracter"/>
              <w:tabs>
                <w:tab w:val="left" w:pos="900"/>
              </w:tabs>
              <w:ind w:firstLine="567"/>
              <w:jc w:val="both"/>
              <w:rPr>
                <w:lang w:val="en-US"/>
              </w:rPr>
            </w:pPr>
            <w:r w:rsidRPr="000455EE">
              <w:rPr>
                <w:b/>
                <w:sz w:val="22"/>
                <w:szCs w:val="22"/>
                <w:lang w:val="en-US"/>
              </w:rPr>
              <w:t>3.7.</w:t>
            </w:r>
            <w:r w:rsidRPr="000455EE">
              <w:rPr>
                <w:sz w:val="22"/>
                <w:szCs w:val="22"/>
                <w:lang w:val="en-US"/>
              </w:rPr>
              <w:t xml:space="preserve"> All legislation applicable to the contract will be </w:t>
            </w:r>
            <w:proofErr w:type="gramStart"/>
            <w:r w:rsidRPr="000455EE">
              <w:rPr>
                <w:sz w:val="22"/>
                <w:szCs w:val="22"/>
                <w:lang w:val="en-US"/>
              </w:rPr>
              <w:t>taken into account</w:t>
            </w:r>
            <w:proofErr w:type="gramEnd"/>
            <w:r w:rsidRPr="000455EE">
              <w:rPr>
                <w:sz w:val="22"/>
                <w:szCs w:val="22"/>
                <w:lang w:val="en-US"/>
              </w:rPr>
              <w:t xml:space="preserve"> with updates, amendments and additions, including replacements, as appropriate.</w:t>
            </w:r>
          </w:p>
          <w:p w14:paraId="46C98AE1" w14:textId="77777777" w:rsidR="0055729C" w:rsidRPr="000455EE" w:rsidRDefault="0055729C" w:rsidP="0055729C">
            <w:pPr>
              <w:suppressAutoHyphens w:val="0"/>
              <w:ind w:firstLine="567"/>
              <w:jc w:val="both"/>
              <w:rPr>
                <w:lang w:val="en-US"/>
              </w:rPr>
            </w:pPr>
            <w:r w:rsidRPr="000455EE">
              <w:rPr>
                <w:b/>
                <w:sz w:val="22"/>
                <w:szCs w:val="22"/>
                <w:lang w:val="en-US"/>
              </w:rPr>
              <w:t>3.8. (1)</w:t>
            </w:r>
            <w:r w:rsidRPr="000455EE">
              <w:rPr>
                <w:sz w:val="22"/>
                <w:szCs w:val="22"/>
                <w:lang w:val="en-US"/>
              </w:rPr>
              <w:t xml:space="preserve"> If, during the execution of this contract, inconsistencies are found between the contract documents, the </w:t>
            </w:r>
            <w:proofErr w:type="gramStart"/>
            <w:r w:rsidRPr="000455EE">
              <w:rPr>
                <w:sz w:val="22"/>
                <w:szCs w:val="22"/>
                <w:lang w:val="en-US"/>
              </w:rPr>
              <w:t>con-tract</w:t>
            </w:r>
            <w:proofErr w:type="gramEnd"/>
            <w:r w:rsidRPr="000455EE">
              <w:rPr>
                <w:sz w:val="22"/>
                <w:szCs w:val="22"/>
                <w:lang w:val="en-US"/>
              </w:rPr>
              <w:t xml:space="preserve"> will prevail. </w:t>
            </w:r>
          </w:p>
          <w:p w14:paraId="3CE1C1BD" w14:textId="77777777" w:rsidR="0055729C" w:rsidRPr="000455EE" w:rsidRDefault="0055729C" w:rsidP="0055729C">
            <w:pPr>
              <w:suppressAutoHyphens w:val="0"/>
              <w:ind w:firstLine="567"/>
              <w:jc w:val="both"/>
              <w:rPr>
                <w:lang w:val="en-US"/>
              </w:rPr>
            </w:pPr>
            <w:r w:rsidRPr="000455EE">
              <w:rPr>
                <w:b/>
                <w:sz w:val="22"/>
                <w:szCs w:val="22"/>
                <w:lang w:val="en-US"/>
              </w:rPr>
              <w:t xml:space="preserve">(2) </w:t>
            </w:r>
            <w:r w:rsidRPr="000455EE">
              <w:rPr>
                <w:sz w:val="22"/>
                <w:szCs w:val="22"/>
                <w:lang w:val="en-US"/>
              </w:rPr>
              <w:t>If, during the execution of the public procurement contract, elements of the technical proposal are found to be unclear or questionable, inferior or inappropriate to the requirements set out in the</w:t>
            </w:r>
            <w:r w:rsidRPr="000455EE">
              <w:rPr>
                <w:sz w:val="22"/>
                <w:szCs w:val="22"/>
                <w:shd w:val="clear" w:color="auto" w:fill="FFFFFF"/>
                <w:lang w:val="en-US"/>
              </w:rPr>
              <w:t xml:space="preserve"> </w:t>
            </w:r>
            <w:r w:rsidRPr="000455EE">
              <w:rPr>
                <w:sz w:val="22"/>
                <w:szCs w:val="22"/>
                <w:lang w:val="en-US"/>
              </w:rPr>
              <w:t>Competition Brief and Rules and its annexes</w:t>
            </w:r>
            <w:r w:rsidRPr="000455EE">
              <w:rPr>
                <w:sz w:val="22"/>
                <w:szCs w:val="22"/>
                <w:shd w:val="clear" w:color="auto" w:fill="FFFFFF"/>
                <w:lang w:val="en-US"/>
              </w:rPr>
              <w:t xml:space="preserve">, they shall be interpreted systematically, giving each the meaning resulting from the entire contract and the </w:t>
            </w:r>
            <w:r w:rsidRPr="000455EE">
              <w:rPr>
                <w:sz w:val="22"/>
                <w:szCs w:val="22"/>
                <w:lang w:val="en-US"/>
              </w:rPr>
              <w:t>Competition Brief and Rules and its annexes</w:t>
            </w:r>
            <w:r w:rsidRPr="000455EE">
              <w:rPr>
                <w:sz w:val="22"/>
                <w:szCs w:val="22"/>
                <w:shd w:val="clear" w:color="auto" w:fill="FFFFFF"/>
                <w:lang w:val="en-US"/>
              </w:rPr>
              <w:t xml:space="preserve">, in </w:t>
            </w:r>
            <w:r w:rsidRPr="000455EE">
              <w:rPr>
                <w:sz w:val="22"/>
                <w:szCs w:val="22"/>
                <w:shd w:val="clear" w:color="auto" w:fill="FFFFFF"/>
                <w:lang w:val="en-US"/>
              </w:rPr>
              <w:lastRenderedPageBreak/>
              <w:t xml:space="preserve">accordance with the object and nature of the contract/procurement. </w:t>
            </w:r>
          </w:p>
          <w:p w14:paraId="3BD24DFF" w14:textId="77777777" w:rsidR="0055729C" w:rsidRPr="000455EE" w:rsidRDefault="0055729C" w:rsidP="0055729C">
            <w:pPr>
              <w:suppressAutoHyphens w:val="0"/>
              <w:ind w:firstLine="567"/>
              <w:jc w:val="both"/>
              <w:rPr>
                <w:lang w:val="en-US"/>
              </w:rPr>
            </w:pPr>
            <w:r w:rsidRPr="000455EE">
              <w:rPr>
                <w:b/>
                <w:bCs/>
                <w:sz w:val="22"/>
                <w:szCs w:val="22"/>
                <w:lang w:val="en-US" w:eastAsia="ro-RO"/>
              </w:rPr>
              <w:t>3.9.</w:t>
            </w:r>
            <w:r w:rsidRPr="000455EE">
              <w:rPr>
                <w:bCs/>
                <w:sz w:val="22"/>
                <w:szCs w:val="22"/>
                <w:lang w:val="en-US" w:eastAsia="ro-RO"/>
              </w:rPr>
              <w:t xml:space="preserve"> Inaction, delay, tolerance shown by one of the contracting parties in implementing the clauses of the contract or granting postponements or facilities to the other party, are not likely to affect or restrict the rights of that party resulting from the contract, the waiver of a right cannot be presumed in any situation.</w:t>
            </w:r>
          </w:p>
          <w:p w14:paraId="7C281659" w14:textId="77777777" w:rsidR="00D41A7A" w:rsidRDefault="00D41A7A" w:rsidP="00F61D70">
            <w:pPr>
              <w:ind w:left="1080"/>
              <w:jc w:val="both"/>
              <w:rPr>
                <w:kern w:val="1"/>
                <w:lang w:val="en-GB" w:eastAsia="zh-CN"/>
              </w:rPr>
            </w:pPr>
          </w:p>
          <w:p w14:paraId="57A43ABE" w14:textId="77777777" w:rsidR="0055729C" w:rsidRDefault="0055729C" w:rsidP="00F61D70">
            <w:pPr>
              <w:ind w:left="1080"/>
              <w:jc w:val="both"/>
              <w:rPr>
                <w:kern w:val="1"/>
                <w:lang w:val="en-GB" w:eastAsia="zh-CN"/>
              </w:rPr>
            </w:pPr>
          </w:p>
          <w:p w14:paraId="21D837A7" w14:textId="77777777" w:rsidR="001903E2" w:rsidRPr="000455EE" w:rsidRDefault="001903E2" w:rsidP="001903E2">
            <w:pPr>
              <w:pStyle w:val="DefaultText"/>
              <w:jc w:val="center"/>
              <w:rPr>
                <w:lang w:val="en-US"/>
              </w:rPr>
            </w:pPr>
            <w:r w:rsidRPr="000455EE">
              <w:rPr>
                <w:b/>
                <w:sz w:val="22"/>
                <w:szCs w:val="22"/>
                <w:lang w:val="en-US"/>
              </w:rPr>
              <w:t>MANDATORY CLAUSES:</w:t>
            </w:r>
          </w:p>
          <w:p w14:paraId="7EDBD476" w14:textId="77777777" w:rsidR="001903E2" w:rsidRPr="000455EE" w:rsidRDefault="001903E2" w:rsidP="001903E2">
            <w:pPr>
              <w:ind w:firstLine="567"/>
              <w:jc w:val="both"/>
              <w:rPr>
                <w:bCs/>
                <w:sz w:val="22"/>
                <w:szCs w:val="22"/>
                <w:lang w:val="en-US" w:eastAsia="ro-RO"/>
              </w:rPr>
            </w:pPr>
          </w:p>
          <w:p w14:paraId="5272A80E" w14:textId="77777777" w:rsidR="001903E2" w:rsidRPr="000455EE" w:rsidRDefault="001903E2" w:rsidP="001903E2">
            <w:pPr>
              <w:pStyle w:val="DefaultText"/>
              <w:ind w:firstLine="567"/>
              <w:jc w:val="both"/>
              <w:rPr>
                <w:lang w:val="en-US"/>
              </w:rPr>
            </w:pPr>
            <w:r w:rsidRPr="000455EE">
              <w:rPr>
                <w:b/>
                <w:sz w:val="22"/>
                <w:szCs w:val="22"/>
                <w:lang w:val="en-US"/>
              </w:rPr>
              <w:t>4. Subject of the contract</w:t>
            </w:r>
            <w:r w:rsidRPr="000455EE">
              <w:rPr>
                <w:sz w:val="22"/>
                <w:szCs w:val="22"/>
                <w:lang w:val="en-US"/>
              </w:rPr>
              <w:t>:</w:t>
            </w:r>
            <w:r w:rsidRPr="000455EE">
              <w:rPr>
                <w:b/>
                <w:sz w:val="22"/>
                <w:szCs w:val="22"/>
                <w:lang w:val="en-US"/>
              </w:rPr>
              <w:t xml:space="preserve">   </w:t>
            </w:r>
          </w:p>
          <w:p w14:paraId="13A5FE3A" w14:textId="77777777" w:rsidR="001903E2" w:rsidRPr="000455EE" w:rsidRDefault="001903E2" w:rsidP="001903E2">
            <w:pPr>
              <w:ind w:firstLine="567"/>
              <w:jc w:val="both"/>
              <w:rPr>
                <w:lang w:val="en-US"/>
              </w:rPr>
            </w:pPr>
            <w:r w:rsidRPr="000455EE">
              <w:rPr>
                <w:b/>
                <w:sz w:val="22"/>
                <w:szCs w:val="22"/>
                <w:lang w:val="en-US"/>
              </w:rPr>
              <w:t>4.1.</w:t>
            </w:r>
            <w:r w:rsidRPr="000455EE">
              <w:rPr>
                <w:sz w:val="22"/>
                <w:szCs w:val="22"/>
                <w:lang w:val="en-US"/>
              </w:rPr>
              <w:t xml:space="preserve"> The subject of this contract is the public procurement of services for the development of concept finalization documentation (ANTP), feasibility study </w:t>
            </w:r>
            <w:r>
              <w:rPr>
                <w:sz w:val="22"/>
                <w:szCs w:val="22"/>
                <w:lang w:val="en-US"/>
              </w:rPr>
              <w:t>(FS)</w:t>
            </w:r>
            <w:r w:rsidRPr="000455EE">
              <w:rPr>
                <w:sz w:val="22"/>
                <w:szCs w:val="22"/>
                <w:lang w:val="en-US"/>
              </w:rPr>
              <w:t>, documentation for the authorization of the execution of the works (DTAC/DTAD + DTOE), technical design services - preparation of technical execution documentation (DT+DDE), technical assistance services from the designer, as well as maintenance documentation for the investment objective</w:t>
            </w:r>
            <w:r w:rsidRPr="000455EE">
              <w:rPr>
                <w:bCs/>
                <w:sz w:val="22"/>
                <w:szCs w:val="22"/>
                <w:lang w:val="en-US"/>
              </w:rPr>
              <w:t xml:space="preserve"> </w:t>
            </w:r>
            <w:r w:rsidRPr="000455EE">
              <w:rPr>
                <w:bCs/>
                <w:i/>
                <w:iCs/>
                <w:sz w:val="22"/>
                <w:szCs w:val="22"/>
                <w:lang w:val="en-US"/>
              </w:rPr>
              <w:t xml:space="preserve">"Urban regeneration of the central area - "Mircea cel </w:t>
            </w:r>
            <w:proofErr w:type="spellStart"/>
            <w:r w:rsidRPr="000455EE">
              <w:rPr>
                <w:bCs/>
                <w:i/>
                <w:iCs/>
                <w:sz w:val="22"/>
                <w:szCs w:val="22"/>
                <w:lang w:val="en-US"/>
              </w:rPr>
              <w:t>Batran</w:t>
            </w:r>
            <w:proofErr w:type="spellEnd"/>
            <w:r w:rsidRPr="000455EE">
              <w:rPr>
                <w:bCs/>
                <w:i/>
                <w:iCs/>
                <w:sz w:val="22"/>
                <w:szCs w:val="22"/>
                <w:lang w:val="en-US"/>
              </w:rPr>
              <w:t xml:space="preserve">" square, </w:t>
            </w:r>
            <w:proofErr w:type="spellStart"/>
            <w:r w:rsidRPr="000455EE">
              <w:rPr>
                <w:bCs/>
                <w:i/>
                <w:iCs/>
                <w:sz w:val="22"/>
                <w:szCs w:val="22"/>
                <w:lang w:val="en-US"/>
              </w:rPr>
              <w:t>Unirii</w:t>
            </w:r>
            <w:proofErr w:type="spellEnd"/>
            <w:r w:rsidRPr="000455EE">
              <w:rPr>
                <w:bCs/>
                <w:i/>
                <w:iCs/>
                <w:sz w:val="22"/>
                <w:szCs w:val="22"/>
                <w:lang w:val="en-US"/>
              </w:rPr>
              <w:t xml:space="preserve"> Street and the «Trei </w:t>
            </w:r>
            <w:proofErr w:type="spellStart"/>
            <w:r w:rsidRPr="000455EE">
              <w:rPr>
                <w:bCs/>
                <w:i/>
                <w:iCs/>
                <w:sz w:val="22"/>
                <w:szCs w:val="22"/>
                <w:lang w:val="en-US"/>
              </w:rPr>
              <w:t>Fantani</w:t>
            </w:r>
            <w:proofErr w:type="spellEnd"/>
            <w:r w:rsidRPr="000455EE">
              <w:rPr>
                <w:bCs/>
                <w:i/>
                <w:iCs/>
                <w:sz w:val="22"/>
                <w:szCs w:val="22"/>
                <w:lang w:val="en-US"/>
              </w:rPr>
              <w:t xml:space="preserve"> - Three Fountains» area"</w:t>
            </w:r>
            <w:r w:rsidRPr="000455EE">
              <w:rPr>
                <w:rStyle w:val="Strong"/>
                <w:sz w:val="22"/>
                <w:szCs w:val="22"/>
                <w:shd w:val="clear" w:color="auto" w:fill="FFFFFF"/>
                <w:lang w:val="en-US"/>
              </w:rPr>
              <w:t xml:space="preserve">, </w:t>
            </w:r>
            <w:r w:rsidRPr="000455EE">
              <w:rPr>
                <w:sz w:val="22"/>
                <w:szCs w:val="22"/>
                <w:lang w:val="en-US"/>
              </w:rPr>
              <w:t xml:space="preserve">which the provider undertakes to carry out in accordance with the provisions of this contract with the legal provisions, approvals and technical, professional and quality standards in force and in accordance with the requirements of the Competition Brief and Rules and its annexes, as well as in compliance with the other annexes to the contract.    </w:t>
            </w:r>
          </w:p>
          <w:p w14:paraId="6216A214" w14:textId="77777777" w:rsidR="001903E2" w:rsidRPr="000455EE" w:rsidRDefault="001903E2" w:rsidP="001903E2">
            <w:pPr>
              <w:ind w:firstLine="567"/>
              <w:jc w:val="both"/>
              <w:rPr>
                <w:lang w:val="en-US"/>
              </w:rPr>
            </w:pPr>
            <w:r w:rsidRPr="000455EE">
              <w:rPr>
                <w:b/>
                <w:sz w:val="22"/>
                <w:szCs w:val="22"/>
                <w:lang w:val="en-US"/>
              </w:rPr>
              <w:t>4.2.</w:t>
            </w:r>
            <w:r w:rsidRPr="000455EE">
              <w:rPr>
                <w:sz w:val="22"/>
                <w:szCs w:val="22"/>
                <w:lang w:val="en-US"/>
              </w:rPr>
              <w:t xml:space="preserve"> </w:t>
            </w:r>
            <w:r w:rsidRPr="000455EE">
              <w:rPr>
                <w:b/>
                <w:sz w:val="22"/>
                <w:szCs w:val="22"/>
                <w:lang w:val="en-US"/>
              </w:rPr>
              <w:t>(1)</w:t>
            </w:r>
            <w:r w:rsidRPr="000455EE">
              <w:rPr>
                <w:sz w:val="22"/>
                <w:szCs w:val="22"/>
                <w:lang w:val="en-US"/>
              </w:rPr>
              <w:t xml:space="preserve"> The services forming the subject of this contract consist of:</w:t>
            </w:r>
            <w:r w:rsidRPr="000455EE">
              <w:rPr>
                <w:b/>
                <w:sz w:val="22"/>
                <w:szCs w:val="22"/>
                <w:lang w:val="en-US"/>
              </w:rPr>
              <w:t xml:space="preserve"> </w:t>
            </w:r>
          </w:p>
          <w:p w14:paraId="1954BD26" w14:textId="77777777" w:rsidR="001903E2" w:rsidRPr="000455EE" w:rsidRDefault="001903E2" w:rsidP="001903E2">
            <w:pPr>
              <w:ind w:firstLine="567"/>
              <w:jc w:val="both"/>
              <w:rPr>
                <w:lang w:val="en-US"/>
              </w:rPr>
            </w:pPr>
            <w:r w:rsidRPr="000455EE">
              <w:rPr>
                <w:b/>
                <w:spacing w:val="-2"/>
                <w:sz w:val="22"/>
                <w:szCs w:val="22"/>
                <w:lang w:val="en-US"/>
              </w:rPr>
              <w:t>a)</w:t>
            </w:r>
            <w:r w:rsidRPr="000455EE">
              <w:rPr>
                <w:bCs/>
                <w:spacing w:val="-2"/>
                <w:sz w:val="22"/>
                <w:szCs w:val="22"/>
                <w:lang w:val="en-US"/>
              </w:rPr>
              <w:t xml:space="preserve"> Development of concept finalization documentation (ANTP) –in accordance with the winning solution of the solution competition, having the deliverables specified in the</w:t>
            </w:r>
            <w:r w:rsidRPr="000455EE">
              <w:rPr>
                <w:bCs/>
                <w:sz w:val="22"/>
                <w:szCs w:val="22"/>
                <w:lang w:val="en-US"/>
              </w:rPr>
              <w:t xml:space="preserve"> </w:t>
            </w:r>
            <w:r w:rsidRPr="000455EE">
              <w:rPr>
                <w:sz w:val="22"/>
                <w:szCs w:val="22"/>
                <w:lang w:val="en-US"/>
              </w:rPr>
              <w:t xml:space="preserve">Competition Brief and Rules and its annexes and the technical offer related to the </w:t>
            </w:r>
            <w:proofErr w:type="gramStart"/>
            <w:r w:rsidRPr="000455EE">
              <w:rPr>
                <w:sz w:val="22"/>
                <w:szCs w:val="22"/>
                <w:lang w:val="en-US"/>
              </w:rPr>
              <w:t>acquisition</w:t>
            </w:r>
            <w:r w:rsidRPr="000455EE">
              <w:rPr>
                <w:bCs/>
                <w:spacing w:val="-2"/>
                <w:sz w:val="22"/>
                <w:szCs w:val="22"/>
                <w:lang w:val="en-US"/>
              </w:rPr>
              <w:t>;</w:t>
            </w:r>
            <w:proofErr w:type="gramEnd"/>
          </w:p>
          <w:p w14:paraId="62E91326" w14:textId="77777777" w:rsidR="001903E2" w:rsidRPr="000455EE" w:rsidRDefault="001903E2" w:rsidP="001903E2">
            <w:pPr>
              <w:ind w:firstLine="567"/>
              <w:jc w:val="both"/>
              <w:rPr>
                <w:lang w:val="en-US"/>
              </w:rPr>
            </w:pPr>
            <w:r w:rsidRPr="000455EE">
              <w:rPr>
                <w:b/>
                <w:spacing w:val="-2"/>
                <w:sz w:val="22"/>
                <w:szCs w:val="22"/>
                <w:lang w:val="en-US"/>
              </w:rPr>
              <w:t>b)</w:t>
            </w:r>
            <w:r w:rsidRPr="000455EE">
              <w:rPr>
                <w:bCs/>
                <w:spacing w:val="-2"/>
                <w:sz w:val="22"/>
                <w:szCs w:val="22"/>
                <w:lang w:val="en-US"/>
              </w:rPr>
              <w:t xml:space="preserve"> Feasibility study (FS) development – having the deliverables specified in the</w:t>
            </w:r>
            <w:r w:rsidRPr="000455EE">
              <w:rPr>
                <w:bCs/>
                <w:color w:val="000000" w:themeColor="text1"/>
                <w:sz w:val="22"/>
                <w:szCs w:val="22"/>
                <w:lang w:val="en-US"/>
              </w:rPr>
              <w:t xml:space="preserve"> </w:t>
            </w:r>
            <w:r w:rsidRPr="000455EE">
              <w:rPr>
                <w:sz w:val="22"/>
                <w:szCs w:val="22"/>
                <w:lang w:val="en-US"/>
              </w:rPr>
              <w:t xml:space="preserve">Competition Brief and Rules and its annexes and the technical offer related to the </w:t>
            </w:r>
            <w:proofErr w:type="gramStart"/>
            <w:r w:rsidRPr="000455EE">
              <w:rPr>
                <w:sz w:val="22"/>
                <w:szCs w:val="22"/>
                <w:lang w:val="en-US"/>
              </w:rPr>
              <w:t>acquisition</w:t>
            </w:r>
            <w:r w:rsidRPr="000455EE">
              <w:rPr>
                <w:bCs/>
                <w:color w:val="000000" w:themeColor="text1"/>
                <w:sz w:val="22"/>
                <w:szCs w:val="22"/>
                <w:lang w:val="en-US"/>
              </w:rPr>
              <w:t>;</w:t>
            </w:r>
            <w:proofErr w:type="gramEnd"/>
          </w:p>
          <w:p w14:paraId="2290896D" w14:textId="77777777" w:rsidR="001903E2" w:rsidRPr="000455EE" w:rsidRDefault="001903E2" w:rsidP="001903E2">
            <w:pPr>
              <w:ind w:firstLine="567"/>
              <w:jc w:val="both"/>
              <w:rPr>
                <w:lang w:val="en-US"/>
              </w:rPr>
            </w:pPr>
            <w:r w:rsidRPr="000455EE">
              <w:rPr>
                <w:b/>
                <w:spacing w:val="-2"/>
                <w:sz w:val="22"/>
                <w:szCs w:val="22"/>
                <w:lang w:val="en-US"/>
              </w:rPr>
              <w:t>c)</w:t>
            </w:r>
            <w:r w:rsidRPr="000455EE">
              <w:rPr>
                <w:bCs/>
                <w:spacing w:val="-2"/>
                <w:sz w:val="22"/>
                <w:szCs w:val="22"/>
                <w:lang w:val="en-US"/>
              </w:rPr>
              <w:t xml:space="preserve"> Development of documentation for authorizing the execution of works (DTAC/DTAD+DTOE) – having the deliverables specified in the</w:t>
            </w:r>
            <w:r w:rsidRPr="000455EE">
              <w:rPr>
                <w:bCs/>
                <w:color w:val="000000" w:themeColor="text1"/>
                <w:sz w:val="22"/>
                <w:szCs w:val="22"/>
                <w:lang w:val="en-US"/>
              </w:rPr>
              <w:t xml:space="preserve"> </w:t>
            </w:r>
            <w:r w:rsidRPr="000455EE">
              <w:rPr>
                <w:sz w:val="22"/>
                <w:szCs w:val="22"/>
                <w:lang w:val="en-US"/>
              </w:rPr>
              <w:t xml:space="preserve">Competition Brief and Rules and its annexes and its annexes and the technical offer related to the </w:t>
            </w:r>
            <w:proofErr w:type="gramStart"/>
            <w:r w:rsidRPr="000455EE">
              <w:rPr>
                <w:sz w:val="22"/>
                <w:szCs w:val="22"/>
                <w:lang w:val="en-US"/>
              </w:rPr>
              <w:t>acquisition</w:t>
            </w:r>
            <w:r w:rsidRPr="000455EE">
              <w:rPr>
                <w:bCs/>
                <w:color w:val="000000" w:themeColor="text1"/>
                <w:sz w:val="22"/>
                <w:szCs w:val="22"/>
                <w:lang w:val="en-US"/>
              </w:rPr>
              <w:t>;</w:t>
            </w:r>
            <w:proofErr w:type="gramEnd"/>
          </w:p>
          <w:p w14:paraId="1DF4CE4D" w14:textId="77777777" w:rsidR="001903E2" w:rsidRPr="000455EE" w:rsidRDefault="001903E2" w:rsidP="001903E2">
            <w:pPr>
              <w:ind w:firstLine="567"/>
              <w:jc w:val="both"/>
              <w:rPr>
                <w:lang w:val="en-US"/>
              </w:rPr>
            </w:pPr>
            <w:r w:rsidRPr="000455EE">
              <w:rPr>
                <w:b/>
                <w:spacing w:val="-2"/>
                <w:sz w:val="22"/>
                <w:szCs w:val="22"/>
                <w:lang w:val="en-US"/>
              </w:rPr>
              <w:t>d)</w:t>
            </w:r>
            <w:r w:rsidRPr="000455EE">
              <w:rPr>
                <w:bCs/>
                <w:spacing w:val="-2"/>
                <w:sz w:val="22"/>
                <w:szCs w:val="22"/>
                <w:lang w:val="en-US"/>
              </w:rPr>
              <w:t xml:space="preserve"> Development of technical execution documentation (DT+DDE) – having the deliverables specified in the</w:t>
            </w:r>
            <w:r w:rsidRPr="000455EE">
              <w:rPr>
                <w:bCs/>
                <w:color w:val="000000" w:themeColor="text1"/>
                <w:sz w:val="22"/>
                <w:szCs w:val="22"/>
                <w:lang w:val="en-US"/>
              </w:rPr>
              <w:t xml:space="preserve"> </w:t>
            </w:r>
            <w:r w:rsidRPr="000455EE">
              <w:rPr>
                <w:sz w:val="22"/>
                <w:szCs w:val="22"/>
                <w:lang w:val="en-US"/>
              </w:rPr>
              <w:t xml:space="preserve">Competition Brief and Rules and its annexes and the technical offer related to the </w:t>
            </w:r>
            <w:proofErr w:type="gramStart"/>
            <w:r w:rsidRPr="000455EE">
              <w:rPr>
                <w:sz w:val="22"/>
                <w:szCs w:val="22"/>
                <w:lang w:val="en-US"/>
              </w:rPr>
              <w:t>acquisition</w:t>
            </w:r>
            <w:r w:rsidRPr="000455EE">
              <w:rPr>
                <w:bCs/>
                <w:color w:val="000000" w:themeColor="text1"/>
                <w:sz w:val="22"/>
                <w:szCs w:val="22"/>
                <w:lang w:val="en-US"/>
              </w:rPr>
              <w:t>;</w:t>
            </w:r>
            <w:proofErr w:type="gramEnd"/>
            <w:r w:rsidRPr="000455EE">
              <w:rPr>
                <w:bCs/>
                <w:color w:val="000000" w:themeColor="text1"/>
                <w:sz w:val="22"/>
                <w:szCs w:val="22"/>
                <w:lang w:val="en-US"/>
              </w:rPr>
              <w:t xml:space="preserve"> </w:t>
            </w:r>
          </w:p>
          <w:p w14:paraId="539B202F" w14:textId="77777777" w:rsidR="001903E2" w:rsidRPr="000455EE" w:rsidRDefault="001903E2" w:rsidP="001903E2">
            <w:pPr>
              <w:ind w:firstLine="567"/>
              <w:jc w:val="both"/>
              <w:rPr>
                <w:lang w:val="en-US"/>
              </w:rPr>
            </w:pPr>
            <w:r w:rsidRPr="000455EE">
              <w:rPr>
                <w:b/>
                <w:spacing w:val="-2"/>
                <w:sz w:val="22"/>
                <w:szCs w:val="22"/>
                <w:lang w:val="en-US"/>
              </w:rPr>
              <w:t>e)</w:t>
            </w:r>
            <w:r w:rsidRPr="000455EE">
              <w:rPr>
                <w:bCs/>
                <w:spacing w:val="-2"/>
                <w:sz w:val="22"/>
                <w:szCs w:val="22"/>
                <w:lang w:val="en-US"/>
              </w:rPr>
              <w:t xml:space="preserve"> </w:t>
            </w:r>
            <w:proofErr w:type="gramStart"/>
            <w:r w:rsidRPr="000455EE">
              <w:rPr>
                <w:bCs/>
                <w:spacing w:val="-2"/>
                <w:sz w:val="22"/>
                <w:szCs w:val="22"/>
                <w:lang w:val="en-US"/>
              </w:rPr>
              <w:t>Technical</w:t>
            </w:r>
            <w:proofErr w:type="gramEnd"/>
            <w:r w:rsidRPr="000455EE">
              <w:rPr>
                <w:bCs/>
                <w:spacing w:val="-2"/>
                <w:sz w:val="22"/>
                <w:szCs w:val="22"/>
                <w:lang w:val="en-US"/>
              </w:rPr>
              <w:t xml:space="preserve"> assistance – during execution and upon receipt of the works</w:t>
            </w:r>
            <w:r w:rsidRPr="000455EE">
              <w:rPr>
                <w:bCs/>
                <w:color w:val="000000"/>
                <w:spacing w:val="-2"/>
                <w:sz w:val="22"/>
                <w:szCs w:val="22"/>
                <w:lang w:val="en-US"/>
              </w:rPr>
              <w:t>;</w:t>
            </w:r>
          </w:p>
          <w:p w14:paraId="012E9E78" w14:textId="77777777" w:rsidR="001903E2" w:rsidRPr="000455EE" w:rsidRDefault="001903E2" w:rsidP="001903E2">
            <w:pPr>
              <w:ind w:firstLine="567"/>
              <w:jc w:val="both"/>
              <w:rPr>
                <w:lang w:val="en-US"/>
              </w:rPr>
            </w:pPr>
            <w:r w:rsidRPr="000455EE">
              <w:rPr>
                <w:b/>
                <w:color w:val="000000"/>
                <w:spacing w:val="-2"/>
                <w:sz w:val="22"/>
                <w:szCs w:val="22"/>
                <w:lang w:val="en-US"/>
              </w:rPr>
              <w:t>f)</w:t>
            </w:r>
            <w:r w:rsidRPr="000455EE">
              <w:rPr>
                <w:bCs/>
                <w:color w:val="000000"/>
                <w:spacing w:val="-2"/>
                <w:sz w:val="22"/>
                <w:szCs w:val="22"/>
                <w:lang w:val="en-US"/>
              </w:rPr>
              <w:t xml:space="preserve"> </w:t>
            </w:r>
            <w:r w:rsidRPr="000455EE">
              <w:rPr>
                <w:bCs/>
                <w:spacing w:val="-2"/>
                <w:sz w:val="22"/>
                <w:szCs w:val="22"/>
                <w:lang w:val="en-US"/>
              </w:rPr>
              <w:t>Development of maintenance documentation for the newly created infrastructure</w:t>
            </w:r>
            <w:r w:rsidRPr="000455EE">
              <w:rPr>
                <w:bCs/>
                <w:color w:val="000000"/>
                <w:spacing w:val="-2"/>
                <w:sz w:val="22"/>
                <w:szCs w:val="22"/>
                <w:lang w:val="en-US"/>
              </w:rPr>
              <w:t>.</w:t>
            </w:r>
          </w:p>
          <w:p w14:paraId="74820A94" w14:textId="77777777" w:rsidR="001903E2" w:rsidRPr="000455EE" w:rsidRDefault="001903E2" w:rsidP="001903E2">
            <w:pPr>
              <w:ind w:firstLine="567"/>
              <w:jc w:val="both"/>
              <w:rPr>
                <w:sz w:val="22"/>
                <w:szCs w:val="22"/>
                <w:lang w:val="en-US"/>
              </w:rPr>
            </w:pPr>
            <w:r w:rsidRPr="000455EE">
              <w:rPr>
                <w:b/>
                <w:sz w:val="22"/>
                <w:szCs w:val="22"/>
                <w:lang w:val="en-US"/>
              </w:rPr>
              <w:lastRenderedPageBreak/>
              <w:t>(2)</w:t>
            </w:r>
            <w:r w:rsidRPr="000455EE">
              <w:rPr>
                <w:sz w:val="22"/>
                <w:szCs w:val="22"/>
                <w:lang w:val="en-US"/>
              </w:rPr>
              <w:t xml:space="preserve"> The technical documentation </w:t>
            </w:r>
            <w:proofErr w:type="gramStart"/>
            <w:r w:rsidRPr="000455EE">
              <w:rPr>
                <w:sz w:val="22"/>
                <w:szCs w:val="22"/>
                <w:lang w:val="en-US"/>
              </w:rPr>
              <w:t>provided for</w:t>
            </w:r>
            <w:proofErr w:type="gramEnd"/>
            <w:r w:rsidRPr="000455EE">
              <w:rPr>
                <w:sz w:val="22"/>
                <w:szCs w:val="22"/>
                <w:lang w:val="en-US"/>
              </w:rPr>
              <w:t xml:space="preserve"> in Clause 4.2. (1) letter a), b), c) and d) shall be presented in letter format - on paper, in written and drawn form, in the number of copies requested by the Competition Brief and Rules and its annexes and the technical offer, as well as in electronic format on magnetic media (CD/DVD), both in editable format and scanned/image with the corresponding signatures and stamps in .pdf, .dwg format. The reports provided for in Clause 4.2. (1) letter b) shall be submitted for approval to the purchaser, after the services have been provided, </w:t>
            </w:r>
            <w:proofErr w:type="gramStart"/>
            <w:r w:rsidRPr="000455EE">
              <w:rPr>
                <w:sz w:val="22"/>
                <w:szCs w:val="22"/>
                <w:lang w:val="en-US"/>
              </w:rPr>
              <w:t>in order to</w:t>
            </w:r>
            <w:proofErr w:type="gramEnd"/>
            <w:r w:rsidRPr="000455EE">
              <w:rPr>
                <w:sz w:val="22"/>
                <w:szCs w:val="22"/>
                <w:lang w:val="en-US"/>
              </w:rPr>
              <w:t xml:space="preserve"> make the payment for the services.</w:t>
            </w:r>
          </w:p>
          <w:p w14:paraId="3BDCB751" w14:textId="77777777" w:rsidR="001903E2" w:rsidRPr="000455EE" w:rsidRDefault="001903E2" w:rsidP="001903E2">
            <w:pPr>
              <w:tabs>
                <w:tab w:val="left" w:pos="990"/>
              </w:tabs>
              <w:ind w:firstLine="567"/>
              <w:jc w:val="both"/>
              <w:rPr>
                <w:lang w:val="en-US"/>
              </w:rPr>
            </w:pPr>
            <w:r w:rsidRPr="000455EE">
              <w:rPr>
                <w:sz w:val="22"/>
                <w:szCs w:val="22"/>
                <w:lang w:val="en-US"/>
              </w:rPr>
              <w:t xml:space="preserve">(3) The Parties understand and declare that the form of presentation of the deliverables is that established by this contract, the provisions of GEO no. 140/2020 for establishing measures regarding the use of documents in electronic form in the fields of construction, architecture and urban planning not being incidents in the case of these contracted services. In this contract, Tulcea Municipality has the capacity of purchaser/beneficiary/Contracting Authority or client, not acting as the authority competent to issue permits, agreements, approvals and authorizations. </w:t>
            </w:r>
          </w:p>
          <w:p w14:paraId="1D7184DB" w14:textId="77777777" w:rsidR="001903E2" w:rsidRPr="000455EE" w:rsidRDefault="001903E2" w:rsidP="001903E2">
            <w:pPr>
              <w:ind w:firstLine="567"/>
              <w:jc w:val="both"/>
              <w:rPr>
                <w:color w:val="FF0000"/>
                <w:sz w:val="22"/>
                <w:szCs w:val="22"/>
                <w:lang w:val="en-US"/>
              </w:rPr>
            </w:pPr>
          </w:p>
          <w:p w14:paraId="270284A6" w14:textId="77777777" w:rsidR="001903E2" w:rsidRPr="000455EE" w:rsidRDefault="001903E2" w:rsidP="001903E2">
            <w:pPr>
              <w:pStyle w:val="DefaultText"/>
              <w:ind w:firstLine="567"/>
              <w:jc w:val="both"/>
              <w:rPr>
                <w:lang w:val="en-US"/>
              </w:rPr>
            </w:pPr>
            <w:r w:rsidRPr="000455EE">
              <w:rPr>
                <w:b/>
                <w:sz w:val="22"/>
                <w:szCs w:val="22"/>
                <w:lang w:val="en-US"/>
              </w:rPr>
              <w:t>5. Contract price and payment method</w:t>
            </w:r>
            <w:r w:rsidRPr="000455EE">
              <w:rPr>
                <w:sz w:val="22"/>
                <w:szCs w:val="22"/>
                <w:lang w:val="en-US"/>
              </w:rPr>
              <w:t>:</w:t>
            </w:r>
          </w:p>
          <w:p w14:paraId="26A7ABE6" w14:textId="77777777" w:rsidR="001903E2" w:rsidRPr="000455EE" w:rsidRDefault="001903E2" w:rsidP="001903E2">
            <w:pPr>
              <w:ind w:firstLine="567"/>
              <w:jc w:val="both"/>
              <w:rPr>
                <w:lang w:val="en-US"/>
              </w:rPr>
            </w:pPr>
            <w:r w:rsidRPr="000455EE">
              <w:rPr>
                <w:b/>
                <w:sz w:val="22"/>
                <w:szCs w:val="22"/>
                <w:lang w:val="en-US"/>
              </w:rPr>
              <w:t>5.1.</w:t>
            </w:r>
            <w:r w:rsidRPr="000455EE">
              <w:rPr>
                <w:sz w:val="22"/>
                <w:szCs w:val="22"/>
                <w:lang w:val="en-US"/>
              </w:rPr>
              <w:t xml:space="preserve"> The total price agreed for the performance of this contract, payable to the provider by the purchaser, is .......................lei, to which VAT is added according to the regulatory acts in force on the date of issuing the invoices, of which:</w:t>
            </w:r>
          </w:p>
          <w:p w14:paraId="097A56FF" w14:textId="77777777" w:rsidR="001903E2" w:rsidRPr="000455EE" w:rsidRDefault="001903E2" w:rsidP="001903E2">
            <w:pPr>
              <w:tabs>
                <w:tab w:val="left" w:pos="900"/>
              </w:tabs>
              <w:ind w:firstLine="567"/>
              <w:jc w:val="both"/>
              <w:rPr>
                <w:lang w:val="en-US"/>
              </w:rPr>
            </w:pPr>
            <w:r w:rsidRPr="000455EE">
              <w:rPr>
                <w:b/>
                <w:bCs/>
                <w:sz w:val="22"/>
                <w:szCs w:val="22"/>
                <w:lang w:val="en-US"/>
              </w:rPr>
              <w:t>a)</w:t>
            </w:r>
            <w:r w:rsidRPr="000455EE">
              <w:rPr>
                <w:sz w:val="22"/>
                <w:szCs w:val="22"/>
                <w:lang w:val="en-US"/>
              </w:rPr>
              <w:t xml:space="preserve"> ..............</w:t>
            </w:r>
            <w:r w:rsidRPr="000455EE">
              <w:rPr>
                <w:lang w:val="en-US"/>
              </w:rPr>
              <w:t xml:space="preserve"> </w:t>
            </w:r>
            <w:r w:rsidRPr="000455EE">
              <w:rPr>
                <w:sz w:val="22"/>
                <w:szCs w:val="22"/>
                <w:lang w:val="en-US"/>
              </w:rPr>
              <w:t>lei, to which VAT is added, representing the price for the services of developing concept documentation (ANTP</w:t>
            </w:r>
            <w:proofErr w:type="gramStart"/>
            <w:r w:rsidRPr="000455EE">
              <w:rPr>
                <w:spacing w:val="-2"/>
                <w:sz w:val="22"/>
                <w:szCs w:val="22"/>
                <w:lang w:val="en-US"/>
              </w:rPr>
              <w:t>);</w:t>
            </w:r>
            <w:proofErr w:type="gramEnd"/>
            <w:r w:rsidRPr="000455EE">
              <w:rPr>
                <w:spacing w:val="-2"/>
                <w:sz w:val="22"/>
                <w:szCs w:val="22"/>
                <w:lang w:val="en-US"/>
              </w:rPr>
              <w:t xml:space="preserve"> </w:t>
            </w:r>
          </w:p>
          <w:p w14:paraId="35683035" w14:textId="77777777" w:rsidR="001903E2" w:rsidRPr="000455EE" w:rsidRDefault="001903E2" w:rsidP="001903E2">
            <w:pPr>
              <w:tabs>
                <w:tab w:val="left" w:pos="900"/>
              </w:tabs>
              <w:ind w:firstLine="567"/>
              <w:jc w:val="both"/>
              <w:rPr>
                <w:lang w:val="en-US"/>
              </w:rPr>
            </w:pPr>
            <w:r w:rsidRPr="000455EE">
              <w:rPr>
                <w:b/>
                <w:spacing w:val="-2"/>
                <w:sz w:val="22"/>
                <w:szCs w:val="22"/>
                <w:lang w:val="en-US"/>
              </w:rPr>
              <w:t>b)</w:t>
            </w:r>
            <w:r w:rsidRPr="000455EE">
              <w:rPr>
                <w:bCs/>
                <w:spacing w:val="-2"/>
                <w:sz w:val="22"/>
                <w:szCs w:val="22"/>
                <w:lang w:val="en-US"/>
              </w:rPr>
              <w:t xml:space="preserve"> </w:t>
            </w:r>
            <w:r w:rsidRPr="000455EE">
              <w:rPr>
                <w:bCs/>
                <w:sz w:val="22"/>
                <w:szCs w:val="22"/>
                <w:lang w:val="en-US"/>
              </w:rPr>
              <w:t>.</w:t>
            </w:r>
            <w:r w:rsidRPr="000455EE">
              <w:rPr>
                <w:sz w:val="22"/>
                <w:szCs w:val="22"/>
                <w:lang w:val="en-US"/>
              </w:rPr>
              <w:t>.............</w:t>
            </w:r>
            <w:r w:rsidRPr="000455EE">
              <w:rPr>
                <w:lang w:val="en-US"/>
              </w:rPr>
              <w:t xml:space="preserve"> </w:t>
            </w:r>
            <w:r w:rsidRPr="000455EE">
              <w:rPr>
                <w:sz w:val="22"/>
                <w:szCs w:val="22"/>
                <w:lang w:val="en-US"/>
              </w:rPr>
              <w:t xml:space="preserve">lei, to which VAT is added, representing the price for the feasibility study (FS) development </w:t>
            </w:r>
            <w:proofErr w:type="gramStart"/>
            <w:r w:rsidRPr="000455EE">
              <w:rPr>
                <w:sz w:val="22"/>
                <w:szCs w:val="22"/>
                <w:lang w:val="en-US"/>
              </w:rPr>
              <w:t>services;</w:t>
            </w:r>
            <w:proofErr w:type="gramEnd"/>
          </w:p>
          <w:p w14:paraId="790E243D" w14:textId="77777777" w:rsidR="001903E2" w:rsidRPr="000455EE" w:rsidRDefault="001903E2" w:rsidP="001903E2">
            <w:pPr>
              <w:tabs>
                <w:tab w:val="left" w:pos="900"/>
              </w:tabs>
              <w:ind w:firstLine="567"/>
              <w:jc w:val="both"/>
              <w:rPr>
                <w:lang w:val="en-US"/>
              </w:rPr>
            </w:pPr>
            <w:r w:rsidRPr="000455EE">
              <w:rPr>
                <w:b/>
                <w:bCs/>
                <w:sz w:val="22"/>
                <w:szCs w:val="22"/>
                <w:lang w:val="en-US"/>
              </w:rPr>
              <w:t>c)</w:t>
            </w:r>
            <w:r w:rsidRPr="000455EE">
              <w:rPr>
                <w:sz w:val="22"/>
                <w:szCs w:val="22"/>
                <w:lang w:val="en-US"/>
              </w:rPr>
              <w:t xml:space="preserve"> ..............</w:t>
            </w:r>
            <w:r w:rsidRPr="000455EE">
              <w:rPr>
                <w:lang w:val="en-US"/>
              </w:rPr>
              <w:t xml:space="preserve"> </w:t>
            </w:r>
            <w:r w:rsidRPr="000455EE">
              <w:rPr>
                <w:sz w:val="22"/>
                <w:szCs w:val="22"/>
                <w:lang w:val="en-US"/>
              </w:rPr>
              <w:t>lei, to which VAT is added, representing the price for the services of preparing documentation for authorizing the execution of the works (DTAC/DTAD+DTOE</w:t>
            </w:r>
            <w:proofErr w:type="gramStart"/>
            <w:r w:rsidRPr="000455EE">
              <w:rPr>
                <w:bCs/>
                <w:sz w:val="22"/>
                <w:szCs w:val="22"/>
                <w:lang w:val="en-US"/>
              </w:rPr>
              <w:t>);</w:t>
            </w:r>
            <w:proofErr w:type="gramEnd"/>
          </w:p>
          <w:p w14:paraId="2E9120D6" w14:textId="77777777" w:rsidR="001903E2" w:rsidRPr="000455EE" w:rsidRDefault="001903E2" w:rsidP="001903E2">
            <w:pPr>
              <w:tabs>
                <w:tab w:val="left" w:pos="900"/>
              </w:tabs>
              <w:ind w:firstLine="567"/>
              <w:jc w:val="both"/>
              <w:rPr>
                <w:lang w:val="en-US"/>
              </w:rPr>
            </w:pPr>
            <w:r w:rsidRPr="000455EE">
              <w:rPr>
                <w:b/>
                <w:bCs/>
                <w:sz w:val="22"/>
                <w:szCs w:val="22"/>
                <w:lang w:val="en-US"/>
              </w:rPr>
              <w:t>d)</w:t>
            </w:r>
            <w:r w:rsidRPr="000455EE">
              <w:rPr>
                <w:sz w:val="22"/>
                <w:szCs w:val="22"/>
                <w:lang w:val="en-US"/>
              </w:rPr>
              <w:t xml:space="preserve"> ............... </w:t>
            </w:r>
            <w:proofErr w:type="gramStart"/>
            <w:r w:rsidRPr="000455EE">
              <w:rPr>
                <w:sz w:val="22"/>
                <w:szCs w:val="22"/>
                <w:lang w:val="en-US"/>
              </w:rPr>
              <w:t>lei</w:t>
            </w:r>
            <w:proofErr w:type="gramEnd"/>
            <w:r w:rsidRPr="000455EE">
              <w:rPr>
                <w:sz w:val="22"/>
                <w:szCs w:val="22"/>
                <w:lang w:val="en-US"/>
              </w:rPr>
              <w:t>, to which VAT is added, representing the price for technical design services - preparation of technical execution documentation (DT+DDE</w:t>
            </w:r>
            <w:proofErr w:type="gramStart"/>
            <w:r w:rsidRPr="000455EE">
              <w:rPr>
                <w:bCs/>
                <w:spacing w:val="-2"/>
                <w:sz w:val="22"/>
                <w:szCs w:val="22"/>
                <w:lang w:val="en-US"/>
              </w:rPr>
              <w:t>);</w:t>
            </w:r>
            <w:proofErr w:type="gramEnd"/>
          </w:p>
          <w:p w14:paraId="10A58225" w14:textId="77777777" w:rsidR="001903E2" w:rsidRPr="000455EE" w:rsidRDefault="001903E2" w:rsidP="001903E2">
            <w:pPr>
              <w:ind w:firstLine="567"/>
              <w:jc w:val="both"/>
              <w:rPr>
                <w:lang w:val="en-US"/>
              </w:rPr>
            </w:pPr>
            <w:r w:rsidRPr="000455EE">
              <w:rPr>
                <w:b/>
                <w:bCs/>
                <w:sz w:val="22"/>
                <w:szCs w:val="22"/>
                <w:lang w:val="en-US"/>
              </w:rPr>
              <w:t>e)</w:t>
            </w:r>
            <w:r w:rsidRPr="000455EE">
              <w:rPr>
                <w:sz w:val="22"/>
                <w:szCs w:val="22"/>
                <w:lang w:val="en-US"/>
              </w:rPr>
              <w:t xml:space="preserve"> ............... lei, to which VAT is added, representing the price for technical assistance services during the execution and upon receipt of the works</w:t>
            </w:r>
            <w:r w:rsidRPr="000455EE">
              <w:rPr>
                <w:bCs/>
                <w:spacing w:val="-2"/>
                <w:sz w:val="22"/>
                <w:szCs w:val="22"/>
                <w:lang w:val="en-US"/>
              </w:rPr>
              <w:t>,</w:t>
            </w:r>
          </w:p>
          <w:p w14:paraId="387E7519" w14:textId="77777777" w:rsidR="001903E2" w:rsidRPr="000455EE" w:rsidRDefault="001903E2" w:rsidP="001903E2">
            <w:pPr>
              <w:ind w:firstLine="567"/>
              <w:jc w:val="both"/>
              <w:rPr>
                <w:lang w:val="en-US"/>
              </w:rPr>
            </w:pPr>
            <w:r w:rsidRPr="000455EE">
              <w:rPr>
                <w:b/>
                <w:bCs/>
                <w:spacing w:val="-2"/>
                <w:sz w:val="22"/>
                <w:szCs w:val="22"/>
                <w:lang w:val="en-US"/>
              </w:rPr>
              <w:t>f)</w:t>
            </w:r>
            <w:r w:rsidRPr="000455EE">
              <w:rPr>
                <w:spacing w:val="-2"/>
                <w:sz w:val="22"/>
                <w:szCs w:val="22"/>
                <w:lang w:val="en-US"/>
              </w:rPr>
              <w:t xml:space="preserve"> </w:t>
            </w:r>
            <w:r w:rsidRPr="000455EE">
              <w:rPr>
                <w:sz w:val="22"/>
                <w:szCs w:val="22"/>
                <w:lang w:val="en-US"/>
              </w:rPr>
              <w:t xml:space="preserve">............... </w:t>
            </w:r>
            <w:proofErr w:type="gramStart"/>
            <w:r w:rsidRPr="000455EE">
              <w:rPr>
                <w:sz w:val="22"/>
                <w:szCs w:val="22"/>
                <w:lang w:val="en-US"/>
              </w:rPr>
              <w:t>lei</w:t>
            </w:r>
            <w:proofErr w:type="gramEnd"/>
            <w:r w:rsidRPr="000455EE">
              <w:rPr>
                <w:sz w:val="22"/>
                <w:szCs w:val="22"/>
                <w:lang w:val="en-US"/>
              </w:rPr>
              <w:t>, to which VAT is added, representing the price for the preparation of maintenance documentation of the newly created infrastructure</w:t>
            </w:r>
            <w:r w:rsidRPr="000455EE">
              <w:rPr>
                <w:bCs/>
                <w:color w:val="000000"/>
                <w:spacing w:val="-2"/>
                <w:sz w:val="22"/>
                <w:szCs w:val="22"/>
                <w:lang w:val="en-US"/>
              </w:rPr>
              <w:t>.</w:t>
            </w:r>
          </w:p>
          <w:p w14:paraId="665F07A3" w14:textId="77777777" w:rsidR="001903E2" w:rsidRPr="000455EE" w:rsidRDefault="001903E2" w:rsidP="001903E2">
            <w:pPr>
              <w:tabs>
                <w:tab w:val="left" w:pos="900"/>
              </w:tabs>
              <w:ind w:firstLine="567"/>
              <w:jc w:val="both"/>
              <w:rPr>
                <w:lang w:val="en-US"/>
              </w:rPr>
            </w:pPr>
            <w:r w:rsidRPr="000455EE">
              <w:rPr>
                <w:b/>
                <w:sz w:val="22"/>
                <w:szCs w:val="22"/>
                <w:lang w:val="en-US"/>
              </w:rPr>
              <w:t>5.2.</w:t>
            </w:r>
            <w:r w:rsidRPr="000455EE">
              <w:rPr>
                <w:sz w:val="22"/>
                <w:szCs w:val="22"/>
                <w:lang w:val="en-US"/>
              </w:rPr>
              <w:t xml:space="preserve"> The contract price is </w:t>
            </w:r>
            <w:r w:rsidRPr="000455EE">
              <w:rPr>
                <w:b/>
                <w:sz w:val="22"/>
                <w:szCs w:val="22"/>
                <w:lang w:val="en-US"/>
              </w:rPr>
              <w:t>firm</w:t>
            </w:r>
            <w:r w:rsidRPr="000455EE">
              <w:rPr>
                <w:sz w:val="22"/>
                <w:szCs w:val="22"/>
                <w:lang w:val="en-US"/>
              </w:rPr>
              <w:t xml:space="preserve"> under the conditions provided for in the award/competition </w:t>
            </w:r>
            <w:proofErr w:type="gramStart"/>
            <w:r w:rsidRPr="000455EE">
              <w:rPr>
                <w:sz w:val="22"/>
                <w:szCs w:val="22"/>
                <w:lang w:val="en-US"/>
              </w:rPr>
              <w:t>documentation, and</w:t>
            </w:r>
            <w:proofErr w:type="gramEnd"/>
            <w:r w:rsidRPr="000455EE">
              <w:rPr>
                <w:sz w:val="22"/>
                <w:szCs w:val="22"/>
                <w:lang w:val="en-US"/>
              </w:rPr>
              <w:t xml:space="preserve"> </w:t>
            </w:r>
            <w:r w:rsidRPr="000455EE">
              <w:rPr>
                <w:b/>
                <w:sz w:val="22"/>
                <w:szCs w:val="22"/>
                <w:lang w:val="en-US"/>
              </w:rPr>
              <w:t>is not updated</w:t>
            </w:r>
            <w:r w:rsidRPr="000455EE">
              <w:rPr>
                <w:sz w:val="22"/>
                <w:szCs w:val="22"/>
                <w:lang w:val="en-US"/>
              </w:rPr>
              <w:t xml:space="preserve"> during the course of this contract, except in cases provided for by law. </w:t>
            </w:r>
          </w:p>
          <w:p w14:paraId="66B4E3F6" w14:textId="77777777" w:rsidR="001903E2" w:rsidRPr="000455EE" w:rsidRDefault="001903E2" w:rsidP="001903E2">
            <w:pPr>
              <w:ind w:firstLine="567"/>
              <w:jc w:val="both"/>
              <w:rPr>
                <w:lang w:val="en-US"/>
              </w:rPr>
            </w:pPr>
            <w:r w:rsidRPr="000455EE">
              <w:rPr>
                <w:b/>
                <w:sz w:val="22"/>
                <w:szCs w:val="22"/>
                <w:lang w:val="en-US"/>
              </w:rPr>
              <w:lastRenderedPageBreak/>
              <w:t>5.3.</w:t>
            </w:r>
            <w:r w:rsidRPr="000455EE">
              <w:rPr>
                <w:sz w:val="22"/>
                <w:szCs w:val="22"/>
                <w:lang w:val="en-US"/>
              </w:rPr>
              <w:t xml:space="preserve"> For services provided correctly, completely and on time, the payment due by the purchaser to the provider represents the amount declared in the latter's financial proposal, annexed to the contract.</w:t>
            </w:r>
          </w:p>
          <w:p w14:paraId="449A35D9" w14:textId="77777777" w:rsidR="001903E2" w:rsidRPr="000455EE" w:rsidRDefault="001903E2" w:rsidP="001903E2">
            <w:pPr>
              <w:ind w:firstLine="567"/>
              <w:jc w:val="both"/>
              <w:textAlignment w:val="baseline"/>
              <w:rPr>
                <w:lang w:val="en-US"/>
              </w:rPr>
            </w:pPr>
            <w:r w:rsidRPr="000455EE">
              <w:rPr>
                <w:b/>
                <w:sz w:val="22"/>
                <w:szCs w:val="22"/>
                <w:lang w:val="en-US"/>
              </w:rPr>
              <w:t>5.4.</w:t>
            </w:r>
            <w:r w:rsidRPr="000455EE">
              <w:rPr>
                <w:sz w:val="22"/>
                <w:szCs w:val="22"/>
                <w:lang w:val="en-US"/>
              </w:rPr>
              <w:t xml:space="preserve"> The contract price is paid after the provision, verification, acceptance and receipt by the purchaser of the services provided, based on the minutes of receipt of the deliverables related to the services, without objections, based on the approval of the quarterly reports on technical assistance services from the designer and the invoices issued by the provider, within </w:t>
            </w:r>
            <w:r w:rsidRPr="000455EE">
              <w:rPr>
                <w:b/>
                <w:sz w:val="22"/>
                <w:szCs w:val="22"/>
                <w:lang w:val="en-US"/>
              </w:rPr>
              <w:t>30 days</w:t>
            </w:r>
            <w:r w:rsidRPr="000455EE">
              <w:rPr>
                <w:sz w:val="22"/>
                <w:szCs w:val="22"/>
                <w:lang w:val="en-US"/>
              </w:rPr>
              <w:t xml:space="preserve"> from the registration of the invoices by the purchaser, with the PO in the provider's treasury account.</w:t>
            </w:r>
          </w:p>
          <w:p w14:paraId="6B10ABBB" w14:textId="77777777" w:rsidR="001903E2" w:rsidRPr="000455EE" w:rsidRDefault="001903E2" w:rsidP="001903E2">
            <w:pPr>
              <w:tabs>
                <w:tab w:val="left" w:pos="993"/>
              </w:tabs>
              <w:ind w:firstLine="567"/>
              <w:jc w:val="both"/>
              <w:rPr>
                <w:lang w:val="en-US"/>
              </w:rPr>
            </w:pPr>
            <w:r w:rsidRPr="000455EE">
              <w:rPr>
                <w:b/>
                <w:sz w:val="22"/>
                <w:szCs w:val="22"/>
                <w:lang w:val="en-US"/>
              </w:rPr>
              <w:t>5.5.</w:t>
            </w:r>
            <w:r w:rsidRPr="000455EE">
              <w:rPr>
                <w:sz w:val="22"/>
                <w:szCs w:val="22"/>
                <w:lang w:val="en-US"/>
              </w:rPr>
              <w:t xml:space="preserve"> The invoice issued by the provider after the provision, verification, acceptance and receipt of the services must include the name of the contractor, the number and date of the contract, the issuance and due dates of the respective </w:t>
            </w:r>
            <w:proofErr w:type="gramStart"/>
            <w:r w:rsidRPr="000455EE">
              <w:rPr>
                <w:sz w:val="22"/>
                <w:szCs w:val="22"/>
                <w:lang w:val="en-US"/>
              </w:rPr>
              <w:t>invoice</w:t>
            </w:r>
            <w:proofErr w:type="gramEnd"/>
            <w:r w:rsidRPr="000455EE">
              <w:rPr>
                <w:sz w:val="22"/>
                <w:szCs w:val="22"/>
                <w:lang w:val="en-US"/>
              </w:rPr>
              <w:t xml:space="preserve">.  </w:t>
            </w:r>
          </w:p>
          <w:p w14:paraId="79992655" w14:textId="77777777" w:rsidR="001903E2" w:rsidRPr="000455EE" w:rsidRDefault="001903E2" w:rsidP="001903E2">
            <w:pPr>
              <w:ind w:firstLine="567"/>
              <w:jc w:val="both"/>
              <w:rPr>
                <w:lang w:val="en-US"/>
              </w:rPr>
            </w:pPr>
            <w:r w:rsidRPr="000455EE">
              <w:rPr>
                <w:b/>
                <w:sz w:val="22"/>
                <w:szCs w:val="22"/>
                <w:lang w:val="en-US"/>
              </w:rPr>
              <w:t>5.6.</w:t>
            </w:r>
            <w:r w:rsidRPr="000455EE">
              <w:rPr>
                <w:sz w:val="22"/>
                <w:szCs w:val="22"/>
                <w:lang w:val="en-US"/>
              </w:rPr>
              <w:t xml:space="preserve"> Payment of the invoice will be conditional on the provider fulfilling all its obligations in relation to the execution of all phases or parts of the services and on the purchaser's approval of the deliverables, by signing the receipt report, which will accompany the invoice, as a mandatory and necessary element for making the </w:t>
            </w:r>
            <w:proofErr w:type="gramStart"/>
            <w:r w:rsidRPr="000455EE">
              <w:rPr>
                <w:sz w:val="22"/>
                <w:szCs w:val="22"/>
                <w:lang w:val="en-US"/>
              </w:rPr>
              <w:t>payment..</w:t>
            </w:r>
            <w:proofErr w:type="gramEnd"/>
          </w:p>
          <w:p w14:paraId="03607F65" w14:textId="77777777" w:rsidR="001903E2" w:rsidRPr="000455EE" w:rsidRDefault="001903E2" w:rsidP="001903E2">
            <w:pPr>
              <w:ind w:firstLine="720"/>
              <w:jc w:val="both"/>
              <w:rPr>
                <w:lang w:val="en-US"/>
              </w:rPr>
            </w:pPr>
            <w:r w:rsidRPr="000455EE">
              <w:rPr>
                <w:color w:val="FF0000"/>
                <w:sz w:val="22"/>
                <w:szCs w:val="22"/>
                <w:lang w:val="en-US"/>
              </w:rPr>
              <w:t xml:space="preserve"> </w:t>
            </w:r>
          </w:p>
          <w:p w14:paraId="28040A8D" w14:textId="77777777" w:rsidR="001903E2" w:rsidRPr="000455EE" w:rsidRDefault="001903E2" w:rsidP="001903E2">
            <w:pPr>
              <w:ind w:firstLine="567"/>
              <w:jc w:val="both"/>
              <w:rPr>
                <w:lang w:val="en-US"/>
              </w:rPr>
            </w:pPr>
            <w:r w:rsidRPr="000455EE">
              <w:rPr>
                <w:b/>
                <w:sz w:val="22"/>
                <w:szCs w:val="22"/>
                <w:lang w:val="en-US"/>
              </w:rPr>
              <w:t>6. Contract duration</w:t>
            </w:r>
            <w:r w:rsidRPr="000455EE">
              <w:rPr>
                <w:sz w:val="22"/>
                <w:szCs w:val="22"/>
                <w:lang w:val="en-US"/>
              </w:rPr>
              <w:t>:</w:t>
            </w:r>
          </w:p>
          <w:p w14:paraId="3E159A4A" w14:textId="77777777" w:rsidR="001903E2" w:rsidRPr="000455EE" w:rsidRDefault="001903E2" w:rsidP="001903E2">
            <w:pPr>
              <w:pStyle w:val="DefaultText"/>
              <w:tabs>
                <w:tab w:val="left" w:pos="709"/>
              </w:tabs>
              <w:ind w:firstLine="567"/>
              <w:jc w:val="both"/>
              <w:rPr>
                <w:lang w:val="en-US"/>
              </w:rPr>
            </w:pPr>
            <w:r w:rsidRPr="000455EE">
              <w:rPr>
                <w:b/>
                <w:kern w:val="2"/>
                <w:sz w:val="22"/>
                <w:szCs w:val="22"/>
                <w:lang w:val="en-US"/>
              </w:rPr>
              <w:t>6.1</w:t>
            </w:r>
            <w:r w:rsidRPr="000455EE">
              <w:rPr>
                <w:kern w:val="2"/>
                <w:sz w:val="22"/>
                <w:szCs w:val="22"/>
                <w:lang w:val="en-US"/>
              </w:rPr>
              <w:t xml:space="preserve">. </w:t>
            </w:r>
            <w:r w:rsidRPr="000455EE">
              <w:rPr>
                <w:sz w:val="22"/>
                <w:szCs w:val="22"/>
                <w:lang w:val="en-US"/>
              </w:rPr>
              <w:t xml:space="preserve">The total duration of the service contract, respectively the time interval in which this contract takes effect between the parties, according to the law, the offer and the award/competition documentation, is from the date of entry into force of the contract, respectively, the date of its signing by both contracting parties, and until the date of _____________________ </w:t>
            </w:r>
          </w:p>
          <w:p w14:paraId="5DCCE545" w14:textId="77777777" w:rsidR="001903E2" w:rsidRPr="000455EE" w:rsidRDefault="001903E2" w:rsidP="001903E2">
            <w:pPr>
              <w:pStyle w:val="DefaultText"/>
              <w:tabs>
                <w:tab w:val="left" w:pos="709"/>
              </w:tabs>
              <w:ind w:firstLine="567"/>
              <w:jc w:val="both"/>
              <w:rPr>
                <w:lang w:val="en-US"/>
              </w:rPr>
            </w:pPr>
            <w:r w:rsidRPr="000455EE">
              <w:rPr>
                <w:b/>
                <w:bCs/>
                <w:sz w:val="22"/>
                <w:szCs w:val="22"/>
                <w:lang w:val="en-US"/>
              </w:rPr>
              <w:t>6.2.</w:t>
            </w:r>
            <w:r w:rsidRPr="000455EE">
              <w:rPr>
                <w:sz w:val="22"/>
                <w:szCs w:val="22"/>
                <w:lang w:val="en-US"/>
              </w:rPr>
              <w:t xml:space="preserve"> </w:t>
            </w:r>
            <w:r w:rsidRPr="000455EE">
              <w:rPr>
                <w:b/>
                <w:sz w:val="22"/>
                <w:szCs w:val="22"/>
                <w:lang w:val="en-US"/>
              </w:rPr>
              <w:t>The term for the provision of services</w:t>
            </w:r>
            <w:r w:rsidRPr="000455EE">
              <w:rPr>
                <w:sz w:val="22"/>
                <w:szCs w:val="22"/>
                <w:lang w:val="en-US"/>
              </w:rPr>
              <w:t xml:space="preserve">, respectively the time interval in which this contract takes effect between the parties, according to the law, the offer and the award documentation related to this procurement, is from the date of transmission of the Start Order until the fulfillment of all contractual </w:t>
            </w:r>
            <w:proofErr w:type="gramStart"/>
            <w:r w:rsidRPr="000455EE">
              <w:rPr>
                <w:sz w:val="22"/>
                <w:szCs w:val="22"/>
                <w:lang w:val="en-US"/>
              </w:rPr>
              <w:t>obligations</w:t>
            </w:r>
            <w:proofErr w:type="gramEnd"/>
            <w:r w:rsidRPr="000455EE">
              <w:rPr>
                <w:sz w:val="22"/>
                <w:szCs w:val="22"/>
                <w:lang w:val="en-US"/>
              </w:rPr>
              <w:t xml:space="preserve"> incumbent on both parties, of which:</w:t>
            </w:r>
          </w:p>
          <w:p w14:paraId="1884607C" w14:textId="77777777" w:rsidR="001903E2" w:rsidRPr="000455EE" w:rsidRDefault="001903E2" w:rsidP="001903E2">
            <w:pPr>
              <w:pStyle w:val="DefaultText"/>
              <w:tabs>
                <w:tab w:val="left" w:pos="709"/>
              </w:tabs>
              <w:ind w:firstLine="567"/>
              <w:jc w:val="both"/>
              <w:rPr>
                <w:sz w:val="22"/>
                <w:szCs w:val="22"/>
                <w:lang w:val="en-US"/>
              </w:rPr>
            </w:pPr>
            <w:proofErr w:type="gramStart"/>
            <w:r w:rsidRPr="000455EE">
              <w:rPr>
                <w:b/>
                <w:bCs/>
                <w:sz w:val="22"/>
                <w:szCs w:val="22"/>
                <w:lang w:val="en-US"/>
              </w:rPr>
              <w:t>a)</w:t>
            </w:r>
            <w:r w:rsidRPr="000455EE">
              <w:rPr>
                <w:sz w:val="22"/>
                <w:szCs w:val="22"/>
                <w:lang w:val="en-US"/>
              </w:rPr>
              <w:t>...........................</w:t>
            </w:r>
            <w:proofErr w:type="gramEnd"/>
            <w:r w:rsidRPr="000455EE">
              <w:rPr>
                <w:sz w:val="22"/>
                <w:szCs w:val="22"/>
                <w:lang w:val="en-US"/>
              </w:rPr>
              <w:t xml:space="preserve"> </w:t>
            </w:r>
            <w:r w:rsidRPr="000455EE">
              <w:rPr>
                <w:b/>
                <w:sz w:val="22"/>
                <w:szCs w:val="22"/>
                <w:lang w:val="en-US"/>
              </w:rPr>
              <w:t>days</w:t>
            </w:r>
            <w:r w:rsidRPr="000455EE">
              <w:rPr>
                <w:sz w:val="22"/>
                <w:szCs w:val="22"/>
                <w:lang w:val="en-US"/>
              </w:rPr>
              <w:t xml:space="preserve"> </w:t>
            </w:r>
            <w:proofErr w:type="gramStart"/>
            <w:r w:rsidRPr="000455EE">
              <w:rPr>
                <w:sz w:val="22"/>
                <w:szCs w:val="22"/>
                <w:lang w:val="en-US"/>
              </w:rPr>
              <w:t>constitutes</w:t>
            </w:r>
            <w:proofErr w:type="gramEnd"/>
            <w:r w:rsidRPr="000455EE">
              <w:rPr>
                <w:sz w:val="22"/>
                <w:szCs w:val="22"/>
                <w:lang w:val="en-US"/>
              </w:rPr>
              <w:t xml:space="preserve"> the period for the development of the final concept/draft design (ANTP) and is calculated from the date of signing the contract by both contracting parties;</w:t>
            </w:r>
          </w:p>
          <w:p w14:paraId="29763569" w14:textId="77777777" w:rsidR="001903E2" w:rsidRPr="000455EE" w:rsidRDefault="001903E2" w:rsidP="001903E2">
            <w:pPr>
              <w:tabs>
                <w:tab w:val="left" w:pos="900"/>
              </w:tabs>
              <w:ind w:firstLine="567"/>
              <w:jc w:val="both"/>
              <w:rPr>
                <w:sz w:val="22"/>
                <w:szCs w:val="22"/>
                <w:lang w:val="en-US"/>
              </w:rPr>
            </w:pPr>
            <w:r w:rsidRPr="000455EE">
              <w:rPr>
                <w:b/>
                <w:bCs/>
                <w:spacing w:val="-2"/>
                <w:sz w:val="22"/>
                <w:szCs w:val="22"/>
                <w:lang w:val="en-US"/>
              </w:rPr>
              <w:t>b)</w:t>
            </w:r>
            <w:r w:rsidRPr="000455EE">
              <w:rPr>
                <w:spacing w:val="-2"/>
                <w:sz w:val="22"/>
                <w:szCs w:val="22"/>
                <w:lang w:val="en-US"/>
              </w:rPr>
              <w:t xml:space="preserve"> </w:t>
            </w:r>
            <w:r w:rsidRPr="000455EE">
              <w:rPr>
                <w:sz w:val="22"/>
                <w:szCs w:val="22"/>
                <w:lang w:val="en-US"/>
              </w:rPr>
              <w:t xml:space="preserve">........................... </w:t>
            </w:r>
            <w:r w:rsidRPr="000455EE">
              <w:rPr>
                <w:b/>
                <w:sz w:val="22"/>
                <w:szCs w:val="22"/>
                <w:lang w:val="en-US"/>
              </w:rPr>
              <w:t>days</w:t>
            </w:r>
            <w:r w:rsidRPr="000455EE">
              <w:rPr>
                <w:sz w:val="22"/>
                <w:szCs w:val="22"/>
                <w:lang w:val="en-US"/>
              </w:rPr>
              <w:t xml:space="preserve"> constitutes the period for the development of the feasibility study (FS) and is calculated from the date provided in the Order Note/Works Commencement Order that the Contracting Authority will </w:t>
            </w:r>
            <w:proofErr w:type="gramStart"/>
            <w:r w:rsidRPr="000455EE">
              <w:rPr>
                <w:sz w:val="22"/>
                <w:szCs w:val="22"/>
                <w:lang w:val="en-US"/>
              </w:rPr>
              <w:t>issue;</w:t>
            </w:r>
            <w:proofErr w:type="gramEnd"/>
          </w:p>
          <w:p w14:paraId="36EBD81C" w14:textId="77777777" w:rsidR="001903E2" w:rsidRPr="000455EE" w:rsidRDefault="001903E2" w:rsidP="001903E2">
            <w:pPr>
              <w:tabs>
                <w:tab w:val="left" w:pos="900"/>
              </w:tabs>
              <w:ind w:firstLine="567"/>
              <w:jc w:val="both"/>
              <w:rPr>
                <w:sz w:val="22"/>
                <w:szCs w:val="22"/>
                <w:lang w:val="en-US"/>
              </w:rPr>
            </w:pPr>
            <w:r w:rsidRPr="000455EE">
              <w:rPr>
                <w:b/>
                <w:spacing w:val="-2"/>
                <w:sz w:val="22"/>
                <w:szCs w:val="22"/>
                <w:lang w:val="en-US"/>
              </w:rPr>
              <w:t>c)</w:t>
            </w:r>
            <w:r w:rsidRPr="000455EE">
              <w:rPr>
                <w:bCs/>
                <w:spacing w:val="-2"/>
                <w:sz w:val="22"/>
                <w:szCs w:val="22"/>
                <w:lang w:val="en-US"/>
              </w:rPr>
              <w:t xml:space="preserve"> </w:t>
            </w:r>
            <w:r w:rsidRPr="000455EE">
              <w:rPr>
                <w:sz w:val="22"/>
                <w:szCs w:val="22"/>
                <w:lang w:val="en-US"/>
              </w:rPr>
              <w:t xml:space="preserve">........................... </w:t>
            </w:r>
            <w:r w:rsidRPr="000455EE">
              <w:rPr>
                <w:b/>
                <w:sz w:val="22"/>
                <w:szCs w:val="22"/>
                <w:lang w:val="en-US"/>
              </w:rPr>
              <w:t>days</w:t>
            </w:r>
            <w:r w:rsidRPr="000455EE">
              <w:rPr>
                <w:sz w:val="22"/>
                <w:szCs w:val="22"/>
                <w:lang w:val="en-US"/>
              </w:rPr>
              <w:t xml:space="preserve"> from the approval of the feasibility study constitute the period for the development of the documentation for the authorization of the execution of the works (DTAC/DTAD+DTOE) and are calculated from the </w:t>
            </w:r>
            <w:r w:rsidRPr="000455EE">
              <w:rPr>
                <w:sz w:val="22"/>
                <w:szCs w:val="22"/>
                <w:lang w:val="en-US"/>
              </w:rPr>
              <w:lastRenderedPageBreak/>
              <w:t xml:space="preserve">date provided in the Order Note/Work Start Order that the Contracting Authority will </w:t>
            </w:r>
            <w:proofErr w:type="gramStart"/>
            <w:r w:rsidRPr="000455EE">
              <w:rPr>
                <w:sz w:val="22"/>
                <w:szCs w:val="22"/>
                <w:lang w:val="en-US"/>
              </w:rPr>
              <w:t>issue;</w:t>
            </w:r>
            <w:proofErr w:type="gramEnd"/>
          </w:p>
          <w:p w14:paraId="10CE7148" w14:textId="77777777" w:rsidR="001903E2" w:rsidRPr="000455EE" w:rsidRDefault="001903E2" w:rsidP="001903E2">
            <w:pPr>
              <w:tabs>
                <w:tab w:val="left" w:pos="900"/>
              </w:tabs>
              <w:ind w:firstLine="567"/>
              <w:jc w:val="both"/>
              <w:rPr>
                <w:sz w:val="22"/>
                <w:szCs w:val="22"/>
                <w:lang w:val="en-US"/>
              </w:rPr>
            </w:pPr>
            <w:r w:rsidRPr="000455EE">
              <w:rPr>
                <w:b/>
                <w:sz w:val="22"/>
                <w:szCs w:val="22"/>
                <w:lang w:val="en-US"/>
              </w:rPr>
              <w:t>d)</w:t>
            </w:r>
            <w:r w:rsidRPr="000455EE">
              <w:rPr>
                <w:bCs/>
                <w:sz w:val="22"/>
                <w:szCs w:val="22"/>
                <w:lang w:val="en-US"/>
              </w:rPr>
              <w:t xml:space="preserve"> </w:t>
            </w:r>
            <w:r w:rsidRPr="000455EE">
              <w:rPr>
                <w:sz w:val="22"/>
                <w:szCs w:val="22"/>
                <w:lang w:val="en-US"/>
              </w:rPr>
              <w:t xml:space="preserve">........................... </w:t>
            </w:r>
            <w:r w:rsidRPr="000455EE">
              <w:rPr>
                <w:b/>
                <w:sz w:val="22"/>
                <w:szCs w:val="22"/>
                <w:lang w:val="en-US"/>
              </w:rPr>
              <w:t>days</w:t>
            </w:r>
            <w:r w:rsidRPr="000455EE">
              <w:rPr>
                <w:sz w:val="22"/>
                <w:szCs w:val="22"/>
                <w:lang w:val="en-US"/>
              </w:rPr>
              <w:t xml:space="preserve"> from obtaining the building permit constitute the period for the development of the technical execution documentation (DT+ DDE) and are calculated from the date provided in the Order Note/Works Commencement Order that the Contracting Authority will </w:t>
            </w:r>
            <w:proofErr w:type="gramStart"/>
            <w:r w:rsidRPr="000455EE">
              <w:rPr>
                <w:sz w:val="22"/>
                <w:szCs w:val="22"/>
                <w:lang w:val="en-US"/>
              </w:rPr>
              <w:t>issue;</w:t>
            </w:r>
            <w:proofErr w:type="gramEnd"/>
          </w:p>
          <w:p w14:paraId="5ADC9918" w14:textId="77777777" w:rsidR="001903E2" w:rsidRPr="000455EE" w:rsidRDefault="001903E2" w:rsidP="001903E2">
            <w:pPr>
              <w:pStyle w:val="DefaultText"/>
              <w:tabs>
                <w:tab w:val="left" w:pos="709"/>
              </w:tabs>
              <w:ind w:firstLine="567"/>
              <w:jc w:val="both"/>
              <w:rPr>
                <w:lang w:val="en-US"/>
              </w:rPr>
            </w:pPr>
            <w:r w:rsidRPr="000455EE">
              <w:rPr>
                <w:b/>
                <w:bCs/>
                <w:sz w:val="22"/>
                <w:szCs w:val="22"/>
                <w:lang w:val="en-US"/>
              </w:rPr>
              <w:t xml:space="preserve">e) </w:t>
            </w:r>
            <w:r w:rsidRPr="000455EE">
              <w:rPr>
                <w:sz w:val="22"/>
                <w:szCs w:val="22"/>
                <w:lang w:val="en-US"/>
              </w:rPr>
              <w:t xml:space="preserve">technical assistance services run from the date of issuing the order to start the execution of the works and end </w:t>
            </w:r>
            <w:r w:rsidRPr="000455EE">
              <w:rPr>
                <w:b/>
                <w:sz w:val="22"/>
                <w:szCs w:val="22"/>
                <w:lang w:val="en-US"/>
              </w:rPr>
              <w:t>2 months</w:t>
            </w:r>
            <w:r w:rsidRPr="000455EE">
              <w:rPr>
                <w:sz w:val="22"/>
                <w:szCs w:val="22"/>
                <w:lang w:val="en-US"/>
              </w:rPr>
              <w:t xml:space="preserve"> after signing the acceptance report upon completion of the construction works and handing over the "As - Built" </w:t>
            </w:r>
            <w:proofErr w:type="gramStart"/>
            <w:r w:rsidRPr="000455EE">
              <w:rPr>
                <w:sz w:val="22"/>
                <w:szCs w:val="22"/>
                <w:lang w:val="en-US"/>
              </w:rPr>
              <w:t>documentation, but</w:t>
            </w:r>
            <w:proofErr w:type="gramEnd"/>
            <w:r w:rsidRPr="000455EE">
              <w:rPr>
                <w:sz w:val="22"/>
                <w:szCs w:val="22"/>
                <w:lang w:val="en-US"/>
              </w:rPr>
              <w:t xml:space="preserve"> cannot last more than 3 (three) years from the moment of commencement of the works. During the period from the completion of the design services to the commencement of the execution of the works, the contracting parties will sign the suspension of the clauses of this contract by mutual </w:t>
            </w:r>
            <w:proofErr w:type="gramStart"/>
            <w:r w:rsidRPr="000455EE">
              <w:rPr>
                <w:sz w:val="22"/>
                <w:szCs w:val="22"/>
                <w:lang w:val="en-US"/>
              </w:rPr>
              <w:t>agreement;</w:t>
            </w:r>
            <w:proofErr w:type="gramEnd"/>
          </w:p>
          <w:p w14:paraId="5BEA0190" w14:textId="77777777" w:rsidR="001903E2" w:rsidRPr="000455EE" w:rsidRDefault="001903E2" w:rsidP="001903E2">
            <w:pPr>
              <w:ind w:firstLine="567"/>
              <w:jc w:val="both"/>
              <w:rPr>
                <w:lang w:val="en-US"/>
              </w:rPr>
            </w:pPr>
            <w:r w:rsidRPr="000455EE">
              <w:rPr>
                <w:b/>
                <w:spacing w:val="-2"/>
                <w:sz w:val="22"/>
                <w:szCs w:val="22"/>
                <w:lang w:val="en-US"/>
              </w:rPr>
              <w:t>f)</w:t>
            </w:r>
            <w:r w:rsidRPr="000455EE">
              <w:rPr>
                <w:bCs/>
                <w:spacing w:val="-2"/>
                <w:sz w:val="22"/>
                <w:szCs w:val="22"/>
                <w:lang w:val="en-US"/>
              </w:rPr>
              <w:t xml:space="preserve"> </w:t>
            </w:r>
            <w:r w:rsidRPr="000455EE">
              <w:rPr>
                <w:sz w:val="22"/>
                <w:szCs w:val="22"/>
                <w:lang w:val="en-US"/>
              </w:rPr>
              <w:t xml:space="preserve">........................... </w:t>
            </w:r>
            <w:r w:rsidRPr="000455EE">
              <w:rPr>
                <w:b/>
                <w:sz w:val="22"/>
                <w:szCs w:val="22"/>
                <w:lang w:val="en-US"/>
              </w:rPr>
              <w:t>days</w:t>
            </w:r>
            <w:r w:rsidRPr="000455EE">
              <w:rPr>
                <w:sz w:val="22"/>
                <w:szCs w:val="22"/>
                <w:lang w:val="en-US"/>
              </w:rPr>
              <w:t xml:space="preserve"> from the receipt of the works by the Contracting Authority constitutes the period for the development of the maintenance documentation for the newly created infrastructure</w:t>
            </w:r>
            <w:r w:rsidRPr="000455EE">
              <w:rPr>
                <w:bCs/>
                <w:spacing w:val="-2"/>
                <w:sz w:val="22"/>
                <w:szCs w:val="22"/>
                <w:lang w:val="en-US"/>
              </w:rPr>
              <w:t>.</w:t>
            </w:r>
          </w:p>
          <w:p w14:paraId="3B4AD4F8" w14:textId="77777777" w:rsidR="001903E2" w:rsidRPr="000455EE" w:rsidRDefault="001903E2" w:rsidP="001903E2">
            <w:pPr>
              <w:ind w:firstLine="567"/>
              <w:jc w:val="both"/>
              <w:rPr>
                <w:lang w:val="en-US"/>
              </w:rPr>
            </w:pPr>
            <w:r w:rsidRPr="000455EE">
              <w:rPr>
                <w:b/>
                <w:sz w:val="22"/>
                <w:szCs w:val="22"/>
                <w:lang w:val="en-US"/>
              </w:rPr>
              <w:t xml:space="preserve">6.3. </w:t>
            </w:r>
            <w:r w:rsidRPr="000455EE">
              <w:rPr>
                <w:sz w:val="22"/>
                <w:szCs w:val="22"/>
                <w:lang w:val="en-US"/>
              </w:rPr>
              <w:t xml:space="preserve">The duration of the technical assistance services provided by the designer during the execution of the works will be correlated with the duration of </w:t>
            </w:r>
            <w:proofErr w:type="gramStart"/>
            <w:r w:rsidRPr="000455EE">
              <w:rPr>
                <w:sz w:val="22"/>
                <w:szCs w:val="22"/>
                <w:lang w:val="en-US"/>
              </w:rPr>
              <w:t>the works</w:t>
            </w:r>
            <w:proofErr w:type="gramEnd"/>
            <w:r w:rsidRPr="000455EE">
              <w:rPr>
                <w:sz w:val="22"/>
                <w:szCs w:val="22"/>
                <w:lang w:val="en-US"/>
              </w:rPr>
              <w:t xml:space="preserve"> contract.</w:t>
            </w:r>
          </w:p>
          <w:p w14:paraId="40D8F7E6" w14:textId="77777777" w:rsidR="001903E2" w:rsidRPr="000455EE" w:rsidRDefault="001903E2" w:rsidP="001903E2">
            <w:pPr>
              <w:ind w:firstLine="567"/>
              <w:jc w:val="both"/>
              <w:rPr>
                <w:lang w:val="en-US"/>
              </w:rPr>
            </w:pPr>
            <w:r w:rsidRPr="000455EE">
              <w:rPr>
                <w:b/>
                <w:bCs/>
                <w:sz w:val="22"/>
                <w:szCs w:val="22"/>
                <w:lang w:val="en-US"/>
              </w:rPr>
              <w:t>6.4.</w:t>
            </w:r>
            <w:r w:rsidRPr="000455EE">
              <w:rPr>
                <w:sz w:val="22"/>
                <w:szCs w:val="22"/>
                <w:lang w:val="en-US"/>
              </w:rPr>
              <w:t xml:space="preserve"> Unless the purchaser agrees to an extension of the term for the provision of services, delays in the performance of the contract caused by the sole fault of the provider entitle the purchaser to charge it penalties.</w:t>
            </w:r>
          </w:p>
          <w:p w14:paraId="5EAB092C" w14:textId="77777777" w:rsidR="001903E2" w:rsidRPr="000455EE" w:rsidRDefault="001903E2" w:rsidP="001903E2">
            <w:pPr>
              <w:ind w:firstLine="567"/>
              <w:jc w:val="both"/>
              <w:rPr>
                <w:lang w:val="en-US"/>
              </w:rPr>
            </w:pPr>
            <w:r w:rsidRPr="000455EE">
              <w:rPr>
                <w:b/>
                <w:bCs/>
                <w:sz w:val="22"/>
                <w:szCs w:val="22"/>
                <w:lang w:val="en-US"/>
              </w:rPr>
              <w:t>6.5.</w:t>
            </w:r>
            <w:r w:rsidRPr="000455EE">
              <w:rPr>
                <w:sz w:val="22"/>
                <w:szCs w:val="22"/>
                <w:lang w:val="en-US"/>
              </w:rPr>
              <w:t xml:space="preserve"> This service contract ceases to have effect on the date of termination of the contractual obligations of both contracting parties.</w:t>
            </w:r>
          </w:p>
          <w:p w14:paraId="628BB5EC" w14:textId="77777777" w:rsidR="001903E2" w:rsidRPr="000455EE" w:rsidRDefault="001903E2" w:rsidP="001903E2">
            <w:pPr>
              <w:pStyle w:val="DefaultText"/>
              <w:tabs>
                <w:tab w:val="left" w:pos="709"/>
              </w:tabs>
              <w:ind w:firstLine="567"/>
              <w:jc w:val="both"/>
              <w:rPr>
                <w:lang w:val="en-US"/>
              </w:rPr>
            </w:pPr>
            <w:r w:rsidRPr="000455EE">
              <w:rPr>
                <w:kern w:val="2"/>
                <w:sz w:val="22"/>
                <w:szCs w:val="22"/>
                <w:lang w:val="en-US"/>
              </w:rPr>
              <w:t xml:space="preserve">                                                                                             </w:t>
            </w:r>
          </w:p>
          <w:p w14:paraId="24CF0FE1" w14:textId="77777777" w:rsidR="001903E2" w:rsidRPr="000455EE" w:rsidRDefault="001903E2" w:rsidP="001903E2">
            <w:pPr>
              <w:ind w:firstLine="567"/>
              <w:jc w:val="both"/>
              <w:rPr>
                <w:lang w:val="en-US"/>
              </w:rPr>
            </w:pPr>
            <w:r w:rsidRPr="000455EE">
              <w:rPr>
                <w:b/>
                <w:sz w:val="22"/>
                <w:szCs w:val="22"/>
                <w:lang w:val="en-US"/>
              </w:rPr>
              <w:t>7. Contract documents</w:t>
            </w:r>
            <w:r w:rsidRPr="000455EE">
              <w:rPr>
                <w:sz w:val="22"/>
                <w:szCs w:val="22"/>
                <w:lang w:val="en-US"/>
              </w:rPr>
              <w:t>:</w:t>
            </w:r>
          </w:p>
          <w:p w14:paraId="36A0E8DB" w14:textId="77777777" w:rsidR="001903E2" w:rsidRPr="000455EE" w:rsidRDefault="001903E2" w:rsidP="001903E2">
            <w:pPr>
              <w:pStyle w:val="DefaultText"/>
              <w:ind w:firstLine="567"/>
              <w:jc w:val="both"/>
              <w:rPr>
                <w:lang w:val="en-US"/>
              </w:rPr>
            </w:pPr>
            <w:r w:rsidRPr="000455EE">
              <w:rPr>
                <w:b/>
                <w:sz w:val="22"/>
                <w:szCs w:val="22"/>
                <w:lang w:val="en-US"/>
              </w:rPr>
              <w:t>7.1.</w:t>
            </w:r>
            <w:r w:rsidRPr="000455EE">
              <w:rPr>
                <w:sz w:val="22"/>
                <w:szCs w:val="22"/>
                <w:lang w:val="en-US"/>
              </w:rPr>
              <w:t xml:space="preserve"> (1) The contract documents, which constitute an annex to the contract and an integral part thereof, are:</w:t>
            </w:r>
          </w:p>
          <w:p w14:paraId="5611E349" w14:textId="77777777" w:rsidR="001903E2" w:rsidRPr="000455EE" w:rsidRDefault="001903E2" w:rsidP="001903E2">
            <w:pPr>
              <w:ind w:firstLine="567"/>
              <w:jc w:val="both"/>
              <w:rPr>
                <w:sz w:val="22"/>
                <w:szCs w:val="22"/>
                <w:lang w:val="en-US"/>
              </w:rPr>
            </w:pPr>
            <w:r w:rsidRPr="000455EE">
              <w:rPr>
                <w:sz w:val="22"/>
                <w:szCs w:val="22"/>
                <w:lang w:val="en-US"/>
              </w:rPr>
              <w:t xml:space="preserve">a) the Competition Brief and Rules and the annexes to the competition </w:t>
            </w:r>
            <w:proofErr w:type="gramStart"/>
            <w:r w:rsidRPr="000455EE">
              <w:rPr>
                <w:sz w:val="22"/>
                <w:szCs w:val="22"/>
                <w:lang w:val="en-US"/>
              </w:rPr>
              <w:t>rules;</w:t>
            </w:r>
            <w:proofErr w:type="gramEnd"/>
          </w:p>
          <w:p w14:paraId="07495D89" w14:textId="77777777" w:rsidR="001903E2" w:rsidRPr="000455EE" w:rsidRDefault="001903E2" w:rsidP="001903E2">
            <w:pPr>
              <w:ind w:firstLine="567"/>
              <w:jc w:val="both"/>
              <w:rPr>
                <w:sz w:val="22"/>
                <w:szCs w:val="22"/>
                <w:lang w:val="en-US"/>
              </w:rPr>
            </w:pPr>
            <w:r w:rsidRPr="000455EE">
              <w:rPr>
                <w:sz w:val="22"/>
                <w:szCs w:val="22"/>
                <w:lang w:val="en-US"/>
              </w:rPr>
              <w:t xml:space="preserve">b) the jury's recommendations from the jury </w:t>
            </w:r>
            <w:proofErr w:type="gramStart"/>
            <w:r w:rsidRPr="000455EE">
              <w:rPr>
                <w:sz w:val="22"/>
                <w:szCs w:val="22"/>
                <w:lang w:val="en-US"/>
              </w:rPr>
              <w:t>report;</w:t>
            </w:r>
            <w:proofErr w:type="gramEnd"/>
          </w:p>
          <w:p w14:paraId="24960778" w14:textId="77777777" w:rsidR="001903E2" w:rsidRPr="000455EE" w:rsidRDefault="001903E2" w:rsidP="001903E2">
            <w:pPr>
              <w:ind w:firstLine="567"/>
              <w:jc w:val="both"/>
              <w:rPr>
                <w:sz w:val="22"/>
                <w:szCs w:val="22"/>
                <w:lang w:val="en-US"/>
              </w:rPr>
            </w:pPr>
            <w:r w:rsidRPr="000455EE">
              <w:rPr>
                <w:sz w:val="22"/>
                <w:szCs w:val="22"/>
                <w:lang w:val="en-US"/>
              </w:rPr>
              <w:t xml:space="preserve">c) the technical proposal and the financial </w:t>
            </w:r>
            <w:proofErr w:type="gramStart"/>
            <w:r w:rsidRPr="000455EE">
              <w:rPr>
                <w:sz w:val="22"/>
                <w:szCs w:val="22"/>
                <w:lang w:val="en-US"/>
              </w:rPr>
              <w:t>proposal;</w:t>
            </w:r>
            <w:proofErr w:type="gramEnd"/>
          </w:p>
          <w:p w14:paraId="2AA95100" w14:textId="77777777" w:rsidR="001903E2" w:rsidRPr="000455EE" w:rsidRDefault="001903E2" w:rsidP="001903E2">
            <w:pPr>
              <w:ind w:firstLine="567"/>
              <w:jc w:val="both"/>
              <w:rPr>
                <w:sz w:val="22"/>
                <w:szCs w:val="22"/>
                <w:lang w:val="en-US"/>
              </w:rPr>
            </w:pPr>
            <w:r w:rsidRPr="000455EE">
              <w:rPr>
                <w:sz w:val="22"/>
                <w:szCs w:val="22"/>
                <w:lang w:val="en-US"/>
              </w:rPr>
              <w:t xml:space="preserve">d) the proof of the provision of the performance guarantee according to art. 13 of this </w:t>
            </w:r>
            <w:proofErr w:type="gramStart"/>
            <w:r w:rsidRPr="000455EE">
              <w:rPr>
                <w:sz w:val="22"/>
                <w:szCs w:val="22"/>
                <w:lang w:val="en-US"/>
              </w:rPr>
              <w:t>contract;</w:t>
            </w:r>
            <w:proofErr w:type="gramEnd"/>
          </w:p>
          <w:p w14:paraId="3C952EA3" w14:textId="77777777" w:rsidR="001903E2" w:rsidRPr="000455EE" w:rsidRDefault="001903E2" w:rsidP="001903E2">
            <w:pPr>
              <w:ind w:firstLine="567"/>
              <w:jc w:val="both"/>
              <w:rPr>
                <w:sz w:val="22"/>
                <w:szCs w:val="22"/>
                <w:lang w:val="en-US"/>
              </w:rPr>
            </w:pPr>
            <w:r w:rsidRPr="000455EE">
              <w:rPr>
                <w:sz w:val="22"/>
                <w:szCs w:val="22"/>
                <w:lang w:val="en-US"/>
              </w:rPr>
              <w:t xml:space="preserve">e) the contracts concluded with subcontractors, if </w:t>
            </w:r>
            <w:proofErr w:type="gramStart"/>
            <w:r w:rsidRPr="000455EE">
              <w:rPr>
                <w:sz w:val="22"/>
                <w:szCs w:val="22"/>
                <w:lang w:val="en-US"/>
              </w:rPr>
              <w:t>applicable;</w:t>
            </w:r>
            <w:proofErr w:type="gramEnd"/>
          </w:p>
          <w:p w14:paraId="422B018D" w14:textId="77777777" w:rsidR="001903E2" w:rsidRPr="000455EE" w:rsidRDefault="001903E2" w:rsidP="001903E2">
            <w:pPr>
              <w:ind w:firstLine="567"/>
              <w:jc w:val="both"/>
              <w:rPr>
                <w:sz w:val="22"/>
                <w:szCs w:val="22"/>
                <w:lang w:val="en-US"/>
              </w:rPr>
            </w:pPr>
            <w:r w:rsidRPr="000455EE">
              <w:rPr>
                <w:sz w:val="22"/>
                <w:szCs w:val="22"/>
                <w:lang w:val="en-US"/>
              </w:rPr>
              <w:t xml:space="preserve">f) the association agreement - if </w:t>
            </w:r>
            <w:proofErr w:type="gramStart"/>
            <w:r w:rsidRPr="000455EE">
              <w:rPr>
                <w:sz w:val="22"/>
                <w:szCs w:val="22"/>
                <w:lang w:val="en-US"/>
              </w:rPr>
              <w:t>applicable;</w:t>
            </w:r>
            <w:proofErr w:type="gramEnd"/>
          </w:p>
          <w:p w14:paraId="06E74C01" w14:textId="77777777" w:rsidR="001903E2" w:rsidRPr="000455EE" w:rsidRDefault="001903E2" w:rsidP="001903E2">
            <w:pPr>
              <w:ind w:firstLine="567"/>
              <w:jc w:val="both"/>
              <w:rPr>
                <w:sz w:val="22"/>
                <w:szCs w:val="22"/>
                <w:lang w:val="en-US"/>
              </w:rPr>
            </w:pPr>
            <w:r w:rsidRPr="000455EE">
              <w:rPr>
                <w:sz w:val="22"/>
                <w:szCs w:val="22"/>
                <w:lang w:val="en-US"/>
              </w:rPr>
              <w:t xml:space="preserve">g) the schedule for fulfilling the physical and value </w:t>
            </w:r>
            <w:proofErr w:type="gramStart"/>
            <w:r w:rsidRPr="000455EE">
              <w:rPr>
                <w:sz w:val="22"/>
                <w:szCs w:val="22"/>
                <w:lang w:val="en-US"/>
              </w:rPr>
              <w:t>contract;</w:t>
            </w:r>
            <w:proofErr w:type="gramEnd"/>
          </w:p>
          <w:p w14:paraId="725B644E" w14:textId="77777777" w:rsidR="001903E2" w:rsidRPr="000455EE" w:rsidRDefault="001903E2" w:rsidP="001903E2">
            <w:pPr>
              <w:ind w:firstLine="567"/>
              <w:jc w:val="both"/>
              <w:rPr>
                <w:sz w:val="22"/>
                <w:szCs w:val="22"/>
                <w:lang w:val="en-US"/>
              </w:rPr>
            </w:pPr>
            <w:r w:rsidRPr="000455EE">
              <w:rPr>
                <w:sz w:val="22"/>
                <w:szCs w:val="22"/>
                <w:lang w:val="en-US"/>
              </w:rPr>
              <w:t xml:space="preserve">h) other relevant documents/forms, if </w:t>
            </w:r>
            <w:proofErr w:type="gramStart"/>
            <w:r w:rsidRPr="000455EE">
              <w:rPr>
                <w:sz w:val="22"/>
                <w:szCs w:val="22"/>
                <w:lang w:val="en-US"/>
              </w:rPr>
              <w:t>applicable;</w:t>
            </w:r>
            <w:proofErr w:type="gramEnd"/>
          </w:p>
          <w:p w14:paraId="3723E90A" w14:textId="77777777" w:rsidR="001903E2" w:rsidRPr="000455EE" w:rsidRDefault="001903E2" w:rsidP="001903E2">
            <w:pPr>
              <w:ind w:firstLine="567"/>
              <w:jc w:val="both"/>
              <w:rPr>
                <w:sz w:val="22"/>
                <w:szCs w:val="22"/>
                <w:lang w:val="en-US"/>
              </w:rPr>
            </w:pPr>
            <w:proofErr w:type="spellStart"/>
            <w:r w:rsidRPr="000455EE">
              <w:rPr>
                <w:sz w:val="22"/>
                <w:szCs w:val="22"/>
                <w:lang w:val="en-US"/>
              </w:rPr>
              <w:t>i</w:t>
            </w:r>
            <w:proofErr w:type="spellEnd"/>
            <w:r w:rsidRPr="000455EE">
              <w:rPr>
                <w:sz w:val="22"/>
                <w:szCs w:val="22"/>
                <w:lang w:val="en-US"/>
              </w:rPr>
              <w:t>) addenda (if applicable).</w:t>
            </w:r>
            <w:r w:rsidRPr="000455EE" w:rsidDel="002A0E7D">
              <w:rPr>
                <w:sz w:val="22"/>
                <w:szCs w:val="22"/>
                <w:lang w:val="en-US"/>
              </w:rPr>
              <w:t xml:space="preserve"> </w:t>
            </w:r>
          </w:p>
          <w:p w14:paraId="77B00344" w14:textId="77777777" w:rsidR="001903E2" w:rsidRPr="000455EE" w:rsidRDefault="001903E2" w:rsidP="001903E2">
            <w:pPr>
              <w:ind w:firstLine="567"/>
              <w:jc w:val="both"/>
              <w:rPr>
                <w:sz w:val="22"/>
                <w:szCs w:val="22"/>
                <w:lang w:val="en-US"/>
              </w:rPr>
            </w:pPr>
            <w:r w:rsidRPr="000455EE">
              <w:rPr>
                <w:sz w:val="22"/>
                <w:szCs w:val="22"/>
                <w:lang w:val="en-US"/>
              </w:rPr>
              <w:t xml:space="preserve">(2) In the event of any contradiction between the documents provided for in Article 7, their </w:t>
            </w:r>
            <w:r w:rsidRPr="000455EE">
              <w:rPr>
                <w:sz w:val="22"/>
                <w:szCs w:val="22"/>
                <w:lang w:val="en-US"/>
              </w:rPr>
              <w:lastRenderedPageBreak/>
              <w:t>provisions shall be applied in the order of precedence established according to the sequence of the documents listed above.</w:t>
            </w:r>
          </w:p>
          <w:p w14:paraId="367A315A" w14:textId="77777777" w:rsidR="001903E2" w:rsidRPr="000455EE" w:rsidRDefault="001903E2" w:rsidP="001903E2">
            <w:pPr>
              <w:ind w:firstLine="567"/>
              <w:jc w:val="both"/>
              <w:rPr>
                <w:sz w:val="22"/>
                <w:szCs w:val="22"/>
                <w:lang w:val="en-US"/>
              </w:rPr>
            </w:pPr>
            <w:r w:rsidRPr="000455EE">
              <w:rPr>
                <w:sz w:val="22"/>
                <w:szCs w:val="22"/>
                <w:lang w:val="en-US"/>
              </w:rPr>
              <w:t>(3) If, during the performance of the Contract, it is found that certain elements of the Technical Proposal are inferior or do not correspond to the requirements set out in the Competition Brief and Rules</w:t>
            </w:r>
            <w:proofErr w:type="gramStart"/>
            <w:r w:rsidRPr="000455EE">
              <w:rPr>
                <w:sz w:val="22"/>
                <w:szCs w:val="22"/>
                <w:lang w:val="en-US"/>
              </w:rPr>
              <w:t>, ,</w:t>
            </w:r>
            <w:proofErr w:type="gramEnd"/>
            <w:r w:rsidRPr="000455EE">
              <w:rPr>
                <w:sz w:val="22"/>
                <w:szCs w:val="22"/>
                <w:lang w:val="en-US"/>
              </w:rPr>
              <w:t xml:space="preserve"> the provisions of the Competition Brief and Rules shall prevail.</w:t>
            </w:r>
          </w:p>
          <w:p w14:paraId="089BDC96" w14:textId="77777777" w:rsidR="001903E2" w:rsidRDefault="001903E2" w:rsidP="001903E2">
            <w:pPr>
              <w:ind w:firstLine="567"/>
              <w:jc w:val="both"/>
              <w:rPr>
                <w:b/>
                <w:bCs/>
                <w:sz w:val="22"/>
                <w:szCs w:val="22"/>
                <w:lang w:val="en-US"/>
              </w:rPr>
            </w:pPr>
          </w:p>
          <w:p w14:paraId="08C42809" w14:textId="5ECA0E85" w:rsidR="001903E2" w:rsidRPr="000455EE" w:rsidRDefault="001903E2" w:rsidP="001903E2">
            <w:pPr>
              <w:ind w:firstLine="567"/>
              <w:jc w:val="both"/>
              <w:rPr>
                <w:lang w:val="en-US"/>
              </w:rPr>
            </w:pPr>
            <w:r w:rsidRPr="000455EE">
              <w:rPr>
                <w:b/>
                <w:bCs/>
                <w:sz w:val="22"/>
                <w:szCs w:val="22"/>
                <w:lang w:val="en-US"/>
              </w:rPr>
              <w:t>8. Standards</w:t>
            </w:r>
            <w:r w:rsidRPr="000455EE">
              <w:rPr>
                <w:bCs/>
                <w:sz w:val="22"/>
                <w:szCs w:val="22"/>
                <w:lang w:val="en-US"/>
              </w:rPr>
              <w:t>:</w:t>
            </w:r>
          </w:p>
          <w:p w14:paraId="684088AE" w14:textId="77777777" w:rsidR="001903E2" w:rsidRPr="000455EE" w:rsidRDefault="001903E2" w:rsidP="001903E2">
            <w:pPr>
              <w:ind w:firstLine="567"/>
              <w:jc w:val="both"/>
              <w:rPr>
                <w:lang w:val="en-US"/>
              </w:rPr>
            </w:pPr>
            <w:r w:rsidRPr="000455EE">
              <w:rPr>
                <w:b/>
                <w:sz w:val="22"/>
                <w:szCs w:val="22"/>
                <w:lang w:val="en-US"/>
              </w:rPr>
              <w:t>8.1.</w:t>
            </w:r>
            <w:r w:rsidRPr="000455EE">
              <w:rPr>
                <w:sz w:val="22"/>
                <w:szCs w:val="22"/>
                <w:lang w:val="en-US"/>
              </w:rPr>
              <w:t xml:space="preserve"> The services provided under this contract will comply with the requirements set out in the award documentation, the technical specifications in the Competition Brief and Rules and its annexes relating to the procurement of services, the standards presented by the provider in the offer, as well as all legal regulations, approvals of any nature, technical, professional and quality standards applicable to the activities corresponding to the services forming the subject of the contract.</w:t>
            </w:r>
          </w:p>
          <w:p w14:paraId="0EC869E2" w14:textId="77777777" w:rsidR="001903E2" w:rsidRPr="000455EE" w:rsidRDefault="001903E2" w:rsidP="001903E2">
            <w:pPr>
              <w:ind w:firstLine="567"/>
              <w:jc w:val="both"/>
              <w:rPr>
                <w:bCs/>
                <w:color w:val="FF0000"/>
                <w:sz w:val="22"/>
                <w:szCs w:val="22"/>
                <w:lang w:val="en-US"/>
              </w:rPr>
            </w:pPr>
          </w:p>
          <w:p w14:paraId="3992C171" w14:textId="77777777" w:rsidR="001903E2" w:rsidRPr="000455EE" w:rsidRDefault="001903E2" w:rsidP="001903E2">
            <w:pPr>
              <w:ind w:firstLine="567"/>
              <w:jc w:val="both"/>
              <w:rPr>
                <w:bCs/>
                <w:color w:val="FF0000"/>
                <w:sz w:val="22"/>
                <w:szCs w:val="22"/>
                <w:lang w:val="en-US"/>
              </w:rPr>
            </w:pPr>
          </w:p>
          <w:p w14:paraId="4E13EAAF" w14:textId="77777777" w:rsidR="001903E2" w:rsidRPr="000455EE" w:rsidRDefault="001903E2" w:rsidP="001903E2">
            <w:pPr>
              <w:pStyle w:val="DefaultText"/>
              <w:ind w:firstLine="567"/>
              <w:jc w:val="both"/>
              <w:rPr>
                <w:lang w:val="en-US"/>
              </w:rPr>
            </w:pPr>
            <w:r w:rsidRPr="000455EE">
              <w:rPr>
                <w:b/>
                <w:sz w:val="22"/>
                <w:szCs w:val="22"/>
                <w:lang w:val="en-US"/>
              </w:rPr>
              <w:t>9</w:t>
            </w:r>
            <w:proofErr w:type="gramStart"/>
            <w:r w:rsidRPr="000455EE">
              <w:rPr>
                <w:b/>
                <w:sz w:val="22"/>
                <w:szCs w:val="22"/>
                <w:lang w:val="en-US"/>
              </w:rPr>
              <w:t>.  Main</w:t>
            </w:r>
            <w:proofErr w:type="gramEnd"/>
            <w:r w:rsidRPr="000455EE">
              <w:rPr>
                <w:b/>
                <w:sz w:val="22"/>
                <w:szCs w:val="22"/>
                <w:lang w:val="en-US"/>
              </w:rPr>
              <w:t xml:space="preserve"> obligations of the provider</w:t>
            </w:r>
            <w:r w:rsidRPr="000455EE">
              <w:rPr>
                <w:sz w:val="22"/>
                <w:szCs w:val="22"/>
                <w:lang w:val="en-US"/>
              </w:rPr>
              <w:t>:</w:t>
            </w:r>
          </w:p>
          <w:p w14:paraId="6D1F2538" w14:textId="77777777" w:rsidR="001903E2" w:rsidRPr="000455EE" w:rsidRDefault="001903E2" w:rsidP="001903E2">
            <w:pPr>
              <w:ind w:firstLine="567"/>
              <w:jc w:val="both"/>
              <w:rPr>
                <w:lang w:val="en-US"/>
              </w:rPr>
            </w:pPr>
            <w:r w:rsidRPr="000455EE">
              <w:rPr>
                <w:b/>
                <w:sz w:val="22"/>
                <w:szCs w:val="22"/>
                <w:lang w:val="en-US"/>
              </w:rPr>
              <w:t xml:space="preserve">9.1. (1) </w:t>
            </w:r>
            <w:r w:rsidRPr="000455EE">
              <w:rPr>
                <w:sz w:val="22"/>
                <w:szCs w:val="22"/>
                <w:lang w:val="en-US"/>
              </w:rPr>
              <w:t>The provider is obliged to provide the services that form the subject of this contract within the terms, standards and/or performances presented in the offer that is an integral part of this contract.</w:t>
            </w:r>
          </w:p>
          <w:p w14:paraId="5EE3D9E4" w14:textId="77777777" w:rsidR="001903E2" w:rsidRPr="000455EE" w:rsidRDefault="001903E2" w:rsidP="001903E2">
            <w:pPr>
              <w:ind w:firstLine="567"/>
              <w:jc w:val="both"/>
              <w:rPr>
                <w:lang w:val="en-US"/>
              </w:rPr>
            </w:pPr>
            <w:r w:rsidRPr="000455EE">
              <w:rPr>
                <w:bCs/>
                <w:sz w:val="22"/>
                <w:szCs w:val="22"/>
                <w:lang w:val="en-US" w:bidi="ro-RO"/>
              </w:rPr>
              <w:t>(</w:t>
            </w:r>
            <w:r w:rsidRPr="000455EE">
              <w:rPr>
                <w:b/>
                <w:bCs/>
                <w:sz w:val="22"/>
                <w:szCs w:val="22"/>
                <w:lang w:val="en-US" w:bidi="ro-RO"/>
              </w:rPr>
              <w:t>2)</w:t>
            </w:r>
            <w:r w:rsidRPr="000455EE">
              <w:rPr>
                <w:bCs/>
                <w:sz w:val="22"/>
                <w:szCs w:val="22"/>
                <w:lang w:val="en-US" w:bidi="ro-RO"/>
              </w:rPr>
              <w:t xml:space="preserve"> All documentation will be processed, prepared and signed in accordance with all legislative acts, regulations and specific rules in force.</w:t>
            </w:r>
          </w:p>
          <w:p w14:paraId="662AE61A" w14:textId="77777777" w:rsidR="001903E2" w:rsidRPr="000455EE" w:rsidRDefault="001903E2" w:rsidP="001903E2">
            <w:pPr>
              <w:ind w:firstLine="567"/>
              <w:jc w:val="both"/>
              <w:rPr>
                <w:lang w:val="en-US"/>
              </w:rPr>
            </w:pPr>
            <w:r w:rsidRPr="000455EE">
              <w:rPr>
                <w:b/>
                <w:sz w:val="22"/>
                <w:szCs w:val="22"/>
                <w:lang w:val="en-US"/>
              </w:rPr>
              <w:t>9.2. (1)</w:t>
            </w:r>
            <w:r w:rsidRPr="000455EE">
              <w:rPr>
                <w:sz w:val="22"/>
                <w:szCs w:val="22"/>
                <w:lang w:val="en-US"/>
              </w:rPr>
              <w:t xml:space="preserve"> The Provider is fully responsible for the provision of the services. At the same time, the Provider is fully liable for the appropriateness and legality of all operations and methods of provision used, as well as the qualification of the personnel used throughout the duration of this contract.</w:t>
            </w:r>
          </w:p>
          <w:p w14:paraId="16CA7154" w14:textId="77777777" w:rsidR="001903E2" w:rsidRPr="000455EE" w:rsidRDefault="001903E2" w:rsidP="001903E2">
            <w:pPr>
              <w:ind w:firstLine="567"/>
              <w:jc w:val="both"/>
              <w:rPr>
                <w:lang w:val="en-US"/>
              </w:rPr>
            </w:pPr>
            <w:r w:rsidRPr="000455EE">
              <w:rPr>
                <w:b/>
                <w:sz w:val="22"/>
                <w:szCs w:val="22"/>
                <w:lang w:val="en-US"/>
              </w:rPr>
              <w:t xml:space="preserve">(2) </w:t>
            </w:r>
            <w:r w:rsidRPr="000455EE">
              <w:rPr>
                <w:sz w:val="22"/>
                <w:szCs w:val="22"/>
                <w:lang w:val="en-US"/>
              </w:rPr>
              <w:t>The Provider executes this contract in compliance with the minimum professional requirements set out in the Competition Brief and Rules and its annexes, related to the procurement, by using the human and material resources presented in the technical proposal.</w:t>
            </w:r>
          </w:p>
          <w:p w14:paraId="6F6A5CFC" w14:textId="77777777" w:rsidR="001903E2" w:rsidRPr="000455EE" w:rsidRDefault="001903E2" w:rsidP="001903E2">
            <w:pPr>
              <w:ind w:firstLine="567"/>
              <w:jc w:val="both"/>
              <w:rPr>
                <w:lang w:val="en-US"/>
              </w:rPr>
            </w:pPr>
            <w:r w:rsidRPr="000455EE">
              <w:rPr>
                <w:b/>
                <w:sz w:val="22"/>
                <w:szCs w:val="22"/>
                <w:lang w:val="en-US"/>
              </w:rPr>
              <w:t>(3)</w:t>
            </w:r>
            <w:r w:rsidRPr="000455EE">
              <w:rPr>
                <w:sz w:val="22"/>
                <w:szCs w:val="22"/>
                <w:lang w:val="en-US"/>
              </w:rPr>
              <w:t xml:space="preserve"> The responsibility for ensuring the level of quality corresponding to the project requirements lies with the designer, consultant and specialists.</w:t>
            </w:r>
          </w:p>
          <w:p w14:paraId="5E7E1599" w14:textId="77777777" w:rsidR="001903E2" w:rsidRPr="000455EE" w:rsidRDefault="001903E2" w:rsidP="001903E2">
            <w:pPr>
              <w:suppressAutoHyphens w:val="0"/>
              <w:ind w:firstLine="567"/>
              <w:jc w:val="both"/>
              <w:rPr>
                <w:lang w:val="en-US"/>
              </w:rPr>
            </w:pPr>
            <w:r w:rsidRPr="000455EE">
              <w:rPr>
                <w:b/>
                <w:sz w:val="22"/>
                <w:szCs w:val="22"/>
                <w:lang w:val="en-US"/>
              </w:rPr>
              <w:t xml:space="preserve">(4) </w:t>
            </w:r>
            <w:r w:rsidRPr="000455EE">
              <w:rPr>
                <w:sz w:val="22"/>
                <w:szCs w:val="22"/>
                <w:lang w:val="en-US"/>
              </w:rPr>
              <w:t>The provider is obliged to provide the services provided for in the contract without errors or omissions in the project that would subsequently generate additional work that is not unforeseeable and that could harm the financial obligations of the purchaser.</w:t>
            </w:r>
          </w:p>
          <w:p w14:paraId="260F77B5" w14:textId="77777777" w:rsidR="001903E2" w:rsidRPr="000455EE" w:rsidRDefault="001903E2" w:rsidP="001903E2">
            <w:pPr>
              <w:ind w:firstLine="567"/>
              <w:jc w:val="both"/>
              <w:rPr>
                <w:lang w:val="en-US"/>
              </w:rPr>
            </w:pPr>
            <w:r w:rsidRPr="000455EE">
              <w:rPr>
                <w:b/>
                <w:sz w:val="22"/>
                <w:szCs w:val="22"/>
                <w:lang w:val="en-US"/>
              </w:rPr>
              <w:t xml:space="preserve">(5) </w:t>
            </w:r>
            <w:r w:rsidRPr="000455EE">
              <w:rPr>
                <w:sz w:val="22"/>
                <w:szCs w:val="22"/>
                <w:lang w:val="en-US"/>
              </w:rPr>
              <w:t xml:space="preserve">The replacement of the specialized personnel nominated for the performance of the contract is carried out only with the prior approval of the purchaser, granted only under the conditions that the new specialized personnel nominated for the performance of the contract meet at least the professional requirements set out in the Competition </w:t>
            </w:r>
            <w:r w:rsidRPr="000455EE">
              <w:rPr>
                <w:sz w:val="22"/>
                <w:szCs w:val="22"/>
                <w:lang w:val="en-US"/>
              </w:rPr>
              <w:lastRenderedPageBreak/>
              <w:t>Brief and Rules and its annexes annexed to the contract.</w:t>
            </w:r>
          </w:p>
          <w:p w14:paraId="3A702E86" w14:textId="77777777" w:rsidR="001903E2" w:rsidRPr="000455EE" w:rsidRDefault="001903E2" w:rsidP="001903E2">
            <w:pPr>
              <w:ind w:firstLine="567"/>
              <w:jc w:val="both"/>
              <w:rPr>
                <w:lang w:val="en-US"/>
              </w:rPr>
            </w:pPr>
            <w:r w:rsidRPr="000455EE">
              <w:rPr>
                <w:b/>
                <w:sz w:val="22"/>
                <w:szCs w:val="22"/>
                <w:lang w:val="en-US"/>
              </w:rPr>
              <w:t>9.3. (1)</w:t>
            </w:r>
            <w:r w:rsidRPr="000455EE">
              <w:rPr>
                <w:sz w:val="22"/>
                <w:szCs w:val="22"/>
                <w:lang w:val="en-US"/>
              </w:rPr>
              <w:t xml:space="preserve"> The provider undertakes to provide the services in accordance with the obligations assumed by this contract, within the deadlines established in this contract, in accordance with the conditions established in the Competition Brief and Rules and its annexes and in the technical proposal of the provider signing this contract and within the contract price.</w:t>
            </w:r>
          </w:p>
          <w:p w14:paraId="7CB5A75D" w14:textId="77777777" w:rsidR="001903E2" w:rsidRPr="000455EE" w:rsidRDefault="001903E2" w:rsidP="001903E2">
            <w:pPr>
              <w:ind w:firstLine="567"/>
              <w:jc w:val="both"/>
              <w:rPr>
                <w:lang w:val="en-US"/>
              </w:rPr>
            </w:pPr>
            <w:r w:rsidRPr="000455EE">
              <w:rPr>
                <w:b/>
                <w:sz w:val="22"/>
                <w:szCs w:val="22"/>
                <w:lang w:val="en-US"/>
              </w:rPr>
              <w:t xml:space="preserve">(2) </w:t>
            </w:r>
            <w:r w:rsidRPr="000455EE">
              <w:rPr>
                <w:sz w:val="22"/>
                <w:szCs w:val="22"/>
                <w:lang w:val="en-US"/>
              </w:rPr>
              <w:t>The provider undertakes to present to the purchaser the service deliverables in the form and number of copies provided for in the Competition Brief and Rules and its annexes, in accordance with the legal provisions in force.</w:t>
            </w:r>
          </w:p>
          <w:p w14:paraId="5FE28F12" w14:textId="77777777" w:rsidR="001903E2" w:rsidRPr="000455EE" w:rsidRDefault="001903E2" w:rsidP="001903E2">
            <w:pPr>
              <w:tabs>
                <w:tab w:val="left" w:pos="851"/>
              </w:tabs>
              <w:ind w:firstLine="567"/>
              <w:jc w:val="both"/>
              <w:rPr>
                <w:sz w:val="22"/>
                <w:szCs w:val="22"/>
                <w:lang w:val="en-US"/>
              </w:rPr>
            </w:pPr>
            <w:r w:rsidRPr="000455EE">
              <w:rPr>
                <w:b/>
                <w:sz w:val="22"/>
                <w:szCs w:val="22"/>
                <w:lang w:val="en-US"/>
              </w:rPr>
              <w:t>(3)</w:t>
            </w:r>
            <w:r w:rsidRPr="000455EE">
              <w:rPr>
                <w:sz w:val="22"/>
                <w:szCs w:val="22"/>
                <w:lang w:val="en-US"/>
              </w:rPr>
              <w:t xml:space="preserve"> The provider undertakes to be responsible for any deficiencies in the deliverables related to the services, undertaking to make any additions, corrections, restorations, revisions necessary for the purpose of the services that form the object of the contract. If no changes/supplements are necessary, the purchaser shall communicate to the provider the agreement regarding the delivered deliverables within a maximum of 10 days from the date of its receipt. If during the verification of the deliverables significant deficiencies are discovered, which diminish the value or usefulness of the project or a part thereof, the purchaser has the possibility: </w:t>
            </w:r>
          </w:p>
          <w:p w14:paraId="1197A226" w14:textId="77777777" w:rsidR="001903E2" w:rsidRPr="000455EE" w:rsidRDefault="001903E2" w:rsidP="001903E2">
            <w:pPr>
              <w:tabs>
                <w:tab w:val="left" w:pos="851"/>
              </w:tabs>
              <w:ind w:firstLine="567"/>
              <w:jc w:val="both"/>
              <w:rPr>
                <w:sz w:val="22"/>
                <w:szCs w:val="22"/>
                <w:lang w:val="en-US"/>
              </w:rPr>
            </w:pPr>
            <w:r w:rsidRPr="000455EE">
              <w:rPr>
                <w:sz w:val="22"/>
                <w:szCs w:val="22"/>
                <w:lang w:val="en-US"/>
              </w:rPr>
              <w:t>a)</w:t>
            </w:r>
            <w:r w:rsidRPr="000455EE">
              <w:rPr>
                <w:sz w:val="22"/>
                <w:szCs w:val="22"/>
                <w:lang w:val="en-US"/>
              </w:rPr>
              <w:tab/>
              <w:t xml:space="preserve">to request correction or completion of the deliverables within an appropriate deadline, established by the parties, </w:t>
            </w:r>
          </w:p>
          <w:p w14:paraId="013441E8" w14:textId="77777777" w:rsidR="001903E2" w:rsidRPr="000455EE" w:rsidRDefault="001903E2" w:rsidP="001903E2">
            <w:pPr>
              <w:tabs>
                <w:tab w:val="left" w:pos="851"/>
              </w:tabs>
              <w:ind w:firstLine="567"/>
              <w:jc w:val="both"/>
              <w:rPr>
                <w:sz w:val="22"/>
                <w:szCs w:val="22"/>
                <w:lang w:val="en-US"/>
              </w:rPr>
            </w:pPr>
            <w:r w:rsidRPr="000455EE">
              <w:rPr>
                <w:sz w:val="22"/>
                <w:szCs w:val="22"/>
                <w:lang w:val="en-US"/>
              </w:rPr>
              <w:t>b)</w:t>
            </w:r>
            <w:r w:rsidRPr="000455EE">
              <w:rPr>
                <w:sz w:val="22"/>
                <w:szCs w:val="22"/>
                <w:lang w:val="en-US"/>
              </w:rPr>
              <w:tab/>
              <w:t>after the above-mentioned deadline has passed, if the project has not been remedied, the purchaser will grant an additional deadline,</w:t>
            </w:r>
          </w:p>
          <w:p w14:paraId="4CD11A4D" w14:textId="77777777" w:rsidR="001903E2" w:rsidRPr="000455EE" w:rsidRDefault="001903E2" w:rsidP="001903E2">
            <w:pPr>
              <w:tabs>
                <w:tab w:val="left" w:pos="851"/>
              </w:tabs>
              <w:ind w:firstLine="567"/>
              <w:jc w:val="both"/>
              <w:rPr>
                <w:sz w:val="22"/>
                <w:szCs w:val="22"/>
                <w:lang w:val="en-US"/>
              </w:rPr>
            </w:pPr>
            <w:r w:rsidRPr="000455EE">
              <w:rPr>
                <w:sz w:val="22"/>
                <w:szCs w:val="22"/>
                <w:lang w:val="en-US"/>
              </w:rPr>
              <w:t>c)</w:t>
            </w:r>
            <w:r w:rsidRPr="000455EE">
              <w:rPr>
                <w:sz w:val="22"/>
                <w:szCs w:val="22"/>
                <w:lang w:val="en-US"/>
              </w:rPr>
              <w:tab/>
              <w:t>if the additional term has expired and the documentation has not been properly remedied or completed, the purchaser may terminate the contract.</w:t>
            </w:r>
          </w:p>
          <w:p w14:paraId="0CEADE95" w14:textId="77777777" w:rsidR="001903E2" w:rsidRPr="000455EE" w:rsidRDefault="001903E2" w:rsidP="001903E2">
            <w:pPr>
              <w:tabs>
                <w:tab w:val="left" w:pos="851"/>
              </w:tabs>
              <w:ind w:firstLine="567"/>
              <w:jc w:val="both"/>
              <w:rPr>
                <w:lang w:val="en-US"/>
              </w:rPr>
            </w:pPr>
            <w:r w:rsidRPr="000455EE">
              <w:rPr>
                <w:b/>
                <w:sz w:val="22"/>
                <w:szCs w:val="22"/>
                <w:lang w:val="en-US"/>
              </w:rPr>
              <w:t>(4)</w:t>
            </w:r>
            <w:r w:rsidRPr="000455EE">
              <w:rPr>
                <w:sz w:val="22"/>
                <w:szCs w:val="22"/>
                <w:lang w:val="en-US"/>
              </w:rPr>
              <w:t xml:space="preserve"> The provider undertakes to obtain prior approvals and agreements necessary to complete the services.</w:t>
            </w:r>
          </w:p>
          <w:p w14:paraId="2969BA92" w14:textId="77777777" w:rsidR="001903E2" w:rsidRPr="000455EE" w:rsidRDefault="001903E2" w:rsidP="001903E2">
            <w:pPr>
              <w:tabs>
                <w:tab w:val="left" w:pos="851"/>
              </w:tabs>
              <w:ind w:firstLine="567"/>
              <w:jc w:val="both"/>
              <w:rPr>
                <w:lang w:val="en-US"/>
              </w:rPr>
            </w:pPr>
            <w:r w:rsidRPr="000455EE">
              <w:rPr>
                <w:b/>
                <w:sz w:val="22"/>
                <w:szCs w:val="22"/>
                <w:lang w:val="en-US"/>
              </w:rPr>
              <w:t>(5)</w:t>
            </w:r>
            <w:r w:rsidRPr="000455EE">
              <w:rPr>
                <w:sz w:val="22"/>
                <w:szCs w:val="22"/>
                <w:lang w:val="en-US"/>
              </w:rPr>
              <w:t xml:space="preserve"> The provider undertakes to remedy any non-conformities related to the performance of the contract, within the period provided for in the Competition Brief and Rules and its annexes, which runs from the date of notification thereof by the Contracting Authority. </w:t>
            </w:r>
          </w:p>
          <w:p w14:paraId="58272E9B" w14:textId="77777777" w:rsidR="001903E2" w:rsidRPr="000455EE" w:rsidRDefault="001903E2" w:rsidP="001903E2">
            <w:pPr>
              <w:pStyle w:val="DefaultText"/>
              <w:ind w:firstLine="567"/>
              <w:jc w:val="both"/>
              <w:rPr>
                <w:lang w:val="en-US"/>
              </w:rPr>
            </w:pPr>
            <w:r w:rsidRPr="000455EE">
              <w:rPr>
                <w:b/>
                <w:sz w:val="22"/>
                <w:szCs w:val="22"/>
                <w:lang w:val="en-US"/>
              </w:rPr>
              <w:t xml:space="preserve">(6) </w:t>
            </w:r>
            <w:r w:rsidRPr="000455EE">
              <w:rPr>
                <w:sz w:val="22"/>
                <w:szCs w:val="22"/>
                <w:lang w:val="en-US"/>
              </w:rPr>
              <w:t xml:space="preserve">Failure to comply with the </w:t>
            </w:r>
            <w:proofErr w:type="gramStart"/>
            <w:r w:rsidRPr="000455EE">
              <w:rPr>
                <w:sz w:val="22"/>
                <w:szCs w:val="22"/>
                <w:lang w:val="en-US"/>
              </w:rPr>
              <w:t>remedy deadline</w:t>
            </w:r>
            <w:proofErr w:type="gramEnd"/>
            <w:r w:rsidRPr="000455EE">
              <w:rPr>
                <w:sz w:val="22"/>
                <w:szCs w:val="22"/>
                <w:lang w:val="en-US"/>
              </w:rPr>
              <w:t xml:space="preserve"> entitles the Contracting Authority to terminate the contract, based on a notification regarding the manner of performance of the contract.</w:t>
            </w:r>
          </w:p>
          <w:p w14:paraId="7233D9A8" w14:textId="77777777" w:rsidR="001903E2" w:rsidRPr="000455EE" w:rsidRDefault="001903E2" w:rsidP="001903E2">
            <w:pPr>
              <w:pStyle w:val="DefaultText"/>
              <w:ind w:firstLine="567"/>
              <w:jc w:val="both"/>
              <w:rPr>
                <w:lang w:val="en-US"/>
              </w:rPr>
            </w:pPr>
            <w:r w:rsidRPr="000455EE">
              <w:rPr>
                <w:b/>
                <w:sz w:val="22"/>
                <w:szCs w:val="22"/>
                <w:lang w:val="en-US"/>
              </w:rPr>
              <w:t>(7)</w:t>
            </w:r>
            <w:r w:rsidRPr="000455EE">
              <w:rPr>
                <w:sz w:val="22"/>
                <w:szCs w:val="22"/>
                <w:lang w:val="en-US"/>
              </w:rPr>
              <w:t xml:space="preserve"> The provider undertakes to allow a representative of the purchaser to monitor the services throughout the period of their provision, upon notification of its name and </w:t>
            </w:r>
            <w:proofErr w:type="gramStart"/>
            <w:r w:rsidRPr="000455EE">
              <w:rPr>
                <w:sz w:val="22"/>
                <w:szCs w:val="22"/>
                <w:lang w:val="en-US"/>
              </w:rPr>
              <w:t>capacity;</w:t>
            </w:r>
            <w:proofErr w:type="gramEnd"/>
          </w:p>
          <w:p w14:paraId="4A31EAB5" w14:textId="77777777" w:rsidR="001903E2" w:rsidRPr="000455EE" w:rsidRDefault="001903E2" w:rsidP="001903E2">
            <w:pPr>
              <w:suppressAutoHyphens w:val="0"/>
              <w:ind w:firstLine="567"/>
              <w:jc w:val="both"/>
              <w:textAlignment w:val="baseline"/>
              <w:rPr>
                <w:lang w:val="en-US"/>
              </w:rPr>
            </w:pPr>
            <w:r w:rsidRPr="000455EE">
              <w:rPr>
                <w:b/>
                <w:sz w:val="22"/>
                <w:szCs w:val="22"/>
                <w:lang w:val="en-US"/>
              </w:rPr>
              <w:t>(8)</w:t>
            </w:r>
            <w:r w:rsidRPr="000455EE">
              <w:rPr>
                <w:sz w:val="22"/>
                <w:szCs w:val="22"/>
                <w:lang w:val="en-US"/>
              </w:rPr>
              <w:t xml:space="preserve"> The provider undertakes to immediately notify the Contracting Authority whenever differences arise from the initial verification documents.</w:t>
            </w:r>
          </w:p>
          <w:p w14:paraId="7805F226" w14:textId="77777777" w:rsidR="001903E2" w:rsidRPr="000455EE" w:rsidRDefault="001903E2" w:rsidP="001903E2">
            <w:pPr>
              <w:suppressAutoHyphens w:val="0"/>
              <w:ind w:firstLine="567"/>
              <w:jc w:val="both"/>
              <w:textAlignment w:val="baseline"/>
              <w:rPr>
                <w:lang w:val="en-US"/>
              </w:rPr>
            </w:pPr>
            <w:r w:rsidRPr="000455EE">
              <w:rPr>
                <w:b/>
                <w:sz w:val="22"/>
                <w:szCs w:val="22"/>
                <w:lang w:val="en-US"/>
              </w:rPr>
              <w:t xml:space="preserve">(9) </w:t>
            </w:r>
            <w:r w:rsidRPr="000455EE">
              <w:rPr>
                <w:sz w:val="22"/>
                <w:szCs w:val="22"/>
                <w:lang w:val="en-US"/>
              </w:rPr>
              <w:t xml:space="preserve">The provider undertakes to carry out the updating, clarification and revision operations, </w:t>
            </w:r>
            <w:r w:rsidRPr="000455EE">
              <w:rPr>
                <w:sz w:val="22"/>
                <w:szCs w:val="22"/>
                <w:lang w:val="en-US"/>
              </w:rPr>
              <w:lastRenderedPageBreak/>
              <w:t>according to the provisions of the existing instructions in the field of services provided, in compliance with the time norms and quality conditions specific to each one.</w:t>
            </w:r>
          </w:p>
          <w:p w14:paraId="17279830" w14:textId="77777777" w:rsidR="001903E2" w:rsidRPr="000455EE" w:rsidRDefault="001903E2" w:rsidP="001903E2">
            <w:pPr>
              <w:ind w:firstLine="567"/>
              <w:jc w:val="both"/>
              <w:rPr>
                <w:lang w:val="en-US"/>
              </w:rPr>
            </w:pPr>
            <w:r w:rsidRPr="000455EE">
              <w:rPr>
                <w:b/>
                <w:sz w:val="22"/>
                <w:szCs w:val="22"/>
                <w:lang w:val="en-US"/>
              </w:rPr>
              <w:t>9.4. (1)</w:t>
            </w:r>
            <w:r w:rsidRPr="000455EE">
              <w:rPr>
                <w:sz w:val="22"/>
                <w:szCs w:val="22"/>
                <w:lang w:val="en-US"/>
              </w:rPr>
              <w:t xml:space="preserve"> The provider undertakes to ensure the purchaser's intellectual property rights over the documentation and deliverables related to the services provided under this contract, according to the provisions of Art. 9.4. paragraph (2).</w:t>
            </w:r>
          </w:p>
          <w:p w14:paraId="650630FE" w14:textId="77777777" w:rsidR="001903E2" w:rsidRPr="000455EE" w:rsidRDefault="001903E2" w:rsidP="001903E2">
            <w:pPr>
              <w:ind w:firstLine="567"/>
              <w:jc w:val="both"/>
              <w:rPr>
                <w:sz w:val="22"/>
                <w:szCs w:val="22"/>
                <w:lang w:val="en-US"/>
              </w:rPr>
            </w:pPr>
            <w:r w:rsidRPr="000455EE">
              <w:rPr>
                <w:b/>
                <w:sz w:val="22"/>
                <w:szCs w:val="22"/>
                <w:lang w:val="en-US"/>
              </w:rPr>
              <w:t xml:space="preserve">(2) </w:t>
            </w:r>
            <w:proofErr w:type="gramStart"/>
            <w:r w:rsidRPr="000455EE">
              <w:rPr>
                <w:sz w:val="22"/>
                <w:szCs w:val="22"/>
                <w:lang w:val="en-US"/>
              </w:rPr>
              <w:t>After</w:t>
            </w:r>
            <w:proofErr w:type="gramEnd"/>
            <w:r w:rsidRPr="000455EE">
              <w:rPr>
                <w:sz w:val="22"/>
                <w:szCs w:val="22"/>
                <w:lang w:val="en-US"/>
              </w:rPr>
              <w:t xml:space="preserve"> receipt and payment of the deliverables that form the result of the services, all property and use rights to the deliverables revert to the purchaser, the assignment of property and use rights being exclusive.</w:t>
            </w:r>
          </w:p>
          <w:p w14:paraId="39926C05" w14:textId="77777777" w:rsidR="001903E2" w:rsidRPr="000455EE" w:rsidRDefault="001903E2" w:rsidP="001903E2">
            <w:pPr>
              <w:ind w:firstLine="567"/>
              <w:jc w:val="both"/>
              <w:rPr>
                <w:sz w:val="22"/>
                <w:szCs w:val="22"/>
                <w:lang w:val="en-US"/>
              </w:rPr>
            </w:pPr>
            <w:r w:rsidRPr="000455EE">
              <w:rPr>
                <w:sz w:val="22"/>
                <w:szCs w:val="22"/>
                <w:lang w:val="en-US"/>
              </w:rPr>
              <w:t>(3) The documentation may only undergo changes that do not affect the architectural part.</w:t>
            </w:r>
          </w:p>
          <w:p w14:paraId="4146DD4C" w14:textId="77777777" w:rsidR="001903E2" w:rsidRPr="000455EE" w:rsidRDefault="001903E2" w:rsidP="001903E2">
            <w:pPr>
              <w:ind w:firstLine="567"/>
              <w:jc w:val="both"/>
              <w:rPr>
                <w:sz w:val="22"/>
                <w:szCs w:val="22"/>
                <w:lang w:val="en-US"/>
              </w:rPr>
            </w:pPr>
            <w:r w:rsidRPr="000455EE">
              <w:rPr>
                <w:sz w:val="22"/>
                <w:szCs w:val="22"/>
                <w:lang w:val="en-US"/>
              </w:rPr>
              <w:t>(4) The provider has the right of ownership over an original copy of the documentation developed under this contract and the right to keep this copy in its archive.</w:t>
            </w:r>
          </w:p>
          <w:p w14:paraId="56A49283" w14:textId="77777777" w:rsidR="001903E2" w:rsidRPr="000455EE" w:rsidRDefault="001903E2" w:rsidP="001903E2">
            <w:pPr>
              <w:ind w:firstLine="567"/>
              <w:jc w:val="both"/>
              <w:rPr>
                <w:sz w:val="22"/>
                <w:szCs w:val="22"/>
                <w:lang w:val="en-US"/>
              </w:rPr>
            </w:pPr>
            <w:r w:rsidRPr="000455EE">
              <w:rPr>
                <w:sz w:val="22"/>
                <w:szCs w:val="22"/>
                <w:lang w:val="en-US"/>
              </w:rPr>
              <w:t>(5) The provider has the right to publish the documentation prepared under this contract, for the purpose of professional promotion.</w:t>
            </w:r>
          </w:p>
          <w:p w14:paraId="029586A2" w14:textId="77777777" w:rsidR="001903E2" w:rsidRPr="000455EE" w:rsidRDefault="001903E2" w:rsidP="001903E2">
            <w:pPr>
              <w:ind w:firstLine="567"/>
              <w:jc w:val="both"/>
              <w:rPr>
                <w:sz w:val="22"/>
                <w:szCs w:val="22"/>
                <w:lang w:val="en-US"/>
              </w:rPr>
            </w:pPr>
            <w:r w:rsidRPr="000455EE">
              <w:rPr>
                <w:sz w:val="22"/>
                <w:szCs w:val="22"/>
                <w:lang w:val="en-US"/>
              </w:rPr>
              <w:t>(6) The purchaser has the right to use the documentation prepared by the provider under this contract exclusively for the purpose of achieving the object of this contract.</w:t>
            </w:r>
          </w:p>
          <w:p w14:paraId="3D5A9C90" w14:textId="77777777" w:rsidR="001903E2" w:rsidRPr="000455EE" w:rsidRDefault="001903E2" w:rsidP="001903E2">
            <w:pPr>
              <w:ind w:firstLine="567"/>
              <w:jc w:val="both"/>
              <w:rPr>
                <w:lang w:val="en-US"/>
              </w:rPr>
            </w:pPr>
            <w:r w:rsidRPr="000455EE">
              <w:rPr>
                <w:sz w:val="22"/>
                <w:szCs w:val="22"/>
                <w:lang w:val="en-US"/>
              </w:rPr>
              <w:t xml:space="preserve">(7) The use by the purchaser of the documentation prepared under this contract for other investment objectives or the alienation of this documentation for the purpose of its use for another investment objective without the written consent of the </w:t>
            </w:r>
            <w:proofErr w:type="gramStart"/>
            <w:r w:rsidRPr="000455EE">
              <w:rPr>
                <w:sz w:val="22"/>
                <w:szCs w:val="22"/>
                <w:lang w:val="en-US"/>
              </w:rPr>
              <w:t>provider,</w:t>
            </w:r>
            <w:proofErr w:type="gramEnd"/>
            <w:r w:rsidRPr="000455EE">
              <w:rPr>
                <w:sz w:val="22"/>
                <w:szCs w:val="22"/>
                <w:lang w:val="en-US"/>
              </w:rPr>
              <w:t xml:space="preserve"> obliges the purchaser to pay compensation to the provider, in an amount equal to the price of this contract. </w:t>
            </w:r>
            <w:proofErr w:type="gramStart"/>
            <w:r w:rsidRPr="000455EE">
              <w:rPr>
                <w:sz w:val="22"/>
                <w:szCs w:val="22"/>
                <w:lang w:val="en-US"/>
              </w:rPr>
              <w:t>Constructions</w:t>
            </w:r>
            <w:proofErr w:type="gramEnd"/>
            <w:r w:rsidRPr="000455EE">
              <w:rPr>
                <w:sz w:val="22"/>
                <w:szCs w:val="22"/>
                <w:lang w:val="en-US"/>
              </w:rPr>
              <w:t xml:space="preserve"> carried out without compliance with these conditions by the purchaser exempts the provider from liability.</w:t>
            </w:r>
          </w:p>
          <w:p w14:paraId="5835247E" w14:textId="77777777" w:rsidR="001903E2" w:rsidRPr="000455EE" w:rsidRDefault="001903E2" w:rsidP="001903E2">
            <w:pPr>
              <w:pStyle w:val="DefaultText"/>
              <w:ind w:firstLine="567"/>
              <w:jc w:val="both"/>
              <w:rPr>
                <w:lang w:val="en-US"/>
              </w:rPr>
            </w:pPr>
            <w:r w:rsidRPr="000455EE">
              <w:rPr>
                <w:b/>
                <w:sz w:val="22"/>
                <w:szCs w:val="22"/>
                <w:lang w:val="en-US"/>
              </w:rPr>
              <w:t>9.5. (1)</w:t>
            </w:r>
            <w:r w:rsidRPr="000455EE">
              <w:rPr>
                <w:sz w:val="22"/>
                <w:szCs w:val="22"/>
                <w:lang w:val="en-US"/>
              </w:rPr>
              <w:t xml:space="preserve"> The provider undertakes to prepare any reports and information regarding the provision of services, as </w:t>
            </w:r>
            <w:proofErr w:type="gramStart"/>
            <w:r w:rsidRPr="000455EE">
              <w:rPr>
                <w:sz w:val="22"/>
                <w:szCs w:val="22"/>
                <w:lang w:val="en-US"/>
              </w:rPr>
              <w:t>re-quested</w:t>
            </w:r>
            <w:proofErr w:type="gramEnd"/>
            <w:r w:rsidRPr="000455EE">
              <w:rPr>
                <w:sz w:val="22"/>
                <w:szCs w:val="22"/>
                <w:lang w:val="en-US"/>
              </w:rPr>
              <w:t xml:space="preserve"> by the purchaser.</w:t>
            </w:r>
          </w:p>
          <w:p w14:paraId="09C5E100" w14:textId="77777777" w:rsidR="001903E2" w:rsidRPr="000455EE" w:rsidRDefault="001903E2" w:rsidP="001903E2">
            <w:pPr>
              <w:tabs>
                <w:tab w:val="left" w:pos="720"/>
                <w:tab w:val="left" w:pos="9000"/>
              </w:tabs>
              <w:ind w:firstLine="567"/>
              <w:jc w:val="both"/>
              <w:rPr>
                <w:lang w:val="en-US"/>
              </w:rPr>
            </w:pPr>
            <w:r w:rsidRPr="000455EE">
              <w:rPr>
                <w:b/>
                <w:bCs/>
                <w:sz w:val="22"/>
                <w:szCs w:val="22"/>
                <w:lang w:val="en-US"/>
              </w:rPr>
              <w:t xml:space="preserve">(2) </w:t>
            </w:r>
            <w:r w:rsidRPr="000455EE">
              <w:rPr>
                <w:bCs/>
                <w:sz w:val="22"/>
                <w:szCs w:val="22"/>
                <w:lang w:val="en-US"/>
              </w:rPr>
              <w:t>All documents issued under/in connection with this contract shall be drawn up in Romanian language, using diacritics, respecting grammatical rules, as well as those for text formatting and technical editing.</w:t>
            </w:r>
          </w:p>
          <w:p w14:paraId="07556DB5" w14:textId="77777777" w:rsidR="001903E2" w:rsidRPr="000455EE" w:rsidRDefault="001903E2" w:rsidP="001903E2">
            <w:pPr>
              <w:pStyle w:val="DefaultText"/>
              <w:ind w:firstLine="567"/>
              <w:jc w:val="both"/>
              <w:rPr>
                <w:lang w:val="en-US"/>
              </w:rPr>
            </w:pPr>
            <w:r w:rsidRPr="000455EE">
              <w:rPr>
                <w:b/>
                <w:sz w:val="22"/>
                <w:szCs w:val="22"/>
                <w:lang w:val="en-US"/>
              </w:rPr>
              <w:t>9.6.</w:t>
            </w:r>
            <w:r w:rsidRPr="000455EE">
              <w:rPr>
                <w:sz w:val="22"/>
                <w:szCs w:val="22"/>
                <w:lang w:val="en-US"/>
              </w:rPr>
              <w:t xml:space="preserve"> </w:t>
            </w:r>
            <w:r w:rsidRPr="000455EE">
              <w:rPr>
                <w:b/>
                <w:sz w:val="22"/>
                <w:szCs w:val="22"/>
                <w:lang w:val="en-US"/>
              </w:rPr>
              <w:t>(1)</w:t>
            </w:r>
            <w:r w:rsidRPr="000455EE">
              <w:rPr>
                <w:sz w:val="22"/>
                <w:szCs w:val="22"/>
                <w:lang w:val="en-US"/>
              </w:rPr>
              <w:t xml:space="preserve"> The provider undertakes to supervise the provision of services, to provide the human resources, materials, installations, equipment and any other such, whether of a temporary or permanent nature, required by and for the contract, to the extent that the need to provide them is provided for in the contract or can be reasonably deduced from the contract, being at the same time obliged to comply with the legal regulations relating to occupational health and safety conditions. </w:t>
            </w:r>
          </w:p>
          <w:p w14:paraId="735E6EC6" w14:textId="77777777" w:rsidR="001903E2" w:rsidRPr="000455EE" w:rsidRDefault="001903E2" w:rsidP="001903E2">
            <w:pPr>
              <w:suppressAutoHyphens w:val="0"/>
              <w:ind w:firstLine="567"/>
              <w:jc w:val="both"/>
              <w:textAlignment w:val="baseline"/>
              <w:rPr>
                <w:lang w:val="en-US"/>
              </w:rPr>
            </w:pPr>
            <w:r w:rsidRPr="000455EE">
              <w:rPr>
                <w:sz w:val="22"/>
                <w:szCs w:val="22"/>
                <w:lang w:val="en-US"/>
              </w:rPr>
              <w:t>(</w:t>
            </w:r>
            <w:r w:rsidRPr="000455EE">
              <w:rPr>
                <w:b/>
                <w:sz w:val="22"/>
                <w:szCs w:val="22"/>
                <w:lang w:val="en-US"/>
              </w:rPr>
              <w:t>2)</w:t>
            </w:r>
            <w:r w:rsidRPr="000455EE">
              <w:rPr>
                <w:sz w:val="22"/>
                <w:szCs w:val="22"/>
                <w:lang w:val="en-US"/>
              </w:rPr>
              <w:t xml:space="preserve"> The provider undertakes to take all legal measures to ensure the safety of its own personnel involved in the performance of the contract, in terms of labor protection and PPE, their training, t</w:t>
            </w:r>
            <w:r>
              <w:rPr>
                <w:sz w:val="22"/>
                <w:szCs w:val="22"/>
                <w:lang w:val="en-US"/>
              </w:rPr>
              <w:t>he provision of work and protec</w:t>
            </w:r>
            <w:r w:rsidRPr="000455EE">
              <w:rPr>
                <w:sz w:val="22"/>
                <w:szCs w:val="22"/>
                <w:lang w:val="en-US"/>
              </w:rPr>
              <w:t xml:space="preserve">tion equipment, the </w:t>
            </w:r>
            <w:r w:rsidRPr="000455EE">
              <w:rPr>
                <w:sz w:val="22"/>
                <w:szCs w:val="22"/>
                <w:lang w:val="en-US"/>
              </w:rPr>
              <w:lastRenderedPageBreak/>
              <w:t>investigation of possible work accidents and their registration.</w:t>
            </w:r>
          </w:p>
          <w:p w14:paraId="08CCA0B6" w14:textId="77777777" w:rsidR="001903E2" w:rsidRPr="000455EE" w:rsidRDefault="001903E2" w:rsidP="001903E2">
            <w:pPr>
              <w:spacing w:before="26"/>
              <w:ind w:firstLine="567"/>
              <w:jc w:val="both"/>
              <w:rPr>
                <w:lang w:val="en-US"/>
              </w:rPr>
            </w:pPr>
            <w:r w:rsidRPr="000455EE">
              <w:rPr>
                <w:b/>
                <w:bCs/>
                <w:sz w:val="22"/>
                <w:szCs w:val="22"/>
                <w:lang w:val="en-US"/>
              </w:rPr>
              <w:t xml:space="preserve">(3) </w:t>
            </w:r>
            <w:r w:rsidRPr="000455EE">
              <w:rPr>
                <w:sz w:val="22"/>
                <w:szCs w:val="22"/>
                <w:lang w:val="en-US"/>
              </w:rPr>
              <w:t>The provider undertakes to guarantee workers the payment of the minimum gross basic salary per country guaranteed in payment and the minimum salaries established by collective labor agreements, as applicable. The same obligations are also applicable to the service provider's subcontractors.</w:t>
            </w:r>
          </w:p>
          <w:p w14:paraId="2D3E267B" w14:textId="77777777" w:rsidR="001903E2" w:rsidRPr="000455EE" w:rsidRDefault="001903E2" w:rsidP="001903E2">
            <w:pPr>
              <w:ind w:firstLine="567"/>
              <w:jc w:val="both"/>
              <w:rPr>
                <w:lang w:val="en-US"/>
              </w:rPr>
            </w:pPr>
            <w:r w:rsidRPr="000455EE">
              <w:rPr>
                <w:b/>
                <w:sz w:val="22"/>
                <w:szCs w:val="22"/>
                <w:lang w:val="en-US"/>
              </w:rPr>
              <w:t>9.7.</w:t>
            </w:r>
            <w:r w:rsidRPr="000455EE">
              <w:rPr>
                <w:sz w:val="22"/>
                <w:szCs w:val="22"/>
                <w:lang w:val="en-US"/>
              </w:rPr>
              <w:t xml:space="preserve"> The provider </w:t>
            </w:r>
            <w:proofErr w:type="gramStart"/>
            <w:r w:rsidRPr="000455EE">
              <w:rPr>
                <w:sz w:val="22"/>
                <w:szCs w:val="22"/>
                <w:lang w:val="en-US"/>
              </w:rPr>
              <w:t>shall</w:t>
            </w:r>
            <w:proofErr w:type="gramEnd"/>
            <w:r w:rsidRPr="000455EE">
              <w:rPr>
                <w:sz w:val="22"/>
                <w:szCs w:val="22"/>
                <w:lang w:val="en-US"/>
              </w:rPr>
              <w:t xml:space="preserve"> consider all documents and information made available to it relating to this contract as private and confidential</w:t>
            </w:r>
            <w:proofErr w:type="gramStart"/>
            <w:r w:rsidRPr="000455EE">
              <w:rPr>
                <w:sz w:val="22"/>
                <w:szCs w:val="22"/>
                <w:lang w:val="en-US"/>
              </w:rPr>
              <w:t>, as the case may be, and</w:t>
            </w:r>
            <w:proofErr w:type="gramEnd"/>
            <w:r w:rsidRPr="000455EE">
              <w:rPr>
                <w:sz w:val="22"/>
                <w:szCs w:val="22"/>
                <w:lang w:val="en-US"/>
              </w:rPr>
              <w:t xml:space="preserve"> shall not publish or disclose any element of this contract without the prior written consent of the purchaser. If there are any differences regarding the necessity of publication or disclosure for the purpose of </w:t>
            </w:r>
            <w:proofErr w:type="gramStart"/>
            <w:r w:rsidRPr="000455EE">
              <w:rPr>
                <w:sz w:val="22"/>
                <w:szCs w:val="22"/>
                <w:lang w:val="en-US"/>
              </w:rPr>
              <w:t>executing</w:t>
            </w:r>
            <w:proofErr w:type="gramEnd"/>
            <w:r w:rsidRPr="000455EE">
              <w:rPr>
                <w:sz w:val="22"/>
                <w:szCs w:val="22"/>
                <w:lang w:val="en-US"/>
              </w:rPr>
              <w:t xml:space="preserve"> this contract, the final decision shall belong to the purchaser. The provider undertakes to assign exclusively to the purchaser the copyright for the documentation developed.</w:t>
            </w:r>
          </w:p>
          <w:p w14:paraId="445717A6" w14:textId="77777777" w:rsidR="001903E2" w:rsidRPr="000455EE" w:rsidRDefault="001903E2" w:rsidP="001903E2">
            <w:pPr>
              <w:ind w:firstLine="567"/>
              <w:jc w:val="both"/>
              <w:rPr>
                <w:lang w:val="en-US"/>
              </w:rPr>
            </w:pPr>
            <w:r w:rsidRPr="000455EE">
              <w:rPr>
                <w:b/>
                <w:sz w:val="22"/>
                <w:szCs w:val="22"/>
                <w:lang w:val="en-US"/>
              </w:rPr>
              <w:t xml:space="preserve">9.8. </w:t>
            </w:r>
            <w:r w:rsidRPr="000455EE">
              <w:rPr>
                <w:sz w:val="22"/>
                <w:szCs w:val="22"/>
                <w:lang w:val="en-US"/>
              </w:rPr>
              <w:t xml:space="preserve">The provider shall refrain from any public statement regarding the performance of the contract, without the prior approval of the purchaser, and from engaging in any other activity that conflicts with its obligations to the purchaser under this contract. </w:t>
            </w:r>
          </w:p>
          <w:p w14:paraId="5C330269" w14:textId="77777777" w:rsidR="001903E2" w:rsidRPr="000455EE" w:rsidRDefault="001903E2" w:rsidP="001903E2">
            <w:pPr>
              <w:pStyle w:val="DefaultTextCaracter"/>
              <w:tabs>
                <w:tab w:val="left" w:pos="900"/>
              </w:tabs>
              <w:ind w:firstLine="567"/>
              <w:jc w:val="both"/>
              <w:rPr>
                <w:lang w:val="en-US"/>
              </w:rPr>
            </w:pPr>
            <w:r w:rsidRPr="000455EE">
              <w:rPr>
                <w:b/>
                <w:sz w:val="22"/>
                <w:szCs w:val="22"/>
                <w:lang w:val="en-US"/>
              </w:rPr>
              <w:t>9.9.</w:t>
            </w:r>
            <w:r w:rsidRPr="000455EE">
              <w:rPr>
                <w:sz w:val="22"/>
                <w:szCs w:val="22"/>
                <w:lang w:val="en-US"/>
              </w:rPr>
              <w:t xml:space="preserve"> The provider is obliged to designate a permanent contact person for monitoring the contract, who will represent the provider in relations with the purchaser and to transmit to the purchaser the contact details: name, surname, landline and mobile phone number, fax number, email address, etc.</w:t>
            </w:r>
          </w:p>
          <w:p w14:paraId="2BF05E72" w14:textId="77777777" w:rsidR="001903E2" w:rsidRPr="000455EE" w:rsidRDefault="001903E2" w:rsidP="001903E2">
            <w:pPr>
              <w:pStyle w:val="DefaultTextCaracter"/>
              <w:tabs>
                <w:tab w:val="left" w:pos="900"/>
              </w:tabs>
              <w:ind w:firstLine="567"/>
              <w:jc w:val="both"/>
              <w:rPr>
                <w:sz w:val="22"/>
                <w:szCs w:val="22"/>
                <w:lang w:val="en-US"/>
              </w:rPr>
            </w:pPr>
            <w:r w:rsidRPr="000455EE">
              <w:rPr>
                <w:b/>
                <w:sz w:val="22"/>
                <w:szCs w:val="22"/>
                <w:lang w:val="en-US"/>
              </w:rPr>
              <w:t>9.10.</w:t>
            </w:r>
            <w:r w:rsidRPr="000455EE">
              <w:rPr>
                <w:sz w:val="22"/>
                <w:szCs w:val="22"/>
                <w:lang w:val="en-US"/>
              </w:rPr>
              <w:t xml:space="preserve"> The provider undertakes to indemnify the purchaser against any:</w:t>
            </w:r>
          </w:p>
          <w:p w14:paraId="3F640F42" w14:textId="77777777" w:rsidR="001903E2" w:rsidRPr="000455EE" w:rsidRDefault="001903E2" w:rsidP="001903E2">
            <w:pPr>
              <w:pStyle w:val="DefaultTextCaracter"/>
              <w:tabs>
                <w:tab w:val="left" w:pos="900"/>
              </w:tabs>
              <w:ind w:firstLine="567"/>
              <w:jc w:val="both"/>
              <w:rPr>
                <w:sz w:val="22"/>
                <w:szCs w:val="22"/>
                <w:lang w:val="en-US"/>
              </w:rPr>
            </w:pPr>
            <w:r w:rsidRPr="000455EE">
              <w:rPr>
                <w:sz w:val="22"/>
                <w:szCs w:val="22"/>
                <w:lang w:val="en-US"/>
              </w:rPr>
              <w:t>a) complaints and legal actions resulting from the violation of intellectual property rights (patents, names, registered trademarks, etc.), related to the equipment, materials, installations or machinery used for or in connection with the services provided, and</w:t>
            </w:r>
          </w:p>
          <w:p w14:paraId="7CAA3AA1" w14:textId="77777777" w:rsidR="001903E2" w:rsidRPr="000455EE" w:rsidRDefault="001903E2" w:rsidP="001903E2">
            <w:pPr>
              <w:pStyle w:val="DefaultTextCaracter"/>
              <w:tabs>
                <w:tab w:val="left" w:pos="900"/>
              </w:tabs>
              <w:ind w:firstLine="567"/>
              <w:jc w:val="both"/>
              <w:rPr>
                <w:lang w:val="en-US"/>
              </w:rPr>
            </w:pPr>
            <w:r w:rsidRPr="000455EE">
              <w:rPr>
                <w:sz w:val="22"/>
                <w:szCs w:val="22"/>
                <w:lang w:val="en-US"/>
              </w:rPr>
              <w:t>b) damages, costs, taxes and expenses of any nature, except in the case where they are generated by compliance with the clauses of this contract.</w:t>
            </w:r>
          </w:p>
          <w:p w14:paraId="299822A8" w14:textId="77777777" w:rsidR="001903E2" w:rsidRPr="000455EE" w:rsidRDefault="001903E2" w:rsidP="001903E2">
            <w:pPr>
              <w:pStyle w:val="DefaultTextCaracter"/>
              <w:ind w:firstLine="567"/>
              <w:jc w:val="both"/>
              <w:rPr>
                <w:lang w:val="en-US"/>
              </w:rPr>
            </w:pPr>
            <w:r w:rsidRPr="000455EE">
              <w:rPr>
                <w:sz w:val="22"/>
                <w:szCs w:val="22"/>
                <w:lang w:val="en-US"/>
              </w:rPr>
              <w:t xml:space="preserve"> </w:t>
            </w:r>
            <w:r w:rsidRPr="000455EE">
              <w:rPr>
                <w:b/>
                <w:sz w:val="22"/>
                <w:szCs w:val="22"/>
                <w:lang w:val="en-US"/>
              </w:rPr>
              <w:t xml:space="preserve">9.11. (1) </w:t>
            </w:r>
            <w:r w:rsidRPr="000455EE">
              <w:rPr>
                <w:bCs/>
                <w:sz w:val="22"/>
                <w:szCs w:val="22"/>
                <w:lang w:val="en-US"/>
              </w:rPr>
              <w:t>The provider will update the economic component of the feasibility study documentation, whenever necessary, at the request of the purchaser.</w:t>
            </w:r>
          </w:p>
          <w:p w14:paraId="4C765DB9" w14:textId="77777777" w:rsidR="001903E2" w:rsidRPr="000455EE" w:rsidRDefault="001903E2" w:rsidP="001903E2">
            <w:pPr>
              <w:pStyle w:val="DefaultTextCaracter"/>
              <w:ind w:firstLine="567"/>
              <w:jc w:val="both"/>
              <w:rPr>
                <w:lang w:val="en-US"/>
              </w:rPr>
            </w:pPr>
            <w:r w:rsidRPr="000455EE">
              <w:rPr>
                <w:b/>
                <w:sz w:val="22"/>
                <w:szCs w:val="22"/>
                <w:lang w:val="en-US"/>
              </w:rPr>
              <w:t xml:space="preserve">(2) </w:t>
            </w:r>
            <w:r w:rsidRPr="000455EE">
              <w:rPr>
                <w:bCs/>
                <w:sz w:val="22"/>
                <w:szCs w:val="22"/>
                <w:lang w:val="en-US"/>
              </w:rPr>
              <w:t>The provider will provide the purchaser with all relevant information requested by them, technical or economic information that is part of the structure of the feasibility study.</w:t>
            </w:r>
          </w:p>
          <w:p w14:paraId="73F6621D" w14:textId="77777777" w:rsidR="001903E2" w:rsidRPr="000455EE" w:rsidRDefault="001903E2" w:rsidP="001903E2">
            <w:pPr>
              <w:pStyle w:val="DefaultTextCaracter"/>
              <w:ind w:firstLine="567"/>
              <w:jc w:val="both"/>
              <w:rPr>
                <w:lang w:val="en-US"/>
              </w:rPr>
            </w:pPr>
            <w:r w:rsidRPr="000455EE">
              <w:rPr>
                <w:b/>
                <w:sz w:val="22"/>
                <w:szCs w:val="22"/>
                <w:lang w:val="en-US"/>
              </w:rPr>
              <w:t xml:space="preserve"> 9.12. Personnel and equipment:</w:t>
            </w:r>
          </w:p>
          <w:p w14:paraId="4E1EDF8E" w14:textId="77777777" w:rsidR="001903E2" w:rsidRPr="000455EE" w:rsidRDefault="001903E2" w:rsidP="001903E2">
            <w:pPr>
              <w:ind w:firstLine="567"/>
              <w:jc w:val="both"/>
              <w:rPr>
                <w:lang w:val="en-US"/>
              </w:rPr>
            </w:pPr>
            <w:r w:rsidRPr="000455EE">
              <w:rPr>
                <w:b/>
                <w:sz w:val="22"/>
                <w:szCs w:val="22"/>
                <w:lang w:val="en-US"/>
              </w:rPr>
              <w:t>(1)</w:t>
            </w:r>
            <w:r w:rsidRPr="000455EE">
              <w:rPr>
                <w:sz w:val="22"/>
                <w:szCs w:val="22"/>
                <w:lang w:val="en-US"/>
              </w:rPr>
              <w:t xml:space="preserve"> The provider must inform the purchaser of the personnel it intends to use for the implementation of the service contract.</w:t>
            </w:r>
          </w:p>
          <w:p w14:paraId="11732F84" w14:textId="77777777" w:rsidR="001903E2" w:rsidRPr="000455EE" w:rsidRDefault="001903E2" w:rsidP="001903E2">
            <w:pPr>
              <w:ind w:firstLine="567"/>
              <w:jc w:val="both"/>
              <w:rPr>
                <w:lang w:val="en-US"/>
              </w:rPr>
            </w:pPr>
            <w:r w:rsidRPr="000455EE">
              <w:rPr>
                <w:b/>
                <w:sz w:val="22"/>
                <w:szCs w:val="22"/>
                <w:lang w:val="en-US"/>
              </w:rPr>
              <w:t>(2)</w:t>
            </w:r>
            <w:r w:rsidRPr="000455EE">
              <w:rPr>
                <w:sz w:val="22"/>
                <w:szCs w:val="22"/>
                <w:lang w:val="en-US"/>
              </w:rPr>
              <w:t xml:space="preserve"> All </w:t>
            </w:r>
            <w:proofErr w:type="gramStart"/>
            <w:r w:rsidRPr="000455EE">
              <w:rPr>
                <w:sz w:val="22"/>
                <w:szCs w:val="22"/>
                <w:lang w:val="en-US"/>
              </w:rPr>
              <w:t>persons</w:t>
            </w:r>
            <w:proofErr w:type="gramEnd"/>
            <w:r w:rsidRPr="000455EE">
              <w:rPr>
                <w:sz w:val="22"/>
                <w:szCs w:val="22"/>
                <w:lang w:val="en-US"/>
              </w:rPr>
              <w:t xml:space="preserve"> who will work under the contract will begin performing the tasks assigned to them according to the offer, annexed to this service contract.</w:t>
            </w:r>
          </w:p>
          <w:p w14:paraId="0AF2A822" w14:textId="77777777" w:rsidR="001903E2" w:rsidRPr="000455EE" w:rsidRDefault="001903E2" w:rsidP="001903E2">
            <w:pPr>
              <w:ind w:firstLine="567"/>
              <w:jc w:val="both"/>
              <w:rPr>
                <w:lang w:val="en-US"/>
              </w:rPr>
            </w:pPr>
            <w:r w:rsidRPr="000455EE">
              <w:rPr>
                <w:b/>
                <w:sz w:val="22"/>
                <w:szCs w:val="22"/>
                <w:lang w:val="en-US"/>
              </w:rPr>
              <w:lastRenderedPageBreak/>
              <w:t>(3)</w:t>
            </w:r>
            <w:r w:rsidRPr="000455EE">
              <w:rPr>
                <w:sz w:val="22"/>
                <w:szCs w:val="22"/>
                <w:lang w:val="en-US"/>
              </w:rPr>
              <w:t xml:space="preserve"> The provider will adopt all necessary measures to continuously provide its employed or contracted personnel with the equipment and support necessary to effectively perform their tasks.</w:t>
            </w:r>
          </w:p>
          <w:p w14:paraId="1A28D747" w14:textId="77777777" w:rsidR="001903E2" w:rsidRPr="000455EE" w:rsidRDefault="001903E2" w:rsidP="001903E2">
            <w:pPr>
              <w:ind w:firstLine="567"/>
              <w:jc w:val="both"/>
              <w:rPr>
                <w:lang w:val="en-US"/>
              </w:rPr>
            </w:pPr>
            <w:r w:rsidRPr="000455EE">
              <w:rPr>
                <w:b/>
                <w:sz w:val="22"/>
                <w:szCs w:val="22"/>
                <w:lang w:val="en-US"/>
              </w:rPr>
              <w:t>(4)</w:t>
            </w:r>
            <w:r w:rsidRPr="000455EE">
              <w:rPr>
                <w:sz w:val="22"/>
                <w:szCs w:val="22"/>
                <w:lang w:val="en-US"/>
              </w:rPr>
              <w:t xml:space="preserve"> The provider is solely responsible for performing the tasks according to the Competition Brief and Rules and its annexes and the proper management of the time and financial budget.</w:t>
            </w:r>
          </w:p>
          <w:p w14:paraId="2BD777BD" w14:textId="77777777" w:rsidR="001903E2" w:rsidRPr="000455EE" w:rsidRDefault="001903E2" w:rsidP="001903E2">
            <w:pPr>
              <w:tabs>
                <w:tab w:val="left" w:pos="900"/>
              </w:tabs>
              <w:ind w:firstLine="567"/>
              <w:jc w:val="both"/>
              <w:rPr>
                <w:lang w:val="en-US"/>
              </w:rPr>
            </w:pPr>
            <w:r w:rsidRPr="000455EE">
              <w:rPr>
                <w:b/>
                <w:sz w:val="22"/>
                <w:szCs w:val="22"/>
                <w:lang w:val="en-US"/>
              </w:rPr>
              <w:t>9.13. Personnel replacement:</w:t>
            </w:r>
          </w:p>
          <w:p w14:paraId="0419694D" w14:textId="77777777" w:rsidR="001903E2" w:rsidRPr="000455EE" w:rsidRDefault="001903E2" w:rsidP="001903E2">
            <w:pPr>
              <w:tabs>
                <w:tab w:val="left" w:pos="900"/>
              </w:tabs>
              <w:ind w:firstLine="567"/>
              <w:jc w:val="both"/>
              <w:rPr>
                <w:sz w:val="22"/>
                <w:szCs w:val="22"/>
                <w:lang w:val="en-US"/>
              </w:rPr>
            </w:pPr>
            <w:r w:rsidRPr="000455EE">
              <w:rPr>
                <w:b/>
                <w:sz w:val="22"/>
                <w:szCs w:val="22"/>
                <w:lang w:val="en-US"/>
              </w:rPr>
              <w:t>(1)</w:t>
            </w:r>
            <w:r w:rsidRPr="000455EE">
              <w:rPr>
                <w:sz w:val="22"/>
                <w:szCs w:val="22"/>
                <w:lang w:val="en-US"/>
              </w:rPr>
              <w:t xml:space="preserve"> The provider shall not make changes to approved personnel without the prior written consent of the purchaser. The provider shall propose on its own initiative replacement in the following situations:</w:t>
            </w:r>
          </w:p>
          <w:p w14:paraId="5DE96811" w14:textId="77777777" w:rsidR="001903E2" w:rsidRPr="000455EE" w:rsidRDefault="001903E2" w:rsidP="001903E2">
            <w:pPr>
              <w:tabs>
                <w:tab w:val="left" w:pos="900"/>
              </w:tabs>
              <w:ind w:firstLine="567"/>
              <w:jc w:val="both"/>
              <w:rPr>
                <w:sz w:val="22"/>
                <w:szCs w:val="22"/>
                <w:lang w:val="en-US"/>
              </w:rPr>
            </w:pPr>
            <w:r w:rsidRPr="000455EE">
              <w:rPr>
                <w:sz w:val="22"/>
                <w:szCs w:val="22"/>
                <w:lang w:val="en-US"/>
              </w:rPr>
              <w:t xml:space="preserve">a) in the event of death, illness or injury of a staff </w:t>
            </w:r>
            <w:proofErr w:type="gramStart"/>
            <w:r w:rsidRPr="000455EE">
              <w:rPr>
                <w:sz w:val="22"/>
                <w:szCs w:val="22"/>
                <w:lang w:val="en-US"/>
              </w:rPr>
              <w:t>member;</w:t>
            </w:r>
            <w:proofErr w:type="gramEnd"/>
          </w:p>
          <w:p w14:paraId="5E4A3DC0" w14:textId="77777777" w:rsidR="001903E2" w:rsidRPr="000455EE" w:rsidRDefault="001903E2" w:rsidP="001903E2">
            <w:pPr>
              <w:tabs>
                <w:tab w:val="left" w:pos="900"/>
              </w:tabs>
              <w:ind w:firstLine="567"/>
              <w:jc w:val="both"/>
              <w:rPr>
                <w:lang w:val="en-US"/>
              </w:rPr>
            </w:pPr>
            <w:r w:rsidRPr="000455EE">
              <w:rPr>
                <w:sz w:val="22"/>
                <w:szCs w:val="22"/>
                <w:lang w:val="en-US"/>
              </w:rPr>
              <w:t xml:space="preserve">b) if it is necessary to replace a staff member for any other </w:t>
            </w:r>
            <w:proofErr w:type="gramStart"/>
            <w:r w:rsidRPr="000455EE">
              <w:rPr>
                <w:sz w:val="22"/>
                <w:szCs w:val="22"/>
                <w:lang w:val="en-US"/>
              </w:rPr>
              <w:t>reason</w:t>
            </w:r>
            <w:proofErr w:type="gramEnd"/>
            <w:r w:rsidRPr="000455EE">
              <w:rPr>
                <w:sz w:val="22"/>
                <w:szCs w:val="22"/>
                <w:lang w:val="en-US"/>
              </w:rPr>
              <w:t xml:space="preserve"> not under the control of the provider (e.g. resignation, etc.).</w:t>
            </w:r>
          </w:p>
          <w:p w14:paraId="612FC5F7" w14:textId="77777777" w:rsidR="001903E2" w:rsidRPr="000455EE" w:rsidRDefault="001903E2" w:rsidP="001903E2">
            <w:pPr>
              <w:tabs>
                <w:tab w:val="left" w:pos="900"/>
              </w:tabs>
              <w:ind w:firstLine="567"/>
              <w:jc w:val="both"/>
              <w:rPr>
                <w:lang w:val="en-US"/>
              </w:rPr>
            </w:pPr>
            <w:r w:rsidRPr="000455EE">
              <w:rPr>
                <w:b/>
                <w:sz w:val="22"/>
                <w:szCs w:val="22"/>
                <w:lang w:val="en-US"/>
              </w:rPr>
              <w:t>(2)</w:t>
            </w:r>
            <w:r w:rsidRPr="000455EE">
              <w:rPr>
                <w:sz w:val="22"/>
                <w:szCs w:val="22"/>
                <w:lang w:val="en-US"/>
              </w:rPr>
              <w:t xml:space="preserve"> During the execution, based on a reasoned and justified written request, the purchaser may request replacement if it considers that a staff member is ineffective or does not fulfill his/her duties under the service contract.</w:t>
            </w:r>
          </w:p>
          <w:p w14:paraId="00CA7F0F" w14:textId="77777777" w:rsidR="001903E2" w:rsidRPr="000455EE" w:rsidRDefault="001903E2" w:rsidP="001903E2">
            <w:pPr>
              <w:tabs>
                <w:tab w:val="left" w:pos="900"/>
              </w:tabs>
              <w:ind w:firstLine="567"/>
              <w:jc w:val="both"/>
              <w:rPr>
                <w:lang w:val="en-US"/>
              </w:rPr>
            </w:pPr>
            <w:r w:rsidRPr="000455EE">
              <w:rPr>
                <w:b/>
                <w:sz w:val="22"/>
                <w:szCs w:val="22"/>
                <w:lang w:val="en-US"/>
              </w:rPr>
              <w:t>(3)</w:t>
            </w:r>
            <w:r w:rsidRPr="000455EE">
              <w:rPr>
                <w:sz w:val="22"/>
                <w:szCs w:val="22"/>
                <w:lang w:val="en-US"/>
              </w:rPr>
              <w:t xml:space="preserve"> If a staff member </w:t>
            </w:r>
            <w:proofErr w:type="gramStart"/>
            <w:r w:rsidRPr="000455EE">
              <w:rPr>
                <w:sz w:val="22"/>
                <w:szCs w:val="22"/>
                <w:lang w:val="en-US"/>
              </w:rPr>
              <w:t>has to</w:t>
            </w:r>
            <w:proofErr w:type="gramEnd"/>
            <w:r w:rsidRPr="000455EE">
              <w:rPr>
                <w:sz w:val="22"/>
                <w:szCs w:val="22"/>
                <w:lang w:val="en-US"/>
              </w:rPr>
              <w:t xml:space="preserve"> be replaced, the replacement must have at least the same experience and qualifications, and the remuneration to be paid to the replacement person cannot be higher than the remuneration granted to the staff member who has been replaced. If the provider is unable to provide a replacement with the same experience and/or qualifications, the purchaser may either decide to terminate the service contract in accordance with the contractual clauses relating to termination of the contract, if its proper performance is put at risk, or, if it considers that termination of the service contract is not required, accept the replacement, provided that the amounts paid to the latter are renegotiated so as to reflect an appropriate level of remuneration.</w:t>
            </w:r>
          </w:p>
          <w:p w14:paraId="73790C42" w14:textId="77777777" w:rsidR="001903E2" w:rsidRPr="000455EE" w:rsidRDefault="001903E2" w:rsidP="001903E2">
            <w:pPr>
              <w:tabs>
                <w:tab w:val="left" w:pos="900"/>
              </w:tabs>
              <w:ind w:firstLine="567"/>
              <w:jc w:val="both"/>
              <w:rPr>
                <w:lang w:val="en-US"/>
              </w:rPr>
            </w:pPr>
            <w:r w:rsidRPr="000455EE">
              <w:rPr>
                <w:b/>
                <w:sz w:val="22"/>
                <w:szCs w:val="22"/>
                <w:lang w:val="en-US"/>
              </w:rPr>
              <w:t>(4)</w:t>
            </w:r>
            <w:r w:rsidRPr="000455EE">
              <w:rPr>
                <w:sz w:val="22"/>
                <w:szCs w:val="22"/>
                <w:lang w:val="en-US"/>
              </w:rPr>
              <w:t xml:space="preserve"> The additional costs incurred by the replacement of personnel shall be borne by the c</w:t>
            </w:r>
            <w:r>
              <w:rPr>
                <w:sz w:val="22"/>
                <w:szCs w:val="22"/>
                <w:lang w:val="en-US"/>
              </w:rPr>
              <w:t>o</w:t>
            </w:r>
            <w:r w:rsidRPr="000455EE">
              <w:rPr>
                <w:sz w:val="22"/>
                <w:szCs w:val="22"/>
                <w:lang w:val="en-US"/>
              </w:rPr>
              <w:t xml:space="preserve">ntractor. If the expert is not replaced immediately and its functions are to be taken over after a certain </w:t>
            </w:r>
            <w:proofErr w:type="gramStart"/>
            <w:r w:rsidRPr="000455EE">
              <w:rPr>
                <w:sz w:val="22"/>
                <w:szCs w:val="22"/>
                <w:lang w:val="en-US"/>
              </w:rPr>
              <w:t>period of time</w:t>
            </w:r>
            <w:proofErr w:type="gramEnd"/>
            <w:r w:rsidRPr="000455EE">
              <w:rPr>
                <w:sz w:val="22"/>
                <w:szCs w:val="22"/>
                <w:lang w:val="en-US"/>
              </w:rPr>
              <w:t xml:space="preserve"> by the new expert, the purchaser may request the contractor to appoint a temporary expert for the contract, pending the arrival of the new expert, or to take other measures to compensate for the temporary absence of the absent expert. In any case, the purchaser shall not make any payment for the period of absence of the expert or of the absence of its replacement.</w:t>
            </w:r>
          </w:p>
          <w:p w14:paraId="05D82775" w14:textId="77777777" w:rsidR="001903E2" w:rsidRPr="000455EE" w:rsidRDefault="001903E2" w:rsidP="001903E2">
            <w:pPr>
              <w:tabs>
                <w:tab w:val="left" w:pos="900"/>
              </w:tabs>
              <w:ind w:firstLine="567"/>
              <w:jc w:val="both"/>
              <w:rPr>
                <w:lang w:val="en-US"/>
              </w:rPr>
            </w:pPr>
            <w:r w:rsidRPr="000455EE">
              <w:rPr>
                <w:b/>
                <w:bCs/>
                <w:sz w:val="22"/>
                <w:szCs w:val="22"/>
                <w:lang w:val="en-US"/>
              </w:rPr>
              <w:t>9.13.</w:t>
            </w:r>
            <w:r w:rsidRPr="000455EE">
              <w:rPr>
                <w:sz w:val="22"/>
                <w:szCs w:val="22"/>
                <w:lang w:val="en-US"/>
              </w:rPr>
              <w:t xml:space="preserve"> Contractor's obligations during the technical assistance period:</w:t>
            </w:r>
          </w:p>
          <w:p w14:paraId="506E6CAC" w14:textId="77777777" w:rsidR="001903E2" w:rsidRPr="000455EE" w:rsidRDefault="001903E2" w:rsidP="001903E2">
            <w:pPr>
              <w:tabs>
                <w:tab w:val="left" w:pos="900"/>
              </w:tabs>
              <w:ind w:firstLine="567"/>
              <w:jc w:val="both"/>
              <w:rPr>
                <w:lang w:val="en-US"/>
              </w:rPr>
            </w:pPr>
            <w:r w:rsidRPr="000455EE">
              <w:rPr>
                <w:b/>
                <w:bCs/>
                <w:sz w:val="22"/>
                <w:szCs w:val="22"/>
                <w:lang w:val="en-US"/>
              </w:rPr>
              <w:t>(1)</w:t>
            </w:r>
            <w:r w:rsidRPr="000455EE">
              <w:rPr>
                <w:b/>
                <w:bCs/>
                <w:sz w:val="22"/>
                <w:szCs w:val="22"/>
                <w:lang w:val="en-US"/>
              </w:rPr>
              <w:tab/>
            </w:r>
            <w:r w:rsidRPr="000455EE">
              <w:rPr>
                <w:sz w:val="22"/>
                <w:szCs w:val="22"/>
                <w:lang w:val="en-US"/>
              </w:rPr>
              <w:t xml:space="preserve">The technical assistance service from the contractor will be carried out throughout the execution of the works, until the date of their final acceptance. During the execution of the works, the contractor will submit to the Contracting Authority activity reports on the technical assistance services provided (if applicable). Before the acceptance upon </w:t>
            </w:r>
            <w:r w:rsidRPr="000455EE">
              <w:rPr>
                <w:sz w:val="22"/>
                <w:szCs w:val="22"/>
                <w:lang w:val="en-US"/>
              </w:rPr>
              <w:lastRenderedPageBreak/>
              <w:t xml:space="preserve">completion of the works, the contractor will submit to the Contracting Authority the report upon completion of the works on the technical assistance provided during the execution of the works and will present to the acceptance committee the point of view on the execution of the works, respectively the presentation report prepared by the designer on the manner in which the work was executed). </w:t>
            </w:r>
          </w:p>
          <w:p w14:paraId="374BF307" w14:textId="77777777" w:rsidR="001903E2" w:rsidRPr="000455EE" w:rsidRDefault="001903E2" w:rsidP="001903E2">
            <w:pPr>
              <w:tabs>
                <w:tab w:val="left" w:pos="900"/>
              </w:tabs>
              <w:ind w:firstLine="567"/>
              <w:jc w:val="both"/>
              <w:rPr>
                <w:lang w:val="en-US"/>
              </w:rPr>
            </w:pPr>
            <w:r w:rsidRPr="000455EE">
              <w:rPr>
                <w:b/>
                <w:bCs/>
                <w:sz w:val="22"/>
                <w:szCs w:val="22"/>
                <w:lang w:val="en-US"/>
              </w:rPr>
              <w:t>(2)</w:t>
            </w:r>
            <w:r w:rsidRPr="000455EE">
              <w:rPr>
                <w:sz w:val="22"/>
                <w:szCs w:val="22"/>
                <w:lang w:val="en-US"/>
              </w:rPr>
              <w:tab/>
              <w:t>During the provision of technical assistance services by the designer during the execution of the works, the contractor will fulfill all the obligations established in its task by the Competition Brief and Rules and its annexes and by the legislation in force.</w:t>
            </w:r>
          </w:p>
          <w:p w14:paraId="77B726A3" w14:textId="77777777" w:rsidR="001903E2" w:rsidRPr="000455EE" w:rsidRDefault="001903E2" w:rsidP="001903E2">
            <w:pPr>
              <w:tabs>
                <w:tab w:val="left" w:pos="900"/>
              </w:tabs>
              <w:ind w:firstLine="567"/>
              <w:jc w:val="both"/>
              <w:rPr>
                <w:lang w:val="en-US"/>
              </w:rPr>
            </w:pPr>
            <w:r w:rsidRPr="000455EE">
              <w:rPr>
                <w:b/>
                <w:bCs/>
                <w:sz w:val="22"/>
                <w:szCs w:val="22"/>
                <w:lang w:val="en-US"/>
              </w:rPr>
              <w:t>(3)</w:t>
            </w:r>
            <w:r w:rsidRPr="000455EE">
              <w:rPr>
                <w:sz w:val="22"/>
                <w:szCs w:val="22"/>
                <w:lang w:val="en-US"/>
              </w:rPr>
              <w:tab/>
              <w:t>The contractor will ensure the verification of the works on site according to legal provisions, at the decisive execution phases of the work and beyond (established by the project, contractually agreed upon, and prior to the start of construction).</w:t>
            </w:r>
          </w:p>
          <w:p w14:paraId="485225EA" w14:textId="77777777" w:rsidR="001903E2" w:rsidRPr="000455EE" w:rsidRDefault="001903E2" w:rsidP="001903E2">
            <w:pPr>
              <w:tabs>
                <w:tab w:val="left" w:pos="900"/>
              </w:tabs>
              <w:ind w:firstLine="567"/>
              <w:jc w:val="both"/>
              <w:rPr>
                <w:lang w:val="en-US"/>
              </w:rPr>
            </w:pPr>
            <w:r w:rsidRPr="000455EE">
              <w:rPr>
                <w:b/>
                <w:bCs/>
                <w:sz w:val="22"/>
                <w:szCs w:val="22"/>
                <w:lang w:val="en-US"/>
              </w:rPr>
              <w:t>(4)</w:t>
            </w:r>
            <w:r w:rsidRPr="000455EE">
              <w:rPr>
                <w:b/>
                <w:bCs/>
                <w:sz w:val="22"/>
                <w:szCs w:val="22"/>
                <w:lang w:val="en-US"/>
              </w:rPr>
              <w:tab/>
            </w:r>
            <w:r w:rsidRPr="000455EE">
              <w:rPr>
                <w:sz w:val="22"/>
                <w:szCs w:val="22"/>
                <w:lang w:val="en-US"/>
              </w:rPr>
              <w:t>The contractor will provide technical assistance during the execution of the works based on the verifications of the works or on the requests of the Contracting Authority or the contractor of the works.</w:t>
            </w:r>
          </w:p>
          <w:p w14:paraId="12854EAA" w14:textId="77777777" w:rsidR="001903E2" w:rsidRPr="000455EE" w:rsidRDefault="001903E2" w:rsidP="001903E2">
            <w:pPr>
              <w:tabs>
                <w:tab w:val="left" w:pos="900"/>
              </w:tabs>
              <w:ind w:firstLine="567"/>
              <w:jc w:val="both"/>
              <w:rPr>
                <w:lang w:val="en-US"/>
              </w:rPr>
            </w:pPr>
            <w:r w:rsidRPr="000455EE">
              <w:rPr>
                <w:b/>
                <w:bCs/>
                <w:sz w:val="22"/>
                <w:szCs w:val="22"/>
                <w:lang w:val="en-US"/>
              </w:rPr>
              <w:t>(5)</w:t>
            </w:r>
            <w:r w:rsidRPr="000455EE">
              <w:rPr>
                <w:sz w:val="22"/>
                <w:szCs w:val="22"/>
                <w:lang w:val="en-US"/>
              </w:rPr>
              <w:tab/>
              <w:t>The activities that make up technical assistance are:</w:t>
            </w:r>
          </w:p>
          <w:p w14:paraId="1F277C44" w14:textId="77777777" w:rsidR="001903E2" w:rsidRPr="000455EE" w:rsidRDefault="001903E2" w:rsidP="001903E2">
            <w:pPr>
              <w:tabs>
                <w:tab w:val="left" w:pos="900"/>
              </w:tabs>
              <w:ind w:firstLine="567"/>
              <w:jc w:val="both"/>
              <w:rPr>
                <w:lang w:val="en-US"/>
              </w:rPr>
            </w:pPr>
            <w:r w:rsidRPr="000455EE">
              <w:rPr>
                <w:sz w:val="22"/>
                <w:szCs w:val="22"/>
                <w:lang w:val="en-US"/>
              </w:rPr>
              <w:t>a) adapting the project to the dimensions resulting from the execution,</w:t>
            </w:r>
          </w:p>
          <w:p w14:paraId="48D7127F" w14:textId="77777777" w:rsidR="001903E2" w:rsidRPr="000455EE" w:rsidRDefault="001903E2" w:rsidP="001903E2">
            <w:pPr>
              <w:tabs>
                <w:tab w:val="left" w:pos="900"/>
              </w:tabs>
              <w:ind w:firstLine="567"/>
              <w:jc w:val="both"/>
              <w:rPr>
                <w:lang w:val="en-US"/>
              </w:rPr>
            </w:pPr>
            <w:r w:rsidRPr="000455EE">
              <w:rPr>
                <w:sz w:val="22"/>
                <w:szCs w:val="22"/>
                <w:lang w:val="en-US"/>
              </w:rPr>
              <w:t>b) solutions to remedy execution errors,</w:t>
            </w:r>
          </w:p>
          <w:p w14:paraId="7DED6B26" w14:textId="77777777" w:rsidR="001903E2" w:rsidRPr="000455EE" w:rsidRDefault="001903E2" w:rsidP="001903E2">
            <w:pPr>
              <w:tabs>
                <w:tab w:val="left" w:pos="900"/>
              </w:tabs>
              <w:ind w:firstLine="567"/>
              <w:jc w:val="both"/>
              <w:rPr>
                <w:lang w:val="en-US"/>
              </w:rPr>
            </w:pPr>
            <w:r w:rsidRPr="000455EE">
              <w:rPr>
                <w:sz w:val="22"/>
                <w:szCs w:val="22"/>
                <w:lang w:val="en-US"/>
              </w:rPr>
              <w:t>c) approval of the samples proposed by the constructor for the materials specified in the project,</w:t>
            </w:r>
          </w:p>
          <w:p w14:paraId="183488EB" w14:textId="77777777" w:rsidR="001903E2" w:rsidRPr="000455EE" w:rsidRDefault="001903E2" w:rsidP="001903E2">
            <w:pPr>
              <w:tabs>
                <w:tab w:val="left" w:pos="900"/>
              </w:tabs>
              <w:ind w:firstLine="567"/>
              <w:jc w:val="both"/>
              <w:rPr>
                <w:lang w:val="en-US"/>
              </w:rPr>
            </w:pPr>
            <w:r w:rsidRPr="000455EE">
              <w:rPr>
                <w:sz w:val="22"/>
                <w:szCs w:val="22"/>
                <w:lang w:val="en-US"/>
              </w:rPr>
              <w:t>d) approval of project modifications/adaptations,</w:t>
            </w:r>
          </w:p>
          <w:p w14:paraId="32755971" w14:textId="77777777" w:rsidR="001903E2" w:rsidRPr="000455EE" w:rsidRDefault="001903E2" w:rsidP="001903E2">
            <w:pPr>
              <w:tabs>
                <w:tab w:val="left" w:pos="900"/>
              </w:tabs>
              <w:ind w:firstLine="567"/>
              <w:jc w:val="both"/>
              <w:rPr>
                <w:lang w:val="en-US"/>
              </w:rPr>
            </w:pPr>
            <w:r w:rsidRPr="000455EE">
              <w:rPr>
                <w:sz w:val="22"/>
                <w:szCs w:val="22"/>
                <w:lang w:val="en-US"/>
              </w:rPr>
              <w:t>e) post-execution project implementation other unforeseen elements that arise during the execution period (site provisions, etc.)</w:t>
            </w:r>
          </w:p>
          <w:p w14:paraId="5AF5151F" w14:textId="77777777" w:rsidR="001903E2" w:rsidRPr="000455EE" w:rsidRDefault="001903E2" w:rsidP="001903E2">
            <w:pPr>
              <w:tabs>
                <w:tab w:val="left" w:pos="900"/>
              </w:tabs>
              <w:ind w:firstLine="567"/>
              <w:jc w:val="both"/>
              <w:rPr>
                <w:lang w:val="en-US"/>
              </w:rPr>
            </w:pPr>
            <w:r w:rsidRPr="000455EE">
              <w:rPr>
                <w:sz w:val="22"/>
                <w:szCs w:val="22"/>
                <w:lang w:val="en-US"/>
              </w:rPr>
              <w:t>The activities that constitute technical assistance during the execution of the works will be carried out without additional costs from the designer.</w:t>
            </w:r>
          </w:p>
          <w:p w14:paraId="073834A3" w14:textId="77777777" w:rsidR="001903E2" w:rsidRPr="000455EE" w:rsidRDefault="001903E2" w:rsidP="001903E2">
            <w:pPr>
              <w:tabs>
                <w:tab w:val="left" w:pos="900"/>
              </w:tabs>
              <w:ind w:firstLine="567"/>
              <w:jc w:val="both"/>
              <w:rPr>
                <w:lang w:val="en-US"/>
              </w:rPr>
            </w:pPr>
            <w:r w:rsidRPr="000455EE">
              <w:rPr>
                <w:b/>
                <w:bCs/>
                <w:sz w:val="22"/>
                <w:szCs w:val="22"/>
                <w:lang w:val="en-US"/>
              </w:rPr>
              <w:t>(7)</w:t>
            </w:r>
            <w:r w:rsidRPr="000455EE">
              <w:rPr>
                <w:b/>
                <w:bCs/>
                <w:sz w:val="22"/>
                <w:szCs w:val="22"/>
                <w:lang w:val="en-US"/>
              </w:rPr>
              <w:tab/>
            </w:r>
            <w:r w:rsidRPr="000455EE">
              <w:rPr>
                <w:sz w:val="22"/>
                <w:szCs w:val="22"/>
                <w:lang w:val="en-US"/>
              </w:rPr>
              <w:t>Technical assistance on site involves two main aspects that, as a rule, intertwine:</w:t>
            </w:r>
          </w:p>
          <w:p w14:paraId="1247F3AF" w14:textId="77777777" w:rsidR="001903E2" w:rsidRPr="000455EE" w:rsidRDefault="001903E2" w:rsidP="001903E2">
            <w:pPr>
              <w:tabs>
                <w:tab w:val="left" w:pos="900"/>
              </w:tabs>
              <w:ind w:firstLine="567"/>
              <w:jc w:val="both"/>
              <w:rPr>
                <w:lang w:val="en-US"/>
              </w:rPr>
            </w:pPr>
            <w:r w:rsidRPr="000455EE">
              <w:rPr>
                <w:b/>
                <w:bCs/>
                <w:sz w:val="22"/>
                <w:szCs w:val="22"/>
                <w:lang w:val="en-US"/>
              </w:rPr>
              <w:t>a)</w:t>
            </w:r>
            <w:r w:rsidRPr="000455EE">
              <w:rPr>
                <w:sz w:val="22"/>
                <w:szCs w:val="22"/>
                <w:lang w:val="en-US"/>
              </w:rPr>
              <w:t xml:space="preserve"> Current verification of the quality of construction work execution and compliance with the project, which is carried out </w:t>
            </w:r>
            <w:proofErr w:type="gramStart"/>
            <w:r w:rsidRPr="000455EE">
              <w:rPr>
                <w:sz w:val="22"/>
                <w:szCs w:val="22"/>
                <w:lang w:val="en-US"/>
              </w:rPr>
              <w:t>on the basis of</w:t>
            </w:r>
            <w:proofErr w:type="gramEnd"/>
            <w:r w:rsidRPr="000455EE">
              <w:rPr>
                <w:sz w:val="22"/>
                <w:szCs w:val="22"/>
                <w:lang w:val="en-US"/>
              </w:rPr>
              <w:t xml:space="preserve"> a periodic schedule (twice a week, weekly, bimonthly or as often as needed), throughout the duration of the works.</w:t>
            </w:r>
          </w:p>
          <w:p w14:paraId="6D5C4954" w14:textId="77777777" w:rsidR="001903E2" w:rsidRPr="000455EE" w:rsidRDefault="001903E2" w:rsidP="001903E2">
            <w:pPr>
              <w:tabs>
                <w:tab w:val="left" w:pos="900"/>
              </w:tabs>
              <w:ind w:firstLine="567"/>
              <w:jc w:val="both"/>
              <w:rPr>
                <w:lang w:val="en-US"/>
              </w:rPr>
            </w:pPr>
            <w:r w:rsidRPr="000455EE">
              <w:rPr>
                <w:sz w:val="22"/>
                <w:szCs w:val="22"/>
                <w:lang w:val="en-US"/>
              </w:rPr>
              <w:t>This activity also includes establishing solutions to clarify or complete the technical design and execution details and to remedy minor deviations or execution errors whose resolution does not modify the design and the building permit.</w:t>
            </w:r>
          </w:p>
          <w:p w14:paraId="087603AB" w14:textId="77777777" w:rsidR="001903E2" w:rsidRPr="000455EE" w:rsidRDefault="001903E2" w:rsidP="001903E2">
            <w:pPr>
              <w:tabs>
                <w:tab w:val="left" w:pos="900"/>
              </w:tabs>
              <w:ind w:firstLine="567"/>
              <w:jc w:val="both"/>
              <w:rPr>
                <w:lang w:val="en-US"/>
              </w:rPr>
            </w:pPr>
            <w:r w:rsidRPr="000455EE">
              <w:rPr>
                <w:sz w:val="22"/>
                <w:szCs w:val="22"/>
                <w:lang w:val="en-US"/>
              </w:rPr>
              <w:t>Current technical assistance will be recorded in a register of notes, observations and site instructions permanently located at the work site.</w:t>
            </w:r>
          </w:p>
          <w:p w14:paraId="32777D2E" w14:textId="77777777" w:rsidR="001903E2" w:rsidRPr="000455EE" w:rsidRDefault="001903E2" w:rsidP="001903E2">
            <w:pPr>
              <w:tabs>
                <w:tab w:val="left" w:pos="900"/>
              </w:tabs>
              <w:ind w:firstLine="567"/>
              <w:jc w:val="both"/>
              <w:rPr>
                <w:lang w:val="en-US"/>
              </w:rPr>
            </w:pPr>
            <w:r w:rsidRPr="000455EE">
              <w:rPr>
                <w:sz w:val="22"/>
                <w:szCs w:val="22"/>
                <w:lang w:val="en-US"/>
              </w:rPr>
              <w:t xml:space="preserve">In the case of additions or modifications to solutions, site provisions will be drawn up, which will also be visited by technical project verifiers. When site provisions make changes to the building </w:t>
            </w:r>
            <w:r w:rsidRPr="000455EE">
              <w:rPr>
                <w:sz w:val="22"/>
                <w:szCs w:val="22"/>
                <w:lang w:val="en-US"/>
              </w:rPr>
              <w:lastRenderedPageBreak/>
              <w:t>permit, they will be subject to the authorization procedure under the law. The notes and site provisions will be approved (adopted) by the Contracting Authority and upon completion of the works will be included in the technical book of the construction.</w:t>
            </w:r>
          </w:p>
          <w:p w14:paraId="2D0A212F" w14:textId="77777777" w:rsidR="001903E2" w:rsidRPr="000455EE" w:rsidRDefault="001903E2" w:rsidP="001903E2">
            <w:pPr>
              <w:ind w:left="602" w:hanging="360"/>
              <w:jc w:val="both"/>
              <w:rPr>
                <w:lang w:val="en-US"/>
              </w:rPr>
            </w:pPr>
            <w:proofErr w:type="gramStart"/>
            <w:r w:rsidRPr="000455EE">
              <w:rPr>
                <w:b/>
                <w:bCs/>
                <w:sz w:val="22"/>
                <w:szCs w:val="22"/>
                <w:lang w:val="en-US"/>
              </w:rPr>
              <w:t xml:space="preserve">b) </w:t>
            </w:r>
            <w:r w:rsidRPr="000455EE">
              <w:rPr>
                <w:sz w:val="22"/>
                <w:szCs w:val="22"/>
                <w:lang w:val="en-US"/>
              </w:rPr>
              <w:t>Specialized consultancy</w:t>
            </w:r>
            <w:proofErr w:type="gramEnd"/>
            <w:r w:rsidRPr="000455EE">
              <w:rPr>
                <w:sz w:val="22"/>
                <w:szCs w:val="22"/>
                <w:lang w:val="en-US"/>
              </w:rPr>
              <w:t xml:space="preserve"> provided to the Contracting Authority on various issues related to the execution of construction works, such as for:</w:t>
            </w:r>
          </w:p>
          <w:p w14:paraId="78A7C8E2" w14:textId="77777777" w:rsidR="001903E2" w:rsidRPr="000455EE" w:rsidRDefault="001903E2" w:rsidP="001903E2">
            <w:pPr>
              <w:tabs>
                <w:tab w:val="left" w:pos="1170"/>
              </w:tabs>
              <w:ind w:left="602" w:hanging="360"/>
              <w:jc w:val="both"/>
              <w:rPr>
                <w:lang w:val="en-US"/>
              </w:rPr>
            </w:pPr>
            <w:r w:rsidRPr="000455EE">
              <w:rPr>
                <w:b/>
                <w:bCs/>
                <w:sz w:val="22"/>
                <w:szCs w:val="22"/>
                <w:lang w:val="en-US"/>
              </w:rPr>
              <w:t xml:space="preserve">b.1) </w:t>
            </w:r>
            <w:r w:rsidRPr="000455EE">
              <w:rPr>
                <w:sz w:val="22"/>
                <w:szCs w:val="22"/>
                <w:lang w:val="en-US"/>
              </w:rPr>
              <w:t xml:space="preserve">preparing requests for tenders for the purchase of materials not included in the construction contract and analyzing the tender offers </w:t>
            </w:r>
            <w:proofErr w:type="gramStart"/>
            <w:r w:rsidRPr="000455EE">
              <w:rPr>
                <w:sz w:val="22"/>
                <w:szCs w:val="22"/>
                <w:lang w:val="en-US"/>
              </w:rPr>
              <w:t>received;</w:t>
            </w:r>
            <w:proofErr w:type="gramEnd"/>
          </w:p>
          <w:p w14:paraId="57D28AE0" w14:textId="77777777" w:rsidR="001903E2" w:rsidRPr="000455EE" w:rsidRDefault="001903E2" w:rsidP="001903E2">
            <w:pPr>
              <w:tabs>
                <w:tab w:val="left" w:pos="1170"/>
              </w:tabs>
              <w:ind w:left="602" w:hanging="360"/>
              <w:jc w:val="both"/>
              <w:rPr>
                <w:lang w:val="en-US"/>
              </w:rPr>
            </w:pPr>
            <w:r w:rsidRPr="000455EE">
              <w:rPr>
                <w:b/>
                <w:bCs/>
                <w:sz w:val="22"/>
                <w:szCs w:val="22"/>
                <w:lang w:val="en-US"/>
              </w:rPr>
              <w:t xml:space="preserve">b.2) </w:t>
            </w:r>
            <w:r w:rsidRPr="000455EE">
              <w:rPr>
                <w:sz w:val="22"/>
                <w:szCs w:val="22"/>
                <w:lang w:val="en-US"/>
              </w:rPr>
              <w:t xml:space="preserve">choice of construction materials, types, dimensions and finishing </w:t>
            </w:r>
            <w:proofErr w:type="gramStart"/>
            <w:r w:rsidRPr="000455EE">
              <w:rPr>
                <w:sz w:val="22"/>
                <w:szCs w:val="22"/>
                <w:lang w:val="en-US"/>
              </w:rPr>
              <w:t>colors;</w:t>
            </w:r>
            <w:proofErr w:type="gramEnd"/>
          </w:p>
          <w:p w14:paraId="4326881E" w14:textId="77777777" w:rsidR="001903E2" w:rsidRPr="000455EE" w:rsidRDefault="001903E2" w:rsidP="001903E2">
            <w:pPr>
              <w:tabs>
                <w:tab w:val="left" w:pos="1170"/>
              </w:tabs>
              <w:ind w:left="602" w:hanging="360"/>
              <w:jc w:val="both"/>
              <w:rPr>
                <w:lang w:val="en-US"/>
              </w:rPr>
            </w:pPr>
            <w:r w:rsidRPr="000455EE">
              <w:rPr>
                <w:b/>
                <w:bCs/>
                <w:sz w:val="22"/>
                <w:szCs w:val="22"/>
                <w:lang w:val="en-US"/>
              </w:rPr>
              <w:t xml:space="preserve">b.3) </w:t>
            </w:r>
            <w:r w:rsidRPr="000455EE">
              <w:rPr>
                <w:sz w:val="22"/>
                <w:szCs w:val="22"/>
                <w:lang w:val="en-US"/>
              </w:rPr>
              <w:t xml:space="preserve">choosing brands of machinery and equipment, with characteristics and performances in accordance with the technical specifications in the technical </w:t>
            </w:r>
            <w:proofErr w:type="gramStart"/>
            <w:r w:rsidRPr="000455EE">
              <w:rPr>
                <w:sz w:val="22"/>
                <w:szCs w:val="22"/>
                <w:lang w:val="en-US"/>
              </w:rPr>
              <w:t>project;</w:t>
            </w:r>
            <w:proofErr w:type="gramEnd"/>
          </w:p>
          <w:p w14:paraId="3840D172" w14:textId="77777777" w:rsidR="001903E2" w:rsidRPr="000455EE" w:rsidRDefault="001903E2" w:rsidP="001903E2">
            <w:pPr>
              <w:tabs>
                <w:tab w:val="left" w:pos="1170"/>
              </w:tabs>
              <w:ind w:left="602" w:hanging="360"/>
              <w:jc w:val="both"/>
              <w:rPr>
                <w:lang w:val="en-US"/>
              </w:rPr>
            </w:pPr>
            <w:r w:rsidRPr="000455EE">
              <w:rPr>
                <w:b/>
                <w:bCs/>
                <w:sz w:val="22"/>
                <w:szCs w:val="22"/>
                <w:lang w:val="en-US"/>
              </w:rPr>
              <w:t xml:space="preserve">b.4) </w:t>
            </w:r>
            <w:r w:rsidRPr="000455EE">
              <w:rPr>
                <w:sz w:val="22"/>
                <w:szCs w:val="22"/>
                <w:lang w:val="en-US"/>
              </w:rPr>
              <w:t xml:space="preserve">verification of the work reports presented by the </w:t>
            </w:r>
            <w:proofErr w:type="gramStart"/>
            <w:r w:rsidRPr="000455EE">
              <w:rPr>
                <w:sz w:val="22"/>
                <w:szCs w:val="22"/>
                <w:lang w:val="en-US"/>
              </w:rPr>
              <w:t>builder;</w:t>
            </w:r>
            <w:proofErr w:type="gramEnd"/>
          </w:p>
          <w:p w14:paraId="29AFE77E" w14:textId="77777777" w:rsidR="001903E2" w:rsidRPr="000455EE" w:rsidRDefault="001903E2" w:rsidP="001903E2">
            <w:pPr>
              <w:tabs>
                <w:tab w:val="left" w:pos="1170"/>
              </w:tabs>
              <w:ind w:left="602" w:hanging="360"/>
              <w:jc w:val="both"/>
              <w:rPr>
                <w:lang w:val="en-US"/>
              </w:rPr>
            </w:pPr>
            <w:r w:rsidRPr="000455EE">
              <w:rPr>
                <w:b/>
                <w:bCs/>
                <w:sz w:val="22"/>
                <w:szCs w:val="22"/>
                <w:lang w:val="en-US"/>
              </w:rPr>
              <w:t xml:space="preserve">b.5) </w:t>
            </w:r>
            <w:r w:rsidRPr="000455EE">
              <w:rPr>
                <w:sz w:val="22"/>
                <w:szCs w:val="22"/>
                <w:lang w:val="en-US"/>
              </w:rPr>
              <w:t xml:space="preserve">drawing up the technical book of the </w:t>
            </w:r>
            <w:proofErr w:type="gramStart"/>
            <w:r w:rsidRPr="000455EE">
              <w:rPr>
                <w:sz w:val="22"/>
                <w:szCs w:val="22"/>
                <w:lang w:val="en-US"/>
              </w:rPr>
              <w:t>construction;</w:t>
            </w:r>
            <w:proofErr w:type="gramEnd"/>
          </w:p>
          <w:p w14:paraId="5C50A7E3" w14:textId="77777777" w:rsidR="001903E2" w:rsidRPr="000455EE" w:rsidRDefault="001903E2" w:rsidP="001903E2">
            <w:pPr>
              <w:tabs>
                <w:tab w:val="left" w:pos="1170"/>
              </w:tabs>
              <w:ind w:left="602" w:hanging="360"/>
              <w:jc w:val="both"/>
              <w:rPr>
                <w:lang w:val="en-US"/>
              </w:rPr>
            </w:pPr>
            <w:r w:rsidRPr="000455EE">
              <w:rPr>
                <w:b/>
                <w:bCs/>
                <w:sz w:val="22"/>
                <w:szCs w:val="22"/>
                <w:lang w:val="en-US"/>
              </w:rPr>
              <w:t xml:space="preserve">b.6) </w:t>
            </w:r>
            <w:r w:rsidRPr="000455EE">
              <w:rPr>
                <w:sz w:val="22"/>
                <w:szCs w:val="22"/>
                <w:lang w:val="en-US"/>
              </w:rPr>
              <w:t>organizing the reception of the completed works.</w:t>
            </w:r>
          </w:p>
          <w:p w14:paraId="1D458483" w14:textId="77777777" w:rsidR="001903E2" w:rsidRPr="000455EE" w:rsidRDefault="001903E2" w:rsidP="001903E2">
            <w:pPr>
              <w:tabs>
                <w:tab w:val="left" w:pos="1170"/>
              </w:tabs>
              <w:ind w:left="602" w:hanging="360"/>
              <w:jc w:val="both"/>
              <w:rPr>
                <w:lang w:val="en-US"/>
              </w:rPr>
            </w:pPr>
            <w:r w:rsidRPr="000455EE">
              <w:rPr>
                <w:b/>
                <w:bCs/>
                <w:sz w:val="22"/>
                <w:szCs w:val="22"/>
                <w:lang w:val="en-US"/>
              </w:rPr>
              <w:t xml:space="preserve">b.7) </w:t>
            </w:r>
            <w:r w:rsidRPr="000455EE">
              <w:rPr>
                <w:sz w:val="22"/>
                <w:szCs w:val="22"/>
                <w:lang w:val="en-US"/>
              </w:rPr>
              <w:t xml:space="preserve">participation in the control phases provided for in the Works Quality Control </w:t>
            </w:r>
            <w:proofErr w:type="gramStart"/>
            <w:r w:rsidRPr="000455EE">
              <w:rPr>
                <w:sz w:val="22"/>
                <w:szCs w:val="22"/>
                <w:lang w:val="en-US"/>
              </w:rPr>
              <w:t>Plan;</w:t>
            </w:r>
            <w:proofErr w:type="gramEnd"/>
          </w:p>
          <w:p w14:paraId="0EF94F4A" w14:textId="77777777" w:rsidR="001903E2" w:rsidRPr="000455EE" w:rsidRDefault="001903E2" w:rsidP="001903E2">
            <w:pPr>
              <w:tabs>
                <w:tab w:val="left" w:pos="1170"/>
              </w:tabs>
              <w:ind w:left="602" w:hanging="360"/>
              <w:jc w:val="both"/>
              <w:rPr>
                <w:lang w:val="en-US"/>
              </w:rPr>
            </w:pPr>
            <w:r w:rsidRPr="000455EE">
              <w:rPr>
                <w:b/>
                <w:bCs/>
                <w:sz w:val="22"/>
                <w:szCs w:val="22"/>
                <w:lang w:val="en-US"/>
              </w:rPr>
              <w:t xml:space="preserve">b.8) </w:t>
            </w:r>
            <w:r w:rsidRPr="000455EE">
              <w:rPr>
                <w:sz w:val="22"/>
                <w:szCs w:val="22"/>
                <w:lang w:val="en-US"/>
              </w:rPr>
              <w:t xml:space="preserve">issuance of technical solutions, specifications or clarifications related to the application of the Technical Project in accordance with the situation on </w:t>
            </w:r>
            <w:proofErr w:type="gramStart"/>
            <w:r w:rsidRPr="000455EE">
              <w:rPr>
                <w:sz w:val="22"/>
                <w:szCs w:val="22"/>
                <w:lang w:val="en-US"/>
              </w:rPr>
              <w:t>site;</w:t>
            </w:r>
            <w:proofErr w:type="gramEnd"/>
          </w:p>
          <w:p w14:paraId="0D63781E" w14:textId="77777777" w:rsidR="001903E2" w:rsidRPr="000455EE" w:rsidRDefault="001903E2" w:rsidP="001903E2">
            <w:pPr>
              <w:tabs>
                <w:tab w:val="left" w:pos="1170"/>
              </w:tabs>
              <w:ind w:left="602" w:hanging="360"/>
              <w:jc w:val="both"/>
              <w:rPr>
                <w:lang w:val="en-US"/>
              </w:rPr>
            </w:pPr>
            <w:r w:rsidRPr="000455EE">
              <w:rPr>
                <w:b/>
                <w:bCs/>
                <w:sz w:val="22"/>
                <w:szCs w:val="22"/>
                <w:lang w:val="en-US"/>
              </w:rPr>
              <w:t xml:space="preserve">b.9) </w:t>
            </w:r>
            <w:proofErr w:type="gramStart"/>
            <w:r w:rsidRPr="000455EE">
              <w:rPr>
                <w:sz w:val="22"/>
                <w:szCs w:val="22"/>
                <w:lang w:val="en-US"/>
              </w:rPr>
              <w:t>monitoring of</w:t>
            </w:r>
            <w:proofErr w:type="gramEnd"/>
            <w:r w:rsidRPr="000455EE">
              <w:rPr>
                <w:sz w:val="22"/>
                <w:szCs w:val="22"/>
                <w:lang w:val="en-US"/>
              </w:rPr>
              <w:t xml:space="preserve"> construction works on </w:t>
            </w:r>
            <w:proofErr w:type="gramStart"/>
            <w:r w:rsidRPr="000455EE">
              <w:rPr>
                <w:sz w:val="22"/>
                <w:szCs w:val="22"/>
                <w:lang w:val="en-US"/>
              </w:rPr>
              <w:t>site;</w:t>
            </w:r>
            <w:proofErr w:type="gramEnd"/>
          </w:p>
          <w:p w14:paraId="3C03CD26" w14:textId="77777777" w:rsidR="001903E2" w:rsidRPr="000455EE" w:rsidRDefault="001903E2" w:rsidP="001903E2">
            <w:pPr>
              <w:tabs>
                <w:tab w:val="left" w:pos="1170"/>
              </w:tabs>
              <w:ind w:left="602" w:hanging="360"/>
              <w:jc w:val="both"/>
              <w:rPr>
                <w:lang w:val="en-US"/>
              </w:rPr>
            </w:pPr>
            <w:r w:rsidRPr="000455EE">
              <w:rPr>
                <w:b/>
                <w:bCs/>
                <w:sz w:val="22"/>
                <w:szCs w:val="22"/>
                <w:lang w:val="en-US"/>
              </w:rPr>
              <w:t xml:space="preserve">b.10) </w:t>
            </w:r>
            <w:r w:rsidRPr="000455EE">
              <w:rPr>
                <w:sz w:val="22"/>
                <w:szCs w:val="22"/>
                <w:lang w:val="en-US"/>
              </w:rPr>
              <w:t xml:space="preserve">issuing construction site </w:t>
            </w:r>
            <w:proofErr w:type="gramStart"/>
            <w:r w:rsidRPr="000455EE">
              <w:rPr>
                <w:sz w:val="22"/>
                <w:szCs w:val="22"/>
                <w:lang w:val="en-US"/>
              </w:rPr>
              <w:t>regulations;</w:t>
            </w:r>
            <w:proofErr w:type="gramEnd"/>
          </w:p>
          <w:p w14:paraId="78E1F1C2" w14:textId="77777777" w:rsidR="001903E2" w:rsidRPr="000455EE" w:rsidRDefault="001903E2" w:rsidP="001903E2">
            <w:pPr>
              <w:tabs>
                <w:tab w:val="left" w:pos="1080"/>
                <w:tab w:val="left" w:pos="1170"/>
              </w:tabs>
              <w:ind w:left="602" w:hanging="360"/>
              <w:jc w:val="both"/>
              <w:rPr>
                <w:lang w:val="en-US"/>
              </w:rPr>
            </w:pPr>
            <w:r w:rsidRPr="000455EE">
              <w:rPr>
                <w:b/>
                <w:bCs/>
                <w:sz w:val="22"/>
                <w:szCs w:val="22"/>
                <w:lang w:val="en-US"/>
              </w:rPr>
              <w:t xml:space="preserve">b.11) </w:t>
            </w:r>
            <w:r w:rsidRPr="000455EE">
              <w:rPr>
                <w:sz w:val="22"/>
                <w:szCs w:val="22"/>
                <w:lang w:val="en-US"/>
              </w:rPr>
              <w:t xml:space="preserve">current checks and inspections that are carried out during the visit to the construction </w:t>
            </w:r>
            <w:proofErr w:type="gramStart"/>
            <w:r w:rsidRPr="000455EE">
              <w:rPr>
                <w:sz w:val="22"/>
                <w:szCs w:val="22"/>
                <w:lang w:val="en-US"/>
              </w:rPr>
              <w:t>site;</w:t>
            </w:r>
            <w:proofErr w:type="gramEnd"/>
          </w:p>
          <w:p w14:paraId="0F04A035" w14:textId="77777777" w:rsidR="001903E2" w:rsidRPr="000455EE" w:rsidRDefault="001903E2" w:rsidP="001903E2">
            <w:pPr>
              <w:tabs>
                <w:tab w:val="left" w:pos="1170"/>
              </w:tabs>
              <w:ind w:left="602" w:hanging="360"/>
              <w:jc w:val="both"/>
              <w:rPr>
                <w:lang w:val="en-US"/>
              </w:rPr>
            </w:pPr>
            <w:r w:rsidRPr="000455EE">
              <w:rPr>
                <w:b/>
                <w:bCs/>
                <w:sz w:val="22"/>
                <w:szCs w:val="22"/>
                <w:lang w:val="en-US"/>
              </w:rPr>
              <w:t xml:space="preserve">b.12) </w:t>
            </w:r>
            <w:r w:rsidRPr="000455EE">
              <w:rPr>
                <w:sz w:val="22"/>
                <w:szCs w:val="22"/>
                <w:lang w:val="en-US"/>
              </w:rPr>
              <w:t xml:space="preserve">development of modifying plans due to the situation on </w:t>
            </w:r>
            <w:proofErr w:type="gramStart"/>
            <w:r w:rsidRPr="000455EE">
              <w:rPr>
                <w:sz w:val="22"/>
                <w:szCs w:val="22"/>
                <w:lang w:val="en-US"/>
              </w:rPr>
              <w:t>site;</w:t>
            </w:r>
            <w:proofErr w:type="gramEnd"/>
          </w:p>
          <w:p w14:paraId="3F82C721" w14:textId="77777777" w:rsidR="001903E2" w:rsidRPr="000455EE" w:rsidRDefault="001903E2" w:rsidP="001903E2">
            <w:pPr>
              <w:tabs>
                <w:tab w:val="left" w:pos="1170"/>
              </w:tabs>
              <w:ind w:left="602" w:hanging="360"/>
              <w:jc w:val="both"/>
              <w:rPr>
                <w:lang w:val="en-US"/>
              </w:rPr>
            </w:pPr>
            <w:r w:rsidRPr="000455EE">
              <w:rPr>
                <w:b/>
                <w:bCs/>
                <w:sz w:val="22"/>
                <w:szCs w:val="22"/>
                <w:lang w:val="en-US"/>
              </w:rPr>
              <w:t xml:space="preserve">b.13) </w:t>
            </w:r>
            <w:r w:rsidRPr="000455EE">
              <w:rPr>
                <w:sz w:val="22"/>
                <w:szCs w:val="22"/>
                <w:lang w:val="en-US"/>
              </w:rPr>
              <w:t xml:space="preserve">travelling to the construction site whenever this is justifiably </w:t>
            </w:r>
            <w:proofErr w:type="gramStart"/>
            <w:r w:rsidRPr="000455EE">
              <w:rPr>
                <w:sz w:val="22"/>
                <w:szCs w:val="22"/>
                <w:lang w:val="en-US"/>
              </w:rPr>
              <w:t>requested;</w:t>
            </w:r>
            <w:proofErr w:type="gramEnd"/>
          </w:p>
          <w:p w14:paraId="171E0778" w14:textId="77777777" w:rsidR="001903E2" w:rsidRPr="000455EE" w:rsidRDefault="001903E2" w:rsidP="001903E2">
            <w:pPr>
              <w:tabs>
                <w:tab w:val="left" w:pos="1170"/>
              </w:tabs>
              <w:ind w:left="602" w:hanging="360"/>
              <w:jc w:val="both"/>
              <w:rPr>
                <w:lang w:val="en-US"/>
              </w:rPr>
            </w:pPr>
            <w:r w:rsidRPr="000455EE">
              <w:rPr>
                <w:b/>
                <w:bCs/>
                <w:sz w:val="22"/>
                <w:szCs w:val="22"/>
                <w:lang w:val="en-US"/>
              </w:rPr>
              <w:t xml:space="preserve">b.14) </w:t>
            </w:r>
            <w:r w:rsidRPr="000455EE">
              <w:rPr>
                <w:sz w:val="22"/>
                <w:szCs w:val="22"/>
                <w:lang w:val="en-US"/>
              </w:rPr>
              <w:t xml:space="preserve">drawing up the designer's presentation report on how the work was executed, upon receipt upon completion of the </w:t>
            </w:r>
            <w:proofErr w:type="gramStart"/>
            <w:r w:rsidRPr="000455EE">
              <w:rPr>
                <w:sz w:val="22"/>
                <w:szCs w:val="22"/>
                <w:lang w:val="en-US"/>
              </w:rPr>
              <w:t>work;</w:t>
            </w:r>
            <w:proofErr w:type="gramEnd"/>
          </w:p>
          <w:p w14:paraId="76114F32" w14:textId="77777777" w:rsidR="001903E2" w:rsidRPr="000455EE" w:rsidRDefault="001903E2" w:rsidP="001903E2">
            <w:pPr>
              <w:tabs>
                <w:tab w:val="left" w:pos="1170"/>
              </w:tabs>
              <w:ind w:left="602" w:hanging="360"/>
              <w:jc w:val="both"/>
              <w:rPr>
                <w:lang w:val="en-US"/>
              </w:rPr>
            </w:pPr>
            <w:r w:rsidRPr="000455EE">
              <w:rPr>
                <w:b/>
                <w:bCs/>
                <w:sz w:val="22"/>
                <w:szCs w:val="22"/>
                <w:lang w:val="en-US"/>
              </w:rPr>
              <w:t xml:space="preserve">b.15) </w:t>
            </w:r>
            <w:r w:rsidRPr="000455EE">
              <w:rPr>
                <w:sz w:val="22"/>
                <w:szCs w:val="22"/>
                <w:lang w:val="en-US"/>
              </w:rPr>
              <w:t>preparing responses to possible requests for clarification from the financier regarding the project (if applicable</w:t>
            </w:r>
            <w:proofErr w:type="gramStart"/>
            <w:r w:rsidRPr="000455EE">
              <w:rPr>
                <w:sz w:val="22"/>
                <w:szCs w:val="22"/>
                <w:lang w:val="en-US"/>
              </w:rPr>
              <w:t>);</w:t>
            </w:r>
            <w:proofErr w:type="gramEnd"/>
          </w:p>
          <w:p w14:paraId="111831BF" w14:textId="77777777" w:rsidR="001903E2" w:rsidRPr="000455EE" w:rsidRDefault="001903E2" w:rsidP="001903E2">
            <w:pPr>
              <w:tabs>
                <w:tab w:val="left" w:pos="1170"/>
              </w:tabs>
              <w:ind w:left="602" w:hanging="360"/>
              <w:jc w:val="both"/>
              <w:rPr>
                <w:lang w:val="en-US"/>
              </w:rPr>
            </w:pPr>
            <w:r w:rsidRPr="000455EE">
              <w:rPr>
                <w:b/>
                <w:bCs/>
                <w:sz w:val="22"/>
                <w:szCs w:val="22"/>
                <w:lang w:val="en-US"/>
              </w:rPr>
              <w:t xml:space="preserve">b.16) </w:t>
            </w:r>
            <w:r w:rsidRPr="000455EE">
              <w:rPr>
                <w:sz w:val="22"/>
                <w:szCs w:val="22"/>
                <w:lang w:val="en-US"/>
              </w:rPr>
              <w:t>any other activity that is provided for in the legislation in force regarding technical assistance from the designer and that has not been specified in the documentation.</w:t>
            </w:r>
          </w:p>
          <w:p w14:paraId="6839142C" w14:textId="77777777" w:rsidR="001903E2" w:rsidRPr="000455EE" w:rsidRDefault="001903E2" w:rsidP="001903E2">
            <w:pPr>
              <w:tabs>
                <w:tab w:val="left" w:pos="900"/>
              </w:tabs>
              <w:ind w:firstLine="567"/>
              <w:jc w:val="both"/>
              <w:rPr>
                <w:lang w:val="en-US"/>
              </w:rPr>
            </w:pPr>
            <w:r w:rsidRPr="000455EE">
              <w:rPr>
                <w:b/>
                <w:bCs/>
                <w:sz w:val="22"/>
                <w:szCs w:val="22"/>
                <w:lang w:val="en-US"/>
              </w:rPr>
              <w:t>(8)</w:t>
            </w:r>
            <w:r w:rsidRPr="000455EE">
              <w:rPr>
                <w:b/>
                <w:bCs/>
                <w:sz w:val="22"/>
                <w:szCs w:val="22"/>
                <w:lang w:val="en-US"/>
              </w:rPr>
              <w:tab/>
            </w:r>
            <w:r w:rsidRPr="000455EE">
              <w:rPr>
                <w:sz w:val="22"/>
                <w:szCs w:val="22"/>
                <w:lang w:val="en-US"/>
              </w:rPr>
              <w:t xml:space="preserve">Inconsistencies between the actual </w:t>
            </w:r>
            <w:proofErr w:type="gramStart"/>
            <w:r w:rsidRPr="000455EE">
              <w:rPr>
                <w:sz w:val="22"/>
                <w:szCs w:val="22"/>
                <w:lang w:val="en-US"/>
              </w:rPr>
              <w:t>state of affairs</w:t>
            </w:r>
            <w:proofErr w:type="gramEnd"/>
            <w:r w:rsidRPr="000455EE">
              <w:rPr>
                <w:sz w:val="22"/>
                <w:szCs w:val="22"/>
                <w:lang w:val="en-US"/>
              </w:rPr>
              <w:t xml:space="preserve"> and the developed documentation will be resolved by the designer promptly through a site order and a justification report based on the findings notes prepared by the site supervisor.</w:t>
            </w:r>
          </w:p>
          <w:p w14:paraId="70C7C721" w14:textId="77777777" w:rsidR="001903E2" w:rsidRPr="000455EE" w:rsidRDefault="001903E2" w:rsidP="001903E2">
            <w:pPr>
              <w:tabs>
                <w:tab w:val="left" w:pos="900"/>
              </w:tabs>
              <w:ind w:firstLine="567"/>
              <w:jc w:val="both"/>
              <w:rPr>
                <w:lang w:val="en-US"/>
              </w:rPr>
            </w:pPr>
            <w:r w:rsidRPr="000455EE">
              <w:rPr>
                <w:b/>
                <w:bCs/>
                <w:sz w:val="22"/>
                <w:szCs w:val="22"/>
                <w:lang w:val="en-US"/>
              </w:rPr>
              <w:t>(9)</w:t>
            </w:r>
            <w:r w:rsidRPr="000455EE">
              <w:rPr>
                <w:sz w:val="22"/>
                <w:szCs w:val="22"/>
                <w:lang w:val="en-US"/>
              </w:rPr>
              <w:tab/>
              <w:t xml:space="preserve">Technical assistance will be provided in accordance with the provisions of the normative acts in force. The Designer's report will be drawn up upon </w:t>
            </w:r>
            <w:r w:rsidRPr="000455EE">
              <w:rPr>
                <w:sz w:val="22"/>
                <w:szCs w:val="22"/>
                <w:lang w:val="en-US"/>
              </w:rPr>
              <w:lastRenderedPageBreak/>
              <w:t>completion of the works, confirming that the works carried out are in accordance with the requirements of the Building Permit and the issued permits, the technical project, the norms in force, the issued construction site provisions (if applicable), etc.</w:t>
            </w:r>
          </w:p>
          <w:p w14:paraId="3B2F3373" w14:textId="77777777" w:rsidR="001903E2" w:rsidRPr="000455EE" w:rsidRDefault="001903E2" w:rsidP="001903E2">
            <w:pPr>
              <w:pStyle w:val="DefaultTextCaracter"/>
              <w:tabs>
                <w:tab w:val="left" w:pos="900"/>
              </w:tabs>
              <w:ind w:firstLine="567"/>
              <w:jc w:val="both"/>
              <w:rPr>
                <w:b/>
                <w:sz w:val="22"/>
                <w:szCs w:val="22"/>
                <w:lang w:val="en-US"/>
              </w:rPr>
            </w:pPr>
          </w:p>
          <w:p w14:paraId="1CD5A35D" w14:textId="77777777" w:rsidR="001903E2" w:rsidRPr="000455EE" w:rsidRDefault="001903E2" w:rsidP="001903E2">
            <w:pPr>
              <w:pStyle w:val="DefaultTextCaracter"/>
              <w:tabs>
                <w:tab w:val="left" w:pos="900"/>
              </w:tabs>
              <w:ind w:firstLine="567"/>
              <w:jc w:val="both"/>
              <w:rPr>
                <w:lang w:val="en-US"/>
              </w:rPr>
            </w:pPr>
            <w:r w:rsidRPr="000455EE">
              <w:rPr>
                <w:b/>
                <w:sz w:val="22"/>
                <w:szCs w:val="22"/>
                <w:lang w:val="en-US"/>
              </w:rPr>
              <w:t>10. Conflict of interest</w:t>
            </w:r>
            <w:r w:rsidRPr="000455EE">
              <w:rPr>
                <w:sz w:val="22"/>
                <w:szCs w:val="22"/>
                <w:lang w:val="en-US"/>
              </w:rPr>
              <w:t>:</w:t>
            </w:r>
          </w:p>
          <w:p w14:paraId="4AE8DF6E" w14:textId="77777777" w:rsidR="001903E2" w:rsidRPr="000455EE" w:rsidRDefault="001903E2" w:rsidP="001903E2">
            <w:pPr>
              <w:pStyle w:val="DefaultTextCaracter"/>
              <w:tabs>
                <w:tab w:val="left" w:pos="900"/>
              </w:tabs>
              <w:ind w:firstLine="567"/>
              <w:jc w:val="both"/>
              <w:rPr>
                <w:lang w:val="en-US"/>
              </w:rPr>
            </w:pPr>
            <w:r w:rsidRPr="000455EE">
              <w:rPr>
                <w:b/>
                <w:sz w:val="22"/>
                <w:szCs w:val="22"/>
                <w:lang w:val="en-US"/>
              </w:rPr>
              <w:t>10.1.</w:t>
            </w:r>
            <w:r w:rsidRPr="000455EE">
              <w:rPr>
                <w:sz w:val="22"/>
                <w:szCs w:val="22"/>
                <w:lang w:val="en-US"/>
              </w:rPr>
              <w:t xml:space="preserve"> The provider will take all necessary measures to prevent, stop or eliminate any situation that could compromise the objective and impartial execution of this service contract. </w:t>
            </w:r>
          </w:p>
          <w:p w14:paraId="62D06516" w14:textId="77777777" w:rsidR="001903E2" w:rsidRPr="000455EE" w:rsidRDefault="001903E2" w:rsidP="001903E2">
            <w:pPr>
              <w:pStyle w:val="DefaultTextCaracter"/>
              <w:tabs>
                <w:tab w:val="left" w:pos="900"/>
              </w:tabs>
              <w:ind w:firstLine="567"/>
              <w:jc w:val="both"/>
              <w:rPr>
                <w:lang w:val="en-US"/>
              </w:rPr>
            </w:pPr>
            <w:r w:rsidRPr="000455EE">
              <w:rPr>
                <w:b/>
                <w:sz w:val="22"/>
                <w:szCs w:val="22"/>
                <w:lang w:val="en-US"/>
              </w:rPr>
              <w:t xml:space="preserve">10.2. (1) </w:t>
            </w:r>
            <w:r w:rsidRPr="000455EE">
              <w:rPr>
                <w:sz w:val="22"/>
                <w:szCs w:val="22"/>
                <w:lang w:val="en-US"/>
              </w:rPr>
              <w:t xml:space="preserve">Conflicts of interest may arise in particular </w:t>
            </w:r>
            <w:proofErr w:type="gramStart"/>
            <w:r w:rsidRPr="000455EE">
              <w:rPr>
                <w:sz w:val="22"/>
                <w:szCs w:val="22"/>
                <w:lang w:val="en-US"/>
              </w:rPr>
              <w:t>as a result of</w:t>
            </w:r>
            <w:proofErr w:type="gramEnd"/>
            <w:r w:rsidRPr="000455EE">
              <w:rPr>
                <w:sz w:val="22"/>
                <w:szCs w:val="22"/>
                <w:lang w:val="en-US"/>
              </w:rPr>
              <w:t xml:space="preserve"> economic interests, political or national affinities, family or affinity ties, or as a result of any other common ties or interests.</w:t>
            </w:r>
          </w:p>
          <w:p w14:paraId="6FC2ECEF" w14:textId="77777777" w:rsidR="001903E2" w:rsidRPr="000455EE" w:rsidRDefault="001903E2" w:rsidP="001903E2">
            <w:pPr>
              <w:pStyle w:val="DefaultTextCaracter"/>
              <w:tabs>
                <w:tab w:val="left" w:pos="900"/>
              </w:tabs>
              <w:ind w:firstLine="567"/>
              <w:jc w:val="both"/>
              <w:rPr>
                <w:lang w:val="en-US"/>
              </w:rPr>
            </w:pPr>
            <w:r w:rsidRPr="000455EE">
              <w:rPr>
                <w:b/>
                <w:sz w:val="22"/>
                <w:szCs w:val="22"/>
                <w:lang w:val="en-US"/>
              </w:rPr>
              <w:t xml:space="preserve">(2) </w:t>
            </w:r>
            <w:r w:rsidRPr="000455EE">
              <w:rPr>
                <w:sz w:val="22"/>
                <w:szCs w:val="22"/>
                <w:lang w:val="en-US"/>
              </w:rPr>
              <w:t>The provider must avoid any contact that could compromise its independence or that of its staff.</w:t>
            </w:r>
          </w:p>
          <w:p w14:paraId="240874E7" w14:textId="77777777" w:rsidR="001903E2" w:rsidRPr="000455EE" w:rsidRDefault="001903E2" w:rsidP="001903E2">
            <w:pPr>
              <w:pStyle w:val="DefaultTextCaracter"/>
              <w:tabs>
                <w:tab w:val="left" w:pos="900"/>
              </w:tabs>
              <w:ind w:firstLine="567"/>
              <w:jc w:val="both"/>
              <w:rPr>
                <w:lang w:val="en-US"/>
              </w:rPr>
            </w:pPr>
            <w:r w:rsidRPr="000455EE">
              <w:rPr>
                <w:b/>
                <w:sz w:val="22"/>
                <w:szCs w:val="22"/>
                <w:lang w:val="en-US"/>
              </w:rPr>
              <w:t xml:space="preserve">(3) </w:t>
            </w:r>
            <w:r w:rsidRPr="000455EE">
              <w:rPr>
                <w:sz w:val="22"/>
                <w:szCs w:val="22"/>
                <w:lang w:val="en-US"/>
              </w:rPr>
              <w:t xml:space="preserve">The provider shall ensure that its personnel, whether employed or contracted by it, including management and employees in the territory, are not in a situation that could generate a conflict of interest. The provider shall immediately replace, without any compensation from the purchaser, any member of its personnel, whether employed or contracted, including management or employees in the territory, who </w:t>
            </w:r>
            <w:proofErr w:type="gramStart"/>
            <w:r w:rsidRPr="000455EE">
              <w:rPr>
                <w:sz w:val="22"/>
                <w:szCs w:val="22"/>
                <w:lang w:val="en-US"/>
              </w:rPr>
              <w:t>finds</w:t>
            </w:r>
            <w:proofErr w:type="gramEnd"/>
            <w:r w:rsidRPr="000455EE">
              <w:rPr>
                <w:sz w:val="22"/>
                <w:szCs w:val="22"/>
                <w:lang w:val="en-US"/>
              </w:rPr>
              <w:t xml:space="preserve"> itself in such a situation.</w:t>
            </w:r>
          </w:p>
          <w:p w14:paraId="737980EE" w14:textId="77777777" w:rsidR="001903E2" w:rsidRPr="000455EE" w:rsidRDefault="001903E2" w:rsidP="001903E2">
            <w:pPr>
              <w:ind w:firstLine="567"/>
              <w:jc w:val="both"/>
              <w:rPr>
                <w:lang w:val="en-US"/>
              </w:rPr>
            </w:pPr>
            <w:r w:rsidRPr="000455EE">
              <w:rPr>
                <w:b/>
                <w:sz w:val="22"/>
                <w:szCs w:val="22"/>
                <w:lang w:val="en-US"/>
              </w:rPr>
              <w:t xml:space="preserve">(4) </w:t>
            </w:r>
            <w:r w:rsidRPr="000455EE">
              <w:rPr>
                <w:sz w:val="22"/>
                <w:szCs w:val="22"/>
                <w:lang w:val="en-US"/>
              </w:rPr>
              <w:t>The provider does not have the right to hire, for the purpose of fulfilling this contract, natural or legal persons who were involved in the verification/evaluation process of the applications/bids submitted within the framework of the application of the award procedure related to it, during a period of at least 12 months from the conclusion of the contract, under penalty of the nullity of this contract for immoral cause.</w:t>
            </w:r>
          </w:p>
          <w:p w14:paraId="17542173" w14:textId="77777777" w:rsidR="001903E2" w:rsidRPr="000455EE" w:rsidRDefault="001903E2" w:rsidP="001903E2">
            <w:pPr>
              <w:pStyle w:val="DefaultTextCaracter"/>
              <w:tabs>
                <w:tab w:val="left" w:pos="900"/>
              </w:tabs>
              <w:ind w:firstLine="567"/>
              <w:jc w:val="both"/>
              <w:rPr>
                <w:lang w:val="en-US"/>
              </w:rPr>
            </w:pPr>
            <w:r w:rsidRPr="000455EE">
              <w:rPr>
                <w:b/>
                <w:sz w:val="22"/>
                <w:szCs w:val="22"/>
                <w:lang w:val="en-US"/>
              </w:rPr>
              <w:t xml:space="preserve">(5) </w:t>
            </w:r>
            <w:r w:rsidRPr="000455EE">
              <w:rPr>
                <w:sz w:val="22"/>
                <w:szCs w:val="22"/>
                <w:lang w:val="en-US"/>
              </w:rPr>
              <w:t xml:space="preserve">During the course of this contract, the provider is obliged to immediately inform the purchaser about the occurrence of </w:t>
            </w:r>
            <w:proofErr w:type="gramStart"/>
            <w:r w:rsidRPr="000455EE">
              <w:rPr>
                <w:sz w:val="22"/>
                <w:szCs w:val="22"/>
                <w:lang w:val="en-US"/>
              </w:rPr>
              <w:t>conflict of interest</w:t>
            </w:r>
            <w:proofErr w:type="gramEnd"/>
            <w:r w:rsidRPr="000455EE">
              <w:rPr>
                <w:sz w:val="22"/>
                <w:szCs w:val="22"/>
                <w:lang w:val="en-US"/>
              </w:rPr>
              <w:t xml:space="preserve"> situations and to take all legal measures to eliminate them.</w:t>
            </w:r>
          </w:p>
          <w:p w14:paraId="1193FD57" w14:textId="77777777" w:rsidR="001903E2" w:rsidRPr="000455EE" w:rsidRDefault="001903E2" w:rsidP="001903E2">
            <w:pPr>
              <w:pStyle w:val="DefaultTextCaracter"/>
              <w:tabs>
                <w:tab w:val="left" w:pos="900"/>
              </w:tabs>
              <w:ind w:firstLine="567"/>
              <w:jc w:val="both"/>
              <w:rPr>
                <w:lang w:val="en-US"/>
              </w:rPr>
            </w:pPr>
            <w:r w:rsidRPr="000455EE">
              <w:rPr>
                <w:b/>
                <w:sz w:val="22"/>
                <w:szCs w:val="22"/>
                <w:lang w:val="en-US"/>
              </w:rPr>
              <w:t xml:space="preserve">10.3. </w:t>
            </w:r>
            <w:r w:rsidRPr="000455EE">
              <w:rPr>
                <w:sz w:val="22"/>
                <w:szCs w:val="22"/>
                <w:lang w:val="en-US"/>
              </w:rPr>
              <w:t xml:space="preserve">If the provider does not maintain its independence, the purchaser, without prejudice </w:t>
            </w:r>
            <w:proofErr w:type="gramStart"/>
            <w:r w:rsidRPr="000455EE">
              <w:rPr>
                <w:sz w:val="22"/>
                <w:szCs w:val="22"/>
                <w:lang w:val="en-US"/>
              </w:rPr>
              <w:t>to</w:t>
            </w:r>
            <w:proofErr w:type="gramEnd"/>
            <w:r w:rsidRPr="000455EE">
              <w:rPr>
                <w:sz w:val="22"/>
                <w:szCs w:val="22"/>
                <w:lang w:val="en-US"/>
              </w:rPr>
              <w:t xml:space="preserve"> the right to obtain compensation for the damage caused to it as a result of the </w:t>
            </w:r>
            <w:proofErr w:type="gramStart"/>
            <w:r w:rsidRPr="000455EE">
              <w:rPr>
                <w:sz w:val="22"/>
                <w:szCs w:val="22"/>
                <w:lang w:val="en-US"/>
              </w:rPr>
              <w:t>conflict of interest</w:t>
            </w:r>
            <w:proofErr w:type="gramEnd"/>
            <w:r w:rsidRPr="000455EE">
              <w:rPr>
                <w:sz w:val="22"/>
                <w:szCs w:val="22"/>
                <w:lang w:val="en-US"/>
              </w:rPr>
              <w:t xml:space="preserve"> situation, may decide to terminate the service contract with immediate effect, based on a notification informing the provider of the termination of the contract. </w:t>
            </w:r>
          </w:p>
          <w:p w14:paraId="756AADCC" w14:textId="77777777" w:rsidR="001903E2" w:rsidRPr="000455EE" w:rsidRDefault="001903E2" w:rsidP="001903E2">
            <w:pPr>
              <w:pStyle w:val="DefaultText"/>
              <w:ind w:firstLine="567"/>
              <w:jc w:val="both"/>
              <w:rPr>
                <w:b/>
                <w:color w:val="FF0000"/>
                <w:sz w:val="22"/>
                <w:szCs w:val="22"/>
                <w:lang w:val="en-US"/>
              </w:rPr>
            </w:pPr>
          </w:p>
          <w:p w14:paraId="189A57FC" w14:textId="77777777" w:rsidR="001903E2" w:rsidRPr="000455EE" w:rsidRDefault="001903E2" w:rsidP="001903E2">
            <w:pPr>
              <w:pStyle w:val="DefaultText"/>
              <w:ind w:firstLine="567"/>
              <w:jc w:val="both"/>
              <w:rPr>
                <w:lang w:val="en-US"/>
              </w:rPr>
            </w:pPr>
            <w:r w:rsidRPr="000455EE">
              <w:rPr>
                <w:b/>
                <w:sz w:val="22"/>
                <w:szCs w:val="22"/>
                <w:lang w:val="en-US"/>
              </w:rPr>
              <w:t>11</w:t>
            </w:r>
            <w:proofErr w:type="gramStart"/>
            <w:r w:rsidRPr="000455EE">
              <w:rPr>
                <w:b/>
                <w:sz w:val="22"/>
                <w:szCs w:val="22"/>
                <w:lang w:val="en-US"/>
              </w:rPr>
              <w:t>.  Main</w:t>
            </w:r>
            <w:proofErr w:type="gramEnd"/>
            <w:r w:rsidRPr="000455EE">
              <w:rPr>
                <w:b/>
                <w:sz w:val="22"/>
                <w:szCs w:val="22"/>
                <w:lang w:val="en-US"/>
              </w:rPr>
              <w:t xml:space="preserve"> obligations of the purchaser</w:t>
            </w:r>
            <w:r w:rsidRPr="000455EE">
              <w:rPr>
                <w:sz w:val="22"/>
                <w:szCs w:val="22"/>
                <w:lang w:val="en-US"/>
              </w:rPr>
              <w:t>:</w:t>
            </w:r>
          </w:p>
          <w:p w14:paraId="742E0F2C" w14:textId="77777777" w:rsidR="001903E2" w:rsidRPr="000455EE" w:rsidRDefault="001903E2" w:rsidP="001903E2">
            <w:pPr>
              <w:pStyle w:val="DefaultText"/>
              <w:ind w:firstLine="567"/>
              <w:jc w:val="both"/>
              <w:rPr>
                <w:sz w:val="22"/>
                <w:szCs w:val="22"/>
                <w:lang w:val="en-US"/>
              </w:rPr>
            </w:pPr>
            <w:r w:rsidRPr="000455EE">
              <w:rPr>
                <w:b/>
                <w:sz w:val="22"/>
                <w:szCs w:val="22"/>
                <w:lang w:val="en-US"/>
              </w:rPr>
              <w:t>11.1.</w:t>
            </w:r>
            <w:r w:rsidRPr="000455EE">
              <w:rPr>
                <w:sz w:val="22"/>
                <w:szCs w:val="22"/>
                <w:lang w:val="en-US"/>
              </w:rPr>
              <w:t xml:space="preserve"> (1) The purchaser undertakes to make available to the provider any information and/or documents in its possession that may be made public, necessary for the achievement of the object of the contract. The purchaser also has </w:t>
            </w:r>
            <w:proofErr w:type="gramStart"/>
            <w:r w:rsidRPr="000455EE">
              <w:rPr>
                <w:sz w:val="22"/>
                <w:szCs w:val="22"/>
                <w:lang w:val="en-US"/>
              </w:rPr>
              <w:t>the</w:t>
            </w:r>
            <w:proofErr w:type="gramEnd"/>
            <w:r w:rsidRPr="000455EE">
              <w:rPr>
                <w:sz w:val="22"/>
                <w:szCs w:val="22"/>
                <w:lang w:val="en-US"/>
              </w:rPr>
              <w:t xml:space="preserve"> obligation to obtain for the provider permission to access the works area, </w:t>
            </w:r>
            <w:proofErr w:type="gramStart"/>
            <w:r w:rsidRPr="000455EE">
              <w:rPr>
                <w:sz w:val="22"/>
                <w:szCs w:val="22"/>
                <w:lang w:val="en-US"/>
              </w:rPr>
              <w:t>in order to</w:t>
            </w:r>
            <w:proofErr w:type="gramEnd"/>
            <w:r w:rsidRPr="000455EE">
              <w:rPr>
                <w:sz w:val="22"/>
                <w:szCs w:val="22"/>
                <w:lang w:val="en-US"/>
              </w:rPr>
              <w:t xml:space="preserve"> obtain the technical data </w:t>
            </w:r>
            <w:r w:rsidRPr="000455EE">
              <w:rPr>
                <w:sz w:val="22"/>
                <w:szCs w:val="22"/>
                <w:lang w:val="en-US"/>
              </w:rPr>
              <w:lastRenderedPageBreak/>
              <w:t>necessary for the fulfillment of the obligations under this contract.</w:t>
            </w:r>
          </w:p>
          <w:p w14:paraId="260906C5" w14:textId="77777777" w:rsidR="001903E2" w:rsidRPr="000455EE" w:rsidRDefault="001903E2" w:rsidP="001903E2">
            <w:pPr>
              <w:pStyle w:val="DefaultText"/>
              <w:ind w:firstLine="567"/>
              <w:jc w:val="both"/>
              <w:rPr>
                <w:lang w:val="en-US"/>
              </w:rPr>
            </w:pPr>
            <w:r w:rsidRPr="000455EE">
              <w:rPr>
                <w:sz w:val="22"/>
                <w:szCs w:val="22"/>
                <w:lang w:val="en-US"/>
              </w:rPr>
              <w:t xml:space="preserve">(2) If the purchaser delays the provision of information or documentation necessary for the performance of the obligations by the provider, the delivery deadlines established for the provider will be extended accordingly for these delays and cannot constitute grounds for the application of late payment penalties under this contract. </w:t>
            </w:r>
          </w:p>
          <w:p w14:paraId="435569BD" w14:textId="77777777" w:rsidR="001903E2" w:rsidRPr="000455EE" w:rsidRDefault="001903E2" w:rsidP="001903E2">
            <w:pPr>
              <w:pStyle w:val="DefaultText"/>
              <w:ind w:firstLine="567"/>
              <w:jc w:val="both"/>
              <w:rPr>
                <w:lang w:val="en-US"/>
              </w:rPr>
            </w:pPr>
            <w:r w:rsidRPr="000455EE">
              <w:rPr>
                <w:b/>
                <w:sz w:val="22"/>
                <w:szCs w:val="22"/>
                <w:lang w:val="en-US"/>
              </w:rPr>
              <w:t>11.2.</w:t>
            </w:r>
            <w:r w:rsidRPr="000455EE">
              <w:rPr>
                <w:sz w:val="22"/>
                <w:szCs w:val="22"/>
                <w:lang w:val="en-US"/>
              </w:rPr>
              <w:t xml:space="preserve"> The purchaser undertakes to verify and receive the services provided within the agreed time frame.</w:t>
            </w:r>
          </w:p>
          <w:p w14:paraId="3EC65E03" w14:textId="77777777" w:rsidR="001903E2" w:rsidRPr="000455EE" w:rsidRDefault="001903E2" w:rsidP="001903E2">
            <w:pPr>
              <w:pStyle w:val="DefaultText"/>
              <w:ind w:firstLine="567"/>
              <w:jc w:val="both"/>
              <w:rPr>
                <w:lang w:val="en-US"/>
              </w:rPr>
            </w:pPr>
            <w:r w:rsidRPr="000455EE">
              <w:rPr>
                <w:b/>
                <w:sz w:val="22"/>
                <w:szCs w:val="22"/>
                <w:lang w:val="en-US"/>
              </w:rPr>
              <w:t>11.3.</w:t>
            </w:r>
            <w:r w:rsidRPr="000455EE">
              <w:rPr>
                <w:sz w:val="22"/>
                <w:szCs w:val="22"/>
                <w:lang w:val="en-US"/>
              </w:rPr>
              <w:t xml:space="preserve"> The purchaser undertakes to receive the services provided within the agreed term, the procedure for verification and receipt of the services provided not exceeding 30 calendar days, as follows:</w:t>
            </w:r>
          </w:p>
          <w:p w14:paraId="5B117793" w14:textId="77777777" w:rsidR="001903E2" w:rsidRPr="000455EE" w:rsidRDefault="001903E2" w:rsidP="001903E2">
            <w:pPr>
              <w:pStyle w:val="DefaultText"/>
              <w:ind w:firstLine="567"/>
              <w:jc w:val="both"/>
              <w:rPr>
                <w:lang w:val="en-US"/>
              </w:rPr>
            </w:pPr>
            <w:r w:rsidRPr="000455EE">
              <w:rPr>
                <w:sz w:val="22"/>
                <w:szCs w:val="22"/>
                <w:lang w:val="en-US"/>
              </w:rPr>
              <w:t xml:space="preserve">a) for the design services provided for in Clause 4.2.(1) letters a) – d), the checks and reception shall be carried out within 1 (one) month from the handover of the </w:t>
            </w:r>
            <w:proofErr w:type="gramStart"/>
            <w:r w:rsidRPr="000455EE">
              <w:rPr>
                <w:sz w:val="22"/>
                <w:szCs w:val="22"/>
                <w:lang w:val="en-US"/>
              </w:rPr>
              <w:t>deliverables;</w:t>
            </w:r>
            <w:proofErr w:type="gramEnd"/>
          </w:p>
          <w:p w14:paraId="48251E1D" w14:textId="77777777" w:rsidR="001903E2" w:rsidRPr="000455EE" w:rsidRDefault="001903E2" w:rsidP="001903E2">
            <w:pPr>
              <w:pStyle w:val="DefaultText"/>
              <w:ind w:firstLine="567"/>
              <w:jc w:val="both"/>
              <w:rPr>
                <w:lang w:val="en-US"/>
              </w:rPr>
            </w:pPr>
            <w:r w:rsidRPr="000455EE">
              <w:rPr>
                <w:sz w:val="22"/>
                <w:szCs w:val="22"/>
                <w:lang w:val="en-US"/>
              </w:rPr>
              <w:t>b) for the technical assistance services provided by the designer under Clause 4.2.(1) letter e), the checks and reception are carried out by correlating them with the payments made for the execution of the works/work situations accepted for payment, based on the quarterly activity reports approved by the purchaser, in proportion to the progress of the works.</w:t>
            </w:r>
          </w:p>
          <w:p w14:paraId="530124F6" w14:textId="77777777" w:rsidR="001903E2" w:rsidRPr="000455EE" w:rsidRDefault="001903E2" w:rsidP="001903E2">
            <w:pPr>
              <w:pStyle w:val="DefaultText"/>
              <w:ind w:firstLine="567"/>
              <w:jc w:val="both"/>
              <w:rPr>
                <w:lang w:val="en-US"/>
              </w:rPr>
            </w:pPr>
            <w:r w:rsidRPr="000455EE">
              <w:rPr>
                <w:b/>
                <w:sz w:val="22"/>
                <w:szCs w:val="22"/>
                <w:lang w:val="en-US"/>
              </w:rPr>
              <w:t>11.4</w:t>
            </w:r>
            <w:r w:rsidRPr="000455EE">
              <w:rPr>
                <w:sz w:val="22"/>
                <w:szCs w:val="22"/>
                <w:lang w:val="en-US"/>
              </w:rPr>
              <w:t xml:space="preserve"> The purchaser undertakes to pay the price to the provider, according to </w:t>
            </w:r>
            <w:r w:rsidRPr="000455EE">
              <w:rPr>
                <w:b/>
                <w:sz w:val="22"/>
                <w:szCs w:val="22"/>
                <w:lang w:val="en-US"/>
              </w:rPr>
              <w:t>Clause 5</w:t>
            </w:r>
            <w:r w:rsidRPr="000455EE">
              <w:rPr>
                <w:sz w:val="22"/>
                <w:szCs w:val="22"/>
                <w:lang w:val="en-US"/>
              </w:rPr>
              <w:t>, only if the contractual provisions regarding the provision, verification, acceptance and receipt of the services are fulfilled.</w:t>
            </w:r>
          </w:p>
          <w:p w14:paraId="6DF3D6D1" w14:textId="77777777" w:rsidR="001903E2" w:rsidRPr="000455EE" w:rsidRDefault="001903E2" w:rsidP="001903E2">
            <w:pPr>
              <w:pStyle w:val="Default"/>
              <w:ind w:firstLine="567"/>
              <w:jc w:val="both"/>
            </w:pPr>
            <w:r w:rsidRPr="000455EE">
              <w:rPr>
                <w:rFonts w:ascii="Times New Roman" w:hAnsi="Times New Roman" w:cs="Times New Roman"/>
                <w:b/>
                <w:color w:val="auto"/>
                <w:sz w:val="22"/>
                <w:szCs w:val="22"/>
              </w:rPr>
              <w:t xml:space="preserve">11.5. </w:t>
            </w:r>
            <w:r w:rsidRPr="000455EE">
              <w:rPr>
                <w:rFonts w:ascii="Times New Roman" w:hAnsi="Times New Roman" w:cs="Times New Roman"/>
                <w:color w:val="auto"/>
                <w:sz w:val="22"/>
                <w:szCs w:val="22"/>
              </w:rPr>
              <w:t>The purchaser will not make any payment to the provider until the services are properly completed.</w:t>
            </w:r>
          </w:p>
          <w:p w14:paraId="3E850DE1" w14:textId="77777777" w:rsidR="001903E2" w:rsidRPr="000455EE" w:rsidRDefault="001903E2" w:rsidP="001903E2">
            <w:pPr>
              <w:pStyle w:val="DefaultTextCaracter"/>
              <w:tabs>
                <w:tab w:val="left" w:pos="1965"/>
              </w:tabs>
              <w:ind w:firstLine="567"/>
              <w:jc w:val="both"/>
              <w:rPr>
                <w:lang w:val="en-US"/>
              </w:rPr>
            </w:pPr>
            <w:r w:rsidRPr="000455EE">
              <w:rPr>
                <w:b/>
                <w:sz w:val="22"/>
                <w:szCs w:val="22"/>
                <w:lang w:val="en-US"/>
              </w:rPr>
              <w:t xml:space="preserve">11.6. </w:t>
            </w:r>
            <w:r w:rsidRPr="000455EE">
              <w:rPr>
                <w:sz w:val="22"/>
                <w:szCs w:val="22"/>
                <w:lang w:val="en-US"/>
              </w:rPr>
              <w:t xml:space="preserve">The monitoring of the execution of this contract is ensured by the purchaser through the specialized structure - Chief Architect </w:t>
            </w:r>
            <w:proofErr w:type="gramStart"/>
            <w:r w:rsidRPr="000455EE">
              <w:rPr>
                <w:sz w:val="22"/>
                <w:szCs w:val="22"/>
                <w:lang w:val="en-US"/>
              </w:rPr>
              <w:t>Department within</w:t>
            </w:r>
            <w:proofErr w:type="gramEnd"/>
            <w:r w:rsidRPr="000455EE">
              <w:rPr>
                <w:sz w:val="22"/>
                <w:szCs w:val="22"/>
                <w:lang w:val="en-US"/>
              </w:rPr>
              <w:t xml:space="preserve"> the Tulcea City Hall. At the level of this structure, at least one contract manager will be designated who will be brought to the attention of the provider.</w:t>
            </w:r>
          </w:p>
          <w:p w14:paraId="1172579E" w14:textId="77777777" w:rsidR="001903E2" w:rsidRPr="000455EE" w:rsidRDefault="001903E2" w:rsidP="001903E2">
            <w:pPr>
              <w:ind w:firstLine="567"/>
              <w:jc w:val="both"/>
              <w:rPr>
                <w:lang w:val="en-US"/>
              </w:rPr>
            </w:pPr>
            <w:r w:rsidRPr="000455EE">
              <w:rPr>
                <w:b/>
                <w:sz w:val="22"/>
                <w:szCs w:val="22"/>
                <w:lang w:val="en-US"/>
              </w:rPr>
              <w:t>11.7. (1) Communication obligations between the parties</w:t>
            </w:r>
            <w:r w:rsidRPr="000455EE">
              <w:rPr>
                <w:sz w:val="22"/>
                <w:szCs w:val="22"/>
                <w:lang w:val="en-US"/>
              </w:rPr>
              <w:t>: Any communication made by the parties shall be in writing and submitted personally by the party or sent by registered letter with acknowledgment of receipt or by other means of communication that ensures confirmation of receipt of the document.</w:t>
            </w:r>
          </w:p>
          <w:p w14:paraId="6A980AEF" w14:textId="77777777" w:rsidR="001903E2" w:rsidRPr="000455EE" w:rsidRDefault="001903E2" w:rsidP="001903E2">
            <w:pPr>
              <w:ind w:firstLine="567"/>
              <w:jc w:val="both"/>
              <w:rPr>
                <w:lang w:val="en-US"/>
              </w:rPr>
            </w:pPr>
            <w:r w:rsidRPr="000455EE">
              <w:rPr>
                <w:b/>
                <w:sz w:val="22"/>
                <w:szCs w:val="22"/>
                <w:lang w:val="en-US"/>
              </w:rPr>
              <w:t xml:space="preserve">(2) </w:t>
            </w:r>
            <w:r w:rsidRPr="000455EE">
              <w:rPr>
                <w:sz w:val="22"/>
                <w:szCs w:val="22"/>
                <w:lang w:val="en-US"/>
              </w:rPr>
              <w:t xml:space="preserve">Communications between the parties may also be made by fax or e-mail, </w:t>
            </w:r>
            <w:proofErr w:type="gramStart"/>
            <w:r w:rsidRPr="000455EE">
              <w:rPr>
                <w:sz w:val="22"/>
                <w:szCs w:val="22"/>
                <w:lang w:val="en-US"/>
              </w:rPr>
              <w:t>provided that</w:t>
            </w:r>
            <w:proofErr w:type="gramEnd"/>
            <w:r w:rsidRPr="000455EE">
              <w:rPr>
                <w:sz w:val="22"/>
                <w:szCs w:val="22"/>
                <w:lang w:val="en-US"/>
              </w:rPr>
              <w:t xml:space="preserve"> receipt of the communication is confirmed in writing.</w:t>
            </w:r>
          </w:p>
          <w:p w14:paraId="65E8580D" w14:textId="77777777" w:rsidR="001903E2" w:rsidRPr="000455EE" w:rsidRDefault="001903E2" w:rsidP="001903E2">
            <w:pPr>
              <w:ind w:firstLine="567"/>
              <w:jc w:val="both"/>
              <w:rPr>
                <w:lang w:val="en-US"/>
              </w:rPr>
            </w:pPr>
            <w:r w:rsidRPr="000455EE">
              <w:rPr>
                <w:b/>
                <w:sz w:val="22"/>
                <w:szCs w:val="22"/>
                <w:lang w:val="en-US"/>
              </w:rPr>
              <w:t xml:space="preserve">(3) </w:t>
            </w:r>
            <w:r w:rsidRPr="000455EE">
              <w:rPr>
                <w:sz w:val="22"/>
                <w:szCs w:val="22"/>
                <w:lang w:val="en-US"/>
              </w:rPr>
              <w:t xml:space="preserve">Communications by e-mail regarding the performance of the contract are sent to the service e-mail addresses established by the parties at the start of the contract execution, the contract managers designated by the contracting parties being obliged to comply with the internal regulations and rules within their own organization to obtain approvals, </w:t>
            </w:r>
            <w:r w:rsidRPr="000455EE">
              <w:rPr>
                <w:sz w:val="22"/>
                <w:szCs w:val="22"/>
                <w:lang w:val="en-US"/>
              </w:rPr>
              <w:lastRenderedPageBreak/>
              <w:t>approvals and other steps necessary for the adoption of decisions, according to the limits of competence applicable within the contracting parties.</w:t>
            </w:r>
          </w:p>
          <w:p w14:paraId="1D86D3C6" w14:textId="77777777" w:rsidR="001903E2" w:rsidRPr="000455EE" w:rsidRDefault="001903E2" w:rsidP="001903E2">
            <w:pPr>
              <w:pStyle w:val="DefaultText"/>
              <w:ind w:firstLine="567"/>
              <w:jc w:val="both"/>
              <w:rPr>
                <w:lang w:val="en-US"/>
              </w:rPr>
            </w:pPr>
            <w:r w:rsidRPr="000455EE">
              <w:rPr>
                <w:b/>
                <w:sz w:val="22"/>
                <w:szCs w:val="22"/>
                <w:lang w:val="en-US"/>
              </w:rPr>
              <w:t xml:space="preserve">(4) </w:t>
            </w:r>
            <w:r w:rsidRPr="000455EE">
              <w:rPr>
                <w:sz w:val="22"/>
                <w:szCs w:val="22"/>
                <w:lang w:val="en-US"/>
              </w:rPr>
              <w:t>To facilitate communication and reduce deadlines, the Contracting Authority will use the email addresses of the structure responsible for monitoring the contract and of the contract managers.</w:t>
            </w:r>
          </w:p>
          <w:p w14:paraId="58771FBB" w14:textId="77777777" w:rsidR="001903E2" w:rsidRPr="000455EE" w:rsidRDefault="001903E2" w:rsidP="001903E2">
            <w:pPr>
              <w:pStyle w:val="DefaultTextCaracter"/>
              <w:tabs>
                <w:tab w:val="left" w:pos="900"/>
              </w:tabs>
              <w:ind w:firstLine="567"/>
              <w:rPr>
                <w:color w:val="FF0000"/>
                <w:sz w:val="22"/>
                <w:szCs w:val="22"/>
                <w:highlight w:val="lightGray"/>
                <w:lang w:val="en-US"/>
              </w:rPr>
            </w:pPr>
          </w:p>
          <w:p w14:paraId="6D0929BD" w14:textId="77777777" w:rsidR="001903E2" w:rsidRPr="000455EE" w:rsidRDefault="001903E2" w:rsidP="001903E2">
            <w:pPr>
              <w:pStyle w:val="DefaultTextCaracter"/>
              <w:tabs>
                <w:tab w:val="left" w:pos="900"/>
              </w:tabs>
              <w:ind w:firstLine="567"/>
              <w:rPr>
                <w:lang w:val="en-US"/>
              </w:rPr>
            </w:pPr>
            <w:r w:rsidRPr="000455EE">
              <w:rPr>
                <w:b/>
                <w:sz w:val="22"/>
                <w:szCs w:val="22"/>
                <w:lang w:val="en-US"/>
              </w:rPr>
              <w:t>12. Sanctions for culpable failure to fulfill obligation</w:t>
            </w:r>
            <w:r w:rsidRPr="000455EE">
              <w:rPr>
                <w:sz w:val="22"/>
                <w:szCs w:val="22"/>
                <w:lang w:val="en-US"/>
              </w:rPr>
              <w:t>:</w:t>
            </w:r>
          </w:p>
          <w:p w14:paraId="13932B94" w14:textId="77777777" w:rsidR="001903E2" w:rsidRPr="000455EE" w:rsidRDefault="001903E2" w:rsidP="001903E2">
            <w:pPr>
              <w:pStyle w:val="DefaultText"/>
              <w:tabs>
                <w:tab w:val="left" w:pos="720"/>
                <w:tab w:val="left" w:pos="9000"/>
              </w:tabs>
              <w:ind w:firstLine="567"/>
              <w:jc w:val="both"/>
              <w:rPr>
                <w:lang w:val="en-US"/>
              </w:rPr>
            </w:pPr>
            <w:r w:rsidRPr="000455EE">
              <w:rPr>
                <w:b/>
                <w:sz w:val="22"/>
                <w:szCs w:val="22"/>
                <w:lang w:val="en-US"/>
              </w:rPr>
              <w:t>12.1. (1)</w:t>
            </w:r>
            <w:r w:rsidRPr="000455EE">
              <w:rPr>
                <w:sz w:val="22"/>
                <w:szCs w:val="22"/>
                <w:lang w:val="en-US"/>
              </w:rPr>
              <w:t xml:space="preserve"> Failure to comply with the obligations assumed under this contract by one of the parties, culpably and repeatedly, gives the right to termination and to claim the payment of damages in the situations mentioned in art. 16.3.1. (1).</w:t>
            </w:r>
          </w:p>
          <w:p w14:paraId="0FFB803F" w14:textId="77777777" w:rsidR="001903E2" w:rsidRPr="000455EE" w:rsidRDefault="001903E2" w:rsidP="001903E2">
            <w:pPr>
              <w:ind w:firstLine="567"/>
              <w:jc w:val="both"/>
              <w:rPr>
                <w:lang w:val="en-US"/>
              </w:rPr>
            </w:pPr>
            <w:r w:rsidRPr="000455EE">
              <w:rPr>
                <w:b/>
                <w:sz w:val="22"/>
                <w:szCs w:val="22"/>
                <w:shd w:val="clear" w:color="auto" w:fill="FFFFFF"/>
                <w:lang w:val="en-US"/>
              </w:rPr>
              <w:t xml:space="preserve">(2) </w:t>
            </w:r>
            <w:r w:rsidRPr="000455EE">
              <w:rPr>
                <w:sz w:val="22"/>
                <w:szCs w:val="22"/>
                <w:shd w:val="clear" w:color="auto" w:fill="FFFFFF"/>
                <w:lang w:val="en-US"/>
              </w:rPr>
              <w:t>Breach of contractual obligations by one of the parties shall be notified in writing to the other party, providing a deadline for remedying the situation.</w:t>
            </w:r>
          </w:p>
          <w:p w14:paraId="3E739C32" w14:textId="77777777" w:rsidR="001903E2" w:rsidRPr="000455EE" w:rsidRDefault="001903E2" w:rsidP="001903E2">
            <w:pPr>
              <w:ind w:firstLine="567"/>
              <w:jc w:val="both"/>
              <w:rPr>
                <w:lang w:val="en-US"/>
              </w:rPr>
            </w:pPr>
            <w:r w:rsidRPr="000455EE">
              <w:rPr>
                <w:b/>
                <w:sz w:val="22"/>
                <w:szCs w:val="22"/>
                <w:shd w:val="clear" w:color="auto" w:fill="FFFFFF"/>
                <w:lang w:val="en-US"/>
              </w:rPr>
              <w:t xml:space="preserve">(3) </w:t>
            </w:r>
            <w:r w:rsidRPr="000455EE">
              <w:rPr>
                <w:sz w:val="22"/>
                <w:szCs w:val="22"/>
                <w:shd w:val="clear" w:color="auto" w:fill="FFFFFF"/>
                <w:lang w:val="en-US"/>
              </w:rPr>
              <w:t>After the expiry of the term established by notification, if the reported problem has not been remedied, the contract is terminated without notice, based on a notification communicating the unilateral, irrevocable termination of the contract.</w:t>
            </w:r>
          </w:p>
          <w:p w14:paraId="743C038D" w14:textId="77777777" w:rsidR="001903E2" w:rsidRPr="000455EE" w:rsidRDefault="001903E2" w:rsidP="001903E2">
            <w:pPr>
              <w:ind w:firstLine="567"/>
              <w:jc w:val="both"/>
              <w:rPr>
                <w:lang w:val="en-US"/>
              </w:rPr>
            </w:pPr>
            <w:r w:rsidRPr="000455EE">
              <w:rPr>
                <w:b/>
                <w:sz w:val="22"/>
                <w:szCs w:val="22"/>
                <w:shd w:val="clear" w:color="auto" w:fill="FFFFFF"/>
                <w:lang w:val="en-US"/>
              </w:rPr>
              <w:t xml:space="preserve">(4) </w:t>
            </w:r>
            <w:r w:rsidRPr="000455EE">
              <w:rPr>
                <w:sz w:val="22"/>
                <w:szCs w:val="22"/>
                <w:shd w:val="clear" w:color="auto" w:fill="FFFFFF"/>
                <w:lang w:val="en-US"/>
              </w:rPr>
              <w:t xml:space="preserve">The termination of the contract by termination takes place after notification of the non-conformities found and the remediation deadline, followed by </w:t>
            </w:r>
            <w:r w:rsidRPr="000455EE">
              <w:rPr>
                <w:sz w:val="22"/>
                <w:szCs w:val="22"/>
                <w:lang w:val="en-US"/>
              </w:rPr>
              <w:t>notification of communication of the unilateral, irrevocable termination of the contract, motivated by non-compliance with contractual obligations.</w:t>
            </w:r>
          </w:p>
          <w:p w14:paraId="3D612CD0" w14:textId="77777777" w:rsidR="001903E2" w:rsidRPr="000455EE" w:rsidRDefault="001903E2" w:rsidP="001903E2">
            <w:pPr>
              <w:ind w:firstLine="567"/>
              <w:jc w:val="both"/>
              <w:rPr>
                <w:lang w:val="en-US"/>
              </w:rPr>
            </w:pPr>
            <w:r w:rsidRPr="000455EE">
              <w:rPr>
                <w:b/>
                <w:sz w:val="22"/>
                <w:szCs w:val="22"/>
                <w:lang w:val="en-US"/>
              </w:rPr>
              <w:t xml:space="preserve">12.2. </w:t>
            </w:r>
            <w:r w:rsidRPr="000455EE">
              <w:rPr>
                <w:sz w:val="22"/>
                <w:szCs w:val="22"/>
                <w:lang w:val="en-US"/>
              </w:rPr>
              <w:t>If, due to its sole fault, the provider fails to fulfill its obligations under this contract, fulfills them late or fulfills them improperly, then the purchaser has the right to deduct from the contract price, as penalties, an amount equivalent to 0.1% per day of delay of the value of the unfulfilled obligation, starting with the day immediately following the due date and until the date of fulfillment of the respective contractual obligations or termination of the contract. The late payment penalties thus charged may not exceed the total value of the contract.</w:t>
            </w:r>
          </w:p>
          <w:p w14:paraId="5400F350" w14:textId="77777777" w:rsidR="001903E2" w:rsidRPr="000455EE" w:rsidRDefault="001903E2" w:rsidP="001903E2">
            <w:pPr>
              <w:tabs>
                <w:tab w:val="left" w:pos="900"/>
              </w:tabs>
              <w:ind w:firstLine="567"/>
              <w:jc w:val="both"/>
              <w:rPr>
                <w:lang w:val="en-US"/>
              </w:rPr>
            </w:pPr>
            <w:r w:rsidRPr="000455EE">
              <w:rPr>
                <w:b/>
                <w:sz w:val="22"/>
                <w:szCs w:val="22"/>
                <w:lang w:val="en-US"/>
              </w:rPr>
              <w:t xml:space="preserve">12.3. </w:t>
            </w:r>
            <w:r w:rsidRPr="000455EE">
              <w:rPr>
                <w:sz w:val="22"/>
                <w:szCs w:val="22"/>
                <w:lang w:val="en-US"/>
              </w:rPr>
              <w:t xml:space="preserve">If the purchaser, through its sole fault, does not comply with the payment term provided for in Clause 5.4 for the services provided, verified, accepted and received, the purchaser may be required to pay penalty interest, applied to the value of the unpaid payment and calculated in accordance with art. 3 </w:t>
            </w:r>
            <w:r w:rsidRPr="000455EE">
              <w:rPr>
                <w:i/>
                <w:sz w:val="22"/>
                <w:szCs w:val="22"/>
                <w:lang w:val="en-US"/>
              </w:rPr>
              <w:t>of Government Ordinance no. 13/2011 on legal interest and penalty interest for monetary obligations, as well as for the regulation of certain financial and fiscal measures in the banking field, with subsequent amendments and supplements</w:t>
            </w:r>
            <w:r w:rsidRPr="000455EE">
              <w:rPr>
                <w:sz w:val="22"/>
                <w:szCs w:val="22"/>
                <w:lang w:val="en-US"/>
              </w:rPr>
              <w:t>, starting with the day following the expiry of the payment term until the date of actual payment.</w:t>
            </w:r>
          </w:p>
          <w:p w14:paraId="43833667" w14:textId="77777777" w:rsidR="001903E2" w:rsidRPr="000455EE" w:rsidRDefault="001903E2" w:rsidP="001903E2">
            <w:pPr>
              <w:pStyle w:val="DefaultText"/>
              <w:tabs>
                <w:tab w:val="left" w:pos="720"/>
                <w:tab w:val="left" w:pos="9000"/>
              </w:tabs>
              <w:ind w:firstLine="567"/>
              <w:jc w:val="both"/>
              <w:rPr>
                <w:lang w:val="en-US"/>
              </w:rPr>
            </w:pPr>
            <w:r w:rsidRPr="000455EE">
              <w:rPr>
                <w:b/>
                <w:sz w:val="22"/>
                <w:szCs w:val="22"/>
                <w:lang w:val="en-US"/>
              </w:rPr>
              <w:t xml:space="preserve">12.4. </w:t>
            </w:r>
            <w:r w:rsidRPr="000455EE">
              <w:rPr>
                <w:sz w:val="22"/>
                <w:szCs w:val="22"/>
                <w:lang w:val="en-US"/>
              </w:rPr>
              <w:t xml:space="preserve">The purchaser reserves the right to terminate the contract at any time, by written notice to the provider, without any compensation, if the </w:t>
            </w:r>
            <w:r w:rsidRPr="000455EE">
              <w:rPr>
                <w:sz w:val="22"/>
                <w:szCs w:val="22"/>
                <w:lang w:val="en-US"/>
              </w:rPr>
              <w:lastRenderedPageBreak/>
              <w:t>latter becomes bankrupt, provided that such termination does not prejudice or affect the provider's right to action or compensation. In such a case, the provider shall only be entitled to claim payment for the part of the contract performed up to the date of unilateral termination of the contract.</w:t>
            </w:r>
          </w:p>
          <w:p w14:paraId="1BCAEE4E" w14:textId="77777777" w:rsidR="001903E2" w:rsidRPr="000455EE" w:rsidRDefault="001903E2" w:rsidP="001903E2">
            <w:pPr>
              <w:pStyle w:val="DefaultTextCaracter"/>
              <w:jc w:val="center"/>
              <w:rPr>
                <w:sz w:val="22"/>
                <w:szCs w:val="22"/>
                <w:lang w:val="en-US"/>
              </w:rPr>
            </w:pPr>
          </w:p>
          <w:p w14:paraId="4A231517" w14:textId="77777777" w:rsidR="001903E2" w:rsidRDefault="001903E2" w:rsidP="001903E2">
            <w:pPr>
              <w:pStyle w:val="DefaultTextCaracter"/>
              <w:jc w:val="center"/>
              <w:rPr>
                <w:b/>
                <w:sz w:val="22"/>
                <w:szCs w:val="22"/>
                <w:lang w:val="en-US"/>
              </w:rPr>
            </w:pPr>
          </w:p>
          <w:p w14:paraId="5324D47E" w14:textId="10272E2C" w:rsidR="001903E2" w:rsidRPr="000455EE" w:rsidRDefault="001903E2" w:rsidP="001903E2">
            <w:pPr>
              <w:pStyle w:val="DefaultTextCaracter"/>
              <w:jc w:val="center"/>
              <w:rPr>
                <w:lang w:val="en-US"/>
              </w:rPr>
            </w:pPr>
            <w:r w:rsidRPr="000455EE">
              <w:rPr>
                <w:b/>
                <w:sz w:val="22"/>
                <w:szCs w:val="22"/>
                <w:lang w:val="en-US"/>
              </w:rPr>
              <w:t>SPECIFIC CLAUSES:</w:t>
            </w:r>
          </w:p>
          <w:p w14:paraId="46F8BB6B" w14:textId="77777777" w:rsidR="001903E2" w:rsidRPr="000455EE" w:rsidRDefault="001903E2" w:rsidP="001903E2">
            <w:pPr>
              <w:pStyle w:val="DefaultText"/>
              <w:ind w:firstLine="720"/>
              <w:jc w:val="both"/>
              <w:rPr>
                <w:color w:val="FF0000"/>
                <w:sz w:val="22"/>
                <w:szCs w:val="22"/>
                <w:lang w:val="en-US"/>
              </w:rPr>
            </w:pPr>
          </w:p>
          <w:p w14:paraId="4F3AC2F3" w14:textId="77777777" w:rsidR="001903E2" w:rsidRPr="000455EE" w:rsidRDefault="001903E2" w:rsidP="001903E2">
            <w:pPr>
              <w:pStyle w:val="DefaultText"/>
              <w:ind w:firstLine="567"/>
              <w:jc w:val="both"/>
              <w:rPr>
                <w:lang w:val="en-US"/>
              </w:rPr>
            </w:pPr>
            <w:r w:rsidRPr="000455EE">
              <w:rPr>
                <w:b/>
                <w:sz w:val="22"/>
                <w:szCs w:val="22"/>
                <w:lang w:val="en-US"/>
              </w:rPr>
              <w:t>13. Contract performance guarantee</w:t>
            </w:r>
            <w:r w:rsidRPr="000455EE">
              <w:rPr>
                <w:sz w:val="22"/>
                <w:szCs w:val="22"/>
                <w:lang w:val="en-US"/>
              </w:rPr>
              <w:t>:</w:t>
            </w:r>
            <w:r w:rsidRPr="000455EE">
              <w:rPr>
                <w:b/>
                <w:sz w:val="22"/>
                <w:szCs w:val="22"/>
                <w:lang w:val="en-US"/>
              </w:rPr>
              <w:t xml:space="preserve"> </w:t>
            </w:r>
          </w:p>
          <w:p w14:paraId="1C55BE45" w14:textId="77777777" w:rsidR="001903E2" w:rsidRPr="000455EE" w:rsidRDefault="001903E2" w:rsidP="001903E2">
            <w:pPr>
              <w:suppressAutoHyphens w:val="0"/>
              <w:ind w:firstLine="567"/>
              <w:jc w:val="both"/>
              <w:rPr>
                <w:lang w:val="en-US"/>
              </w:rPr>
            </w:pPr>
            <w:r w:rsidRPr="000455EE">
              <w:rPr>
                <w:b/>
                <w:sz w:val="22"/>
                <w:szCs w:val="22"/>
                <w:lang w:val="en-US"/>
              </w:rPr>
              <w:t>13.1. (1)</w:t>
            </w:r>
            <w:r w:rsidRPr="000455EE">
              <w:rPr>
                <w:bCs/>
                <w:sz w:val="22"/>
                <w:szCs w:val="22"/>
                <w:lang w:val="en-US"/>
              </w:rPr>
              <w:t xml:space="preserve"> The provider is obliged to provide a performance guarantee for the contract, in the amount of ............. lei, representing 5% of the contract price excluding VAT, within 5 (five) working days from the signing of the contract, by ..........................................., according to the option expressed in the offer form in the financial proposal, under penalty of immediate termination of the service contract, by not issuing an order/not accepting the services. In this case, a document confirming the failure to fulfill contractual obligations is issued, motivated by the serious breach of contractual obligations that frustrates the achievement of the object of the acquisition, with the consequence of excluding the economic operator from the award procedures organized by the Tulcea Municipality.  </w:t>
            </w:r>
          </w:p>
          <w:p w14:paraId="20711650" w14:textId="77777777" w:rsidR="001903E2" w:rsidRPr="000455EE" w:rsidRDefault="001903E2" w:rsidP="001903E2">
            <w:pPr>
              <w:ind w:firstLine="567"/>
              <w:jc w:val="both"/>
              <w:rPr>
                <w:lang w:val="en-US"/>
              </w:rPr>
            </w:pPr>
            <w:r w:rsidRPr="000455EE">
              <w:rPr>
                <w:b/>
                <w:bCs/>
                <w:sz w:val="22"/>
                <w:szCs w:val="22"/>
                <w:lang w:val="en-US"/>
              </w:rPr>
              <w:t xml:space="preserve">(2) </w:t>
            </w:r>
            <w:r w:rsidRPr="000455EE">
              <w:rPr>
                <w:bCs/>
                <w:sz w:val="22"/>
                <w:szCs w:val="22"/>
                <w:lang w:val="en-US"/>
              </w:rPr>
              <w:t>The term for establishing the performance guarantee may be extended at the justified request of the contractor, without exceeding 15 days from the date of signing the public procurement contract and without affecting the term for the provision of services established in this contract.</w:t>
            </w:r>
          </w:p>
          <w:p w14:paraId="2D71CC36" w14:textId="77777777" w:rsidR="001903E2" w:rsidRPr="000455EE" w:rsidRDefault="001903E2" w:rsidP="001903E2">
            <w:pPr>
              <w:suppressAutoHyphens w:val="0"/>
              <w:ind w:firstLine="567"/>
              <w:jc w:val="both"/>
              <w:rPr>
                <w:lang w:val="en-US"/>
              </w:rPr>
            </w:pPr>
            <w:r w:rsidRPr="000455EE">
              <w:rPr>
                <w:b/>
                <w:bCs/>
                <w:sz w:val="22"/>
                <w:szCs w:val="22"/>
                <w:lang w:val="en-US"/>
              </w:rPr>
              <w:t xml:space="preserve">(3) </w:t>
            </w:r>
            <w:r w:rsidRPr="000455EE">
              <w:rPr>
                <w:bCs/>
                <w:sz w:val="22"/>
                <w:szCs w:val="22"/>
                <w:lang w:val="en-US"/>
              </w:rPr>
              <w:t>In the event that the parties agree to extend the term for the provision of the contracted services, as well as for any reason (including delay in provision due to the contractor's fault, force majeure, temporary interruption of the effects of the contract, etc.), the provider is obliged to extend the validity of the performance guarantee by the duration corresponding to the extension of the term for provision, presenting proof of the extension of the performance guarantee no later than the date of signing by the parties of the additional extension act.</w:t>
            </w:r>
          </w:p>
          <w:p w14:paraId="01B40299" w14:textId="77777777" w:rsidR="001903E2" w:rsidRPr="000455EE" w:rsidRDefault="001903E2" w:rsidP="001903E2">
            <w:pPr>
              <w:suppressAutoHyphens w:val="0"/>
              <w:ind w:firstLine="567"/>
              <w:jc w:val="both"/>
              <w:rPr>
                <w:lang w:val="en-US"/>
              </w:rPr>
            </w:pPr>
            <w:r w:rsidRPr="000455EE">
              <w:rPr>
                <w:b/>
                <w:sz w:val="22"/>
                <w:szCs w:val="22"/>
                <w:lang w:val="en-US"/>
              </w:rPr>
              <w:t xml:space="preserve">13.2. </w:t>
            </w:r>
            <w:r w:rsidRPr="000455EE">
              <w:rPr>
                <w:bCs/>
                <w:sz w:val="22"/>
                <w:szCs w:val="22"/>
                <w:lang w:val="en-US"/>
              </w:rPr>
              <w:t xml:space="preserve">The purchaser will return the performance guarantee within 14 days </w:t>
            </w:r>
            <w:proofErr w:type="gramStart"/>
            <w:r w:rsidRPr="000455EE">
              <w:rPr>
                <w:bCs/>
                <w:sz w:val="22"/>
                <w:szCs w:val="22"/>
                <w:lang w:val="en-US"/>
              </w:rPr>
              <w:t>from</w:t>
            </w:r>
            <w:proofErr w:type="gramEnd"/>
            <w:r w:rsidRPr="000455EE">
              <w:rPr>
                <w:bCs/>
                <w:sz w:val="22"/>
                <w:szCs w:val="22"/>
                <w:lang w:val="en-US"/>
              </w:rPr>
              <w:t xml:space="preserve"> the date of fulfillment by the contractor of the obligations assumed under the public procurement contract, if it has not raised any claims against it by that date.</w:t>
            </w:r>
          </w:p>
          <w:p w14:paraId="71D445ED" w14:textId="77777777" w:rsidR="001903E2" w:rsidRPr="000455EE" w:rsidRDefault="001903E2" w:rsidP="001903E2">
            <w:pPr>
              <w:pStyle w:val="DefaultText"/>
              <w:ind w:firstLine="567"/>
              <w:jc w:val="both"/>
              <w:rPr>
                <w:b/>
                <w:color w:val="FF0000"/>
                <w:sz w:val="22"/>
                <w:szCs w:val="22"/>
                <w:lang w:val="en-US"/>
              </w:rPr>
            </w:pPr>
          </w:p>
          <w:p w14:paraId="778B8497" w14:textId="77777777" w:rsidR="001903E2" w:rsidRPr="000455EE" w:rsidRDefault="001903E2" w:rsidP="001903E2">
            <w:pPr>
              <w:pStyle w:val="DefaultText"/>
              <w:ind w:firstLine="567"/>
              <w:jc w:val="both"/>
              <w:rPr>
                <w:lang w:val="en-US"/>
              </w:rPr>
            </w:pPr>
            <w:r w:rsidRPr="000455EE">
              <w:rPr>
                <w:b/>
                <w:sz w:val="22"/>
                <w:szCs w:val="22"/>
                <w:lang w:val="en-US"/>
              </w:rPr>
              <w:t>14.</w:t>
            </w:r>
            <w:r w:rsidRPr="000455EE">
              <w:rPr>
                <w:sz w:val="22"/>
                <w:szCs w:val="22"/>
                <w:lang w:val="en-US"/>
              </w:rPr>
              <w:t xml:space="preserve"> </w:t>
            </w:r>
            <w:r w:rsidRPr="000455EE">
              <w:rPr>
                <w:b/>
                <w:sz w:val="22"/>
                <w:szCs w:val="22"/>
                <w:lang w:val="en-US"/>
              </w:rPr>
              <w:t>Reception and checks</w:t>
            </w:r>
            <w:r w:rsidRPr="000455EE">
              <w:rPr>
                <w:sz w:val="22"/>
                <w:szCs w:val="22"/>
                <w:lang w:val="en-US"/>
              </w:rPr>
              <w:t>:</w:t>
            </w:r>
            <w:r w:rsidRPr="000455EE">
              <w:rPr>
                <w:b/>
                <w:sz w:val="22"/>
                <w:szCs w:val="22"/>
                <w:lang w:val="en-US"/>
              </w:rPr>
              <w:t xml:space="preserve"> </w:t>
            </w:r>
          </w:p>
          <w:p w14:paraId="3E6A9090" w14:textId="77777777" w:rsidR="001903E2" w:rsidRPr="000455EE" w:rsidRDefault="001903E2" w:rsidP="001903E2">
            <w:pPr>
              <w:suppressAutoHyphens w:val="0"/>
              <w:ind w:firstLine="567"/>
              <w:jc w:val="both"/>
              <w:rPr>
                <w:lang w:val="en-US"/>
              </w:rPr>
            </w:pPr>
            <w:r w:rsidRPr="000455EE">
              <w:rPr>
                <w:b/>
                <w:sz w:val="22"/>
                <w:szCs w:val="22"/>
                <w:lang w:val="en-US"/>
              </w:rPr>
              <w:t>14.1. (1)</w:t>
            </w:r>
            <w:r w:rsidRPr="000455EE">
              <w:rPr>
                <w:sz w:val="22"/>
                <w:szCs w:val="22"/>
                <w:lang w:val="en-US"/>
              </w:rPr>
              <w:t xml:space="preserve"> The purchaser is obliged to verify the </w:t>
            </w:r>
            <w:proofErr w:type="gramStart"/>
            <w:r w:rsidRPr="000455EE">
              <w:rPr>
                <w:sz w:val="22"/>
                <w:szCs w:val="22"/>
                <w:lang w:val="en-US"/>
              </w:rPr>
              <w:t>manner in which</w:t>
            </w:r>
            <w:proofErr w:type="gramEnd"/>
            <w:r w:rsidRPr="000455EE">
              <w:rPr>
                <w:sz w:val="22"/>
                <w:szCs w:val="22"/>
                <w:lang w:val="en-US"/>
              </w:rPr>
              <w:t xml:space="preserve"> the services are provided in order to establish their compliance with the legal provisions in force, with the provisions of the Competition Brief and Rules and its annexes and with the offer.</w:t>
            </w:r>
          </w:p>
          <w:p w14:paraId="1938B9F5" w14:textId="77777777" w:rsidR="001903E2" w:rsidRPr="000455EE" w:rsidRDefault="001903E2" w:rsidP="001903E2">
            <w:pPr>
              <w:pStyle w:val="DefaultTextCaracter"/>
              <w:tabs>
                <w:tab w:val="left" w:pos="900"/>
              </w:tabs>
              <w:ind w:firstLine="567"/>
              <w:jc w:val="both"/>
              <w:rPr>
                <w:lang w:val="en-US"/>
              </w:rPr>
            </w:pPr>
            <w:r w:rsidRPr="000455EE">
              <w:rPr>
                <w:b/>
                <w:sz w:val="22"/>
                <w:szCs w:val="22"/>
                <w:lang w:val="en-US"/>
              </w:rPr>
              <w:t>(2)</w:t>
            </w:r>
            <w:r w:rsidRPr="000455EE">
              <w:rPr>
                <w:sz w:val="22"/>
                <w:szCs w:val="22"/>
                <w:lang w:val="en-US"/>
              </w:rPr>
              <w:t xml:space="preserve"> The quantitative and qualitative verification operations are intended to allow the </w:t>
            </w:r>
            <w:r w:rsidRPr="000455EE">
              <w:rPr>
                <w:sz w:val="22"/>
                <w:szCs w:val="22"/>
                <w:lang w:val="en-US"/>
              </w:rPr>
              <w:lastRenderedPageBreak/>
              <w:t xml:space="preserve">purchaser to control the provider, in particular </w:t>
            </w:r>
            <w:proofErr w:type="gramStart"/>
            <w:r w:rsidRPr="000455EE">
              <w:rPr>
                <w:sz w:val="22"/>
                <w:szCs w:val="22"/>
                <w:lang w:val="en-US"/>
              </w:rPr>
              <w:t>with regard to</w:t>
            </w:r>
            <w:proofErr w:type="gramEnd"/>
            <w:r w:rsidRPr="000455EE">
              <w:rPr>
                <w:sz w:val="22"/>
                <w:szCs w:val="22"/>
                <w:lang w:val="en-US"/>
              </w:rPr>
              <w:t>:</w:t>
            </w:r>
          </w:p>
          <w:p w14:paraId="3042B715" w14:textId="77777777" w:rsidR="001903E2" w:rsidRPr="000455EE" w:rsidRDefault="001903E2" w:rsidP="001903E2">
            <w:pPr>
              <w:pStyle w:val="DefaultTextCaracter"/>
              <w:tabs>
                <w:tab w:val="left" w:pos="900"/>
              </w:tabs>
              <w:ind w:firstLine="567"/>
              <w:jc w:val="both"/>
              <w:rPr>
                <w:lang w:val="en-US"/>
              </w:rPr>
            </w:pPr>
            <w:r w:rsidRPr="000455EE">
              <w:rPr>
                <w:sz w:val="22"/>
                <w:szCs w:val="22"/>
                <w:lang w:val="en-US"/>
              </w:rPr>
              <w:t xml:space="preserve">a) implementation of the technical requirements established by </w:t>
            </w:r>
            <w:proofErr w:type="gramStart"/>
            <w:r w:rsidRPr="000455EE">
              <w:rPr>
                <w:sz w:val="22"/>
                <w:szCs w:val="22"/>
                <w:lang w:val="en-US"/>
              </w:rPr>
              <w:t>the Competition</w:t>
            </w:r>
            <w:proofErr w:type="gramEnd"/>
            <w:r w:rsidRPr="000455EE">
              <w:rPr>
                <w:sz w:val="22"/>
                <w:szCs w:val="22"/>
                <w:lang w:val="en-US"/>
              </w:rPr>
              <w:t xml:space="preserve"> Brief and Rules and its annexes and the award </w:t>
            </w:r>
            <w:proofErr w:type="gramStart"/>
            <w:r w:rsidRPr="000455EE">
              <w:rPr>
                <w:sz w:val="22"/>
                <w:szCs w:val="22"/>
                <w:lang w:val="en-US"/>
              </w:rPr>
              <w:t>documentation;</w:t>
            </w:r>
            <w:proofErr w:type="gramEnd"/>
          </w:p>
          <w:p w14:paraId="0A767A9F" w14:textId="77777777" w:rsidR="001903E2" w:rsidRPr="000455EE" w:rsidRDefault="001903E2" w:rsidP="001903E2">
            <w:pPr>
              <w:pStyle w:val="DefaultTextCaracter"/>
              <w:tabs>
                <w:tab w:val="left" w:pos="900"/>
              </w:tabs>
              <w:ind w:left="567"/>
              <w:jc w:val="both"/>
              <w:rPr>
                <w:lang w:val="en-US"/>
              </w:rPr>
            </w:pPr>
            <w:r w:rsidRPr="000455EE">
              <w:rPr>
                <w:sz w:val="22"/>
                <w:szCs w:val="22"/>
                <w:lang w:val="en-US"/>
              </w:rPr>
              <w:t>b) quantitative and qualitative performance of the services, according to the contract clauses.</w:t>
            </w:r>
            <w:r w:rsidRPr="000455EE">
              <w:rPr>
                <w:b/>
                <w:sz w:val="22"/>
                <w:szCs w:val="22"/>
                <w:lang w:val="en-US"/>
              </w:rPr>
              <w:t xml:space="preserve"> </w:t>
            </w:r>
          </w:p>
          <w:p w14:paraId="7E4ADF01" w14:textId="77777777" w:rsidR="001903E2" w:rsidRPr="000455EE" w:rsidRDefault="001903E2" w:rsidP="001903E2">
            <w:pPr>
              <w:pStyle w:val="DefaultTextCaracter"/>
              <w:tabs>
                <w:tab w:val="left" w:pos="900"/>
              </w:tabs>
              <w:ind w:firstLine="567"/>
              <w:jc w:val="both"/>
              <w:rPr>
                <w:lang w:val="en-US"/>
              </w:rPr>
            </w:pPr>
            <w:r w:rsidRPr="000455EE">
              <w:rPr>
                <w:b/>
                <w:sz w:val="22"/>
                <w:szCs w:val="22"/>
                <w:lang w:val="en-US"/>
              </w:rPr>
              <w:t xml:space="preserve">(3) </w:t>
            </w:r>
            <w:r w:rsidRPr="000455EE">
              <w:rPr>
                <w:sz w:val="22"/>
                <w:szCs w:val="22"/>
                <w:lang w:val="en-US"/>
              </w:rPr>
              <w:t>Service verification and reception operations also include service deliverables, as well as reporting within them.</w:t>
            </w:r>
          </w:p>
          <w:p w14:paraId="195A20E0" w14:textId="77777777" w:rsidR="001903E2" w:rsidRPr="000455EE" w:rsidRDefault="001903E2" w:rsidP="001903E2">
            <w:pPr>
              <w:pStyle w:val="DefaultTextCaracter"/>
              <w:tabs>
                <w:tab w:val="left" w:pos="900"/>
              </w:tabs>
              <w:ind w:firstLine="567"/>
              <w:jc w:val="both"/>
              <w:rPr>
                <w:lang w:val="en-US"/>
              </w:rPr>
            </w:pPr>
            <w:r w:rsidRPr="000455EE">
              <w:rPr>
                <w:b/>
                <w:bCs/>
                <w:sz w:val="22"/>
                <w:szCs w:val="22"/>
                <w:lang w:val="en-US"/>
              </w:rPr>
              <w:t xml:space="preserve">(4) </w:t>
            </w:r>
            <w:r w:rsidRPr="000455EE">
              <w:rPr>
                <w:sz w:val="22"/>
                <w:szCs w:val="22"/>
                <w:lang w:val="en-US"/>
              </w:rPr>
              <w:t>The verification of the documentation described in Clause 4.2. (1) letters a) – d) of this contract is carried out in stages during the development of each deliverable within the design services, by the Contracting Authority.</w:t>
            </w:r>
          </w:p>
          <w:p w14:paraId="31AC006D" w14:textId="77777777" w:rsidR="001903E2" w:rsidRPr="000455EE" w:rsidRDefault="001903E2" w:rsidP="001903E2">
            <w:pPr>
              <w:pStyle w:val="DefaultTextCaracter"/>
              <w:tabs>
                <w:tab w:val="left" w:pos="900"/>
              </w:tabs>
              <w:ind w:firstLine="567"/>
              <w:jc w:val="both"/>
              <w:rPr>
                <w:lang w:val="en-US"/>
              </w:rPr>
            </w:pPr>
            <w:r w:rsidRPr="000455EE">
              <w:rPr>
                <w:b/>
                <w:bCs/>
                <w:sz w:val="22"/>
                <w:szCs w:val="22"/>
                <w:lang w:val="en-US"/>
              </w:rPr>
              <w:t xml:space="preserve">(5) </w:t>
            </w:r>
            <w:r w:rsidRPr="000455EE">
              <w:rPr>
                <w:sz w:val="22"/>
                <w:szCs w:val="22"/>
                <w:lang w:val="en-US"/>
              </w:rPr>
              <w:t>The technical assistance services from the designer are verified and received by correlating them with the payments made for the execution of the works/work situations accepted for payment, based on the quarterly activity reports approved by the purchaser, in proportion to the progress of the works. The approval of the quarterly activity reports related to the technical assistance services from the designer is equivalent to the reception of these services.</w:t>
            </w:r>
          </w:p>
          <w:p w14:paraId="2E992147" w14:textId="77777777" w:rsidR="001903E2" w:rsidRPr="000455EE" w:rsidRDefault="001903E2" w:rsidP="001903E2">
            <w:pPr>
              <w:pStyle w:val="DefaultTextCaracter"/>
              <w:tabs>
                <w:tab w:val="left" w:pos="900"/>
              </w:tabs>
              <w:ind w:firstLine="567"/>
              <w:jc w:val="both"/>
              <w:rPr>
                <w:lang w:val="en-US"/>
              </w:rPr>
            </w:pPr>
            <w:r w:rsidRPr="000455EE">
              <w:rPr>
                <w:b/>
                <w:bCs/>
                <w:sz w:val="22"/>
                <w:szCs w:val="22"/>
                <w:lang w:val="en-US"/>
              </w:rPr>
              <w:t>14.2. (1)</w:t>
            </w:r>
            <w:r w:rsidRPr="000455EE">
              <w:rPr>
                <w:sz w:val="22"/>
                <w:szCs w:val="22"/>
                <w:lang w:val="en-US"/>
              </w:rPr>
              <w:t xml:space="preserve"> Verifications of the </w:t>
            </w:r>
            <w:proofErr w:type="gramStart"/>
            <w:r w:rsidRPr="000455EE">
              <w:rPr>
                <w:sz w:val="22"/>
                <w:szCs w:val="22"/>
                <w:lang w:val="en-US"/>
              </w:rPr>
              <w:t>manner in which</w:t>
            </w:r>
            <w:proofErr w:type="gramEnd"/>
            <w:r w:rsidRPr="000455EE">
              <w:rPr>
                <w:sz w:val="22"/>
                <w:szCs w:val="22"/>
                <w:lang w:val="en-US"/>
              </w:rPr>
              <w:t xml:space="preserve"> services are provided will be carried out by the purchaser's representatives responsible for monitoring the execution of this contract, in accordance with the provisions of the Competition Brief and Rules and its annexes and with the clauses of this contract. </w:t>
            </w:r>
          </w:p>
          <w:p w14:paraId="439E65CD" w14:textId="77777777" w:rsidR="001903E2" w:rsidRPr="000455EE" w:rsidRDefault="001903E2" w:rsidP="001903E2">
            <w:pPr>
              <w:pStyle w:val="DefaultTextCaracter"/>
              <w:tabs>
                <w:tab w:val="left" w:pos="900"/>
              </w:tabs>
              <w:ind w:firstLine="567"/>
              <w:jc w:val="both"/>
              <w:rPr>
                <w:lang w:val="en-US"/>
              </w:rPr>
            </w:pPr>
            <w:r w:rsidRPr="000455EE">
              <w:rPr>
                <w:b/>
                <w:sz w:val="22"/>
                <w:szCs w:val="22"/>
                <w:lang w:val="en-US"/>
              </w:rPr>
              <w:t>(2)</w:t>
            </w:r>
            <w:r w:rsidRPr="000455EE">
              <w:rPr>
                <w:sz w:val="22"/>
                <w:szCs w:val="22"/>
                <w:lang w:val="en-US"/>
              </w:rPr>
              <w:t xml:space="preserve"> Reception operations involve:</w:t>
            </w:r>
          </w:p>
          <w:p w14:paraId="2EB44E7A" w14:textId="77777777" w:rsidR="001903E2" w:rsidRPr="000455EE" w:rsidRDefault="001903E2" w:rsidP="001903E2">
            <w:pPr>
              <w:pStyle w:val="DefaultTextCaracter"/>
              <w:tabs>
                <w:tab w:val="left" w:pos="900"/>
              </w:tabs>
              <w:ind w:firstLine="567"/>
              <w:jc w:val="both"/>
              <w:rPr>
                <w:lang w:val="en-US"/>
              </w:rPr>
            </w:pPr>
            <w:r w:rsidRPr="000455EE">
              <w:rPr>
                <w:sz w:val="22"/>
                <w:szCs w:val="22"/>
                <w:lang w:val="en-US"/>
              </w:rPr>
              <w:t xml:space="preserve">a) identification of the services provided and the related </w:t>
            </w:r>
            <w:proofErr w:type="gramStart"/>
            <w:r w:rsidRPr="000455EE">
              <w:rPr>
                <w:sz w:val="22"/>
                <w:szCs w:val="22"/>
                <w:lang w:val="en-US"/>
              </w:rPr>
              <w:t>deliverables;</w:t>
            </w:r>
            <w:proofErr w:type="gramEnd"/>
          </w:p>
          <w:p w14:paraId="56337277" w14:textId="77777777" w:rsidR="001903E2" w:rsidRPr="000455EE" w:rsidRDefault="001903E2" w:rsidP="001903E2">
            <w:pPr>
              <w:pStyle w:val="DefaultTextCaracter"/>
              <w:tabs>
                <w:tab w:val="left" w:pos="900"/>
              </w:tabs>
              <w:ind w:firstLine="567"/>
              <w:jc w:val="both"/>
              <w:rPr>
                <w:lang w:val="en-US"/>
              </w:rPr>
            </w:pPr>
            <w:r w:rsidRPr="000455EE">
              <w:rPr>
                <w:sz w:val="22"/>
                <w:szCs w:val="22"/>
                <w:lang w:val="en-US"/>
              </w:rPr>
              <w:t xml:space="preserve">b) identifying any inconsistencies in the services and/or deliverables with the requested </w:t>
            </w:r>
            <w:proofErr w:type="gramStart"/>
            <w:r w:rsidRPr="000455EE">
              <w:rPr>
                <w:sz w:val="22"/>
                <w:szCs w:val="22"/>
                <w:lang w:val="en-US"/>
              </w:rPr>
              <w:t>requirements;</w:t>
            </w:r>
            <w:proofErr w:type="gramEnd"/>
          </w:p>
          <w:p w14:paraId="0EBB1866" w14:textId="77777777" w:rsidR="001903E2" w:rsidRPr="000455EE" w:rsidRDefault="001903E2" w:rsidP="001903E2">
            <w:pPr>
              <w:pStyle w:val="DefaultTextCaracter"/>
              <w:tabs>
                <w:tab w:val="left" w:pos="900"/>
              </w:tabs>
              <w:ind w:firstLine="567"/>
              <w:jc w:val="both"/>
              <w:rPr>
                <w:lang w:val="en-US"/>
              </w:rPr>
            </w:pPr>
            <w:r w:rsidRPr="000455EE">
              <w:rPr>
                <w:sz w:val="22"/>
                <w:szCs w:val="22"/>
                <w:lang w:val="en-US"/>
              </w:rPr>
              <w:t xml:space="preserve">c) verification of compliance with the conditions of </w:t>
            </w:r>
            <w:proofErr w:type="gramStart"/>
            <w:r w:rsidRPr="000455EE">
              <w:rPr>
                <w:sz w:val="22"/>
                <w:szCs w:val="22"/>
                <w:lang w:val="en-US"/>
              </w:rPr>
              <w:t>provision;</w:t>
            </w:r>
            <w:proofErr w:type="gramEnd"/>
          </w:p>
          <w:p w14:paraId="3AA3BA60" w14:textId="77777777" w:rsidR="001903E2" w:rsidRPr="000455EE" w:rsidRDefault="001903E2" w:rsidP="001903E2">
            <w:pPr>
              <w:pStyle w:val="DefaultTextCaracter"/>
              <w:tabs>
                <w:tab w:val="left" w:pos="900"/>
              </w:tabs>
              <w:ind w:firstLine="567"/>
              <w:jc w:val="both"/>
              <w:rPr>
                <w:lang w:val="en-US"/>
              </w:rPr>
            </w:pPr>
            <w:r w:rsidRPr="000455EE">
              <w:rPr>
                <w:sz w:val="22"/>
                <w:szCs w:val="22"/>
                <w:lang w:val="en-US"/>
              </w:rPr>
              <w:t xml:space="preserve">d) identifying any deficiencies and notifying the </w:t>
            </w:r>
            <w:proofErr w:type="gramStart"/>
            <w:r w:rsidRPr="000455EE">
              <w:rPr>
                <w:sz w:val="22"/>
                <w:szCs w:val="22"/>
                <w:lang w:val="en-US"/>
              </w:rPr>
              <w:t>provider;</w:t>
            </w:r>
            <w:proofErr w:type="gramEnd"/>
          </w:p>
          <w:p w14:paraId="3631CCFE" w14:textId="77777777" w:rsidR="001903E2" w:rsidRPr="000455EE" w:rsidRDefault="001903E2" w:rsidP="001903E2">
            <w:pPr>
              <w:pStyle w:val="DefaultTextCaracter"/>
              <w:tabs>
                <w:tab w:val="left" w:pos="900"/>
              </w:tabs>
              <w:ind w:firstLine="567"/>
              <w:jc w:val="both"/>
              <w:rPr>
                <w:lang w:val="en-US"/>
              </w:rPr>
            </w:pPr>
            <w:r w:rsidRPr="000455EE">
              <w:rPr>
                <w:b/>
                <w:sz w:val="22"/>
                <w:szCs w:val="22"/>
                <w:lang w:val="en-US"/>
              </w:rPr>
              <w:t xml:space="preserve">(3) </w:t>
            </w:r>
            <w:r w:rsidRPr="000455EE">
              <w:rPr>
                <w:sz w:val="22"/>
                <w:szCs w:val="22"/>
                <w:lang w:val="en-US"/>
              </w:rPr>
              <w:t>If the requested services are not performed in accordance with the purchaser's interests, the provider is obliged to redo them immediately.</w:t>
            </w:r>
          </w:p>
          <w:p w14:paraId="2F91F721" w14:textId="77777777" w:rsidR="001903E2" w:rsidRPr="000455EE" w:rsidRDefault="001903E2" w:rsidP="001903E2">
            <w:pPr>
              <w:pStyle w:val="DefaultTextCaracter"/>
              <w:tabs>
                <w:tab w:val="left" w:pos="900"/>
              </w:tabs>
              <w:ind w:firstLine="567"/>
              <w:jc w:val="both"/>
              <w:rPr>
                <w:lang w:val="en-US"/>
              </w:rPr>
            </w:pPr>
            <w:r w:rsidRPr="000455EE">
              <w:rPr>
                <w:b/>
                <w:sz w:val="22"/>
                <w:szCs w:val="22"/>
                <w:lang w:val="en-US"/>
              </w:rPr>
              <w:t>14.3. (1)</w:t>
            </w:r>
            <w:r w:rsidRPr="000455EE">
              <w:rPr>
                <w:sz w:val="22"/>
                <w:szCs w:val="22"/>
                <w:lang w:val="en-US"/>
              </w:rPr>
              <w:t xml:space="preserve"> The reception of services will be based on a reception report, accompanied by all deliverables related to the services, previously verified and accepted, respectively based on approved activity reports.</w:t>
            </w:r>
          </w:p>
          <w:p w14:paraId="0DC27213" w14:textId="77777777" w:rsidR="001903E2" w:rsidRPr="000455EE" w:rsidRDefault="001903E2" w:rsidP="001903E2">
            <w:pPr>
              <w:pStyle w:val="DefaultText"/>
              <w:ind w:firstLine="567"/>
              <w:jc w:val="both"/>
              <w:rPr>
                <w:lang w:val="en-US"/>
              </w:rPr>
            </w:pPr>
            <w:r w:rsidRPr="000455EE">
              <w:rPr>
                <w:b/>
                <w:sz w:val="22"/>
                <w:szCs w:val="22"/>
                <w:lang w:val="en-US"/>
              </w:rPr>
              <w:t xml:space="preserve">(2) </w:t>
            </w:r>
            <w:r w:rsidRPr="000455EE">
              <w:rPr>
                <w:sz w:val="22"/>
                <w:szCs w:val="22"/>
                <w:lang w:val="en-US"/>
              </w:rPr>
              <w:t xml:space="preserve">The certification by the purchaser that the deliverables related to the services have been partially or fully delivered can be done </w:t>
            </w:r>
            <w:proofErr w:type="gramStart"/>
            <w:r w:rsidRPr="000455EE">
              <w:rPr>
                <w:sz w:val="22"/>
                <w:szCs w:val="22"/>
                <w:lang w:val="en-US"/>
              </w:rPr>
              <w:t>on the basis of</w:t>
            </w:r>
            <w:proofErr w:type="gramEnd"/>
            <w:r w:rsidRPr="000455EE">
              <w:rPr>
                <w:sz w:val="22"/>
                <w:szCs w:val="22"/>
                <w:lang w:val="en-US"/>
              </w:rPr>
              <w:t xml:space="preserve"> </w:t>
            </w:r>
            <w:proofErr w:type="gramStart"/>
            <w:r w:rsidRPr="000455EE">
              <w:rPr>
                <w:sz w:val="22"/>
                <w:szCs w:val="22"/>
                <w:lang w:val="en-US"/>
              </w:rPr>
              <w:t>handover-reception</w:t>
            </w:r>
            <w:proofErr w:type="gramEnd"/>
            <w:r w:rsidRPr="000455EE">
              <w:rPr>
                <w:sz w:val="22"/>
                <w:szCs w:val="22"/>
                <w:lang w:val="en-US"/>
              </w:rPr>
              <w:t xml:space="preserve"> reports. The reception report will include one of the following results:</w:t>
            </w:r>
          </w:p>
          <w:p w14:paraId="779F0882" w14:textId="77777777" w:rsidR="001903E2" w:rsidRPr="000455EE" w:rsidRDefault="001903E2" w:rsidP="001903E2">
            <w:pPr>
              <w:pStyle w:val="DefaultText"/>
              <w:ind w:firstLine="567"/>
              <w:jc w:val="both"/>
              <w:rPr>
                <w:lang w:val="en-US"/>
              </w:rPr>
            </w:pPr>
            <w:r w:rsidRPr="000455EE">
              <w:rPr>
                <w:sz w:val="22"/>
                <w:szCs w:val="22"/>
                <w:lang w:val="en-US"/>
              </w:rPr>
              <w:t xml:space="preserve">a) </w:t>
            </w:r>
            <w:proofErr w:type="gramStart"/>
            <w:r w:rsidRPr="000455EE">
              <w:rPr>
                <w:sz w:val="22"/>
                <w:szCs w:val="22"/>
                <w:lang w:val="en-US"/>
              </w:rPr>
              <w:t>accepted;</w:t>
            </w:r>
            <w:proofErr w:type="gramEnd"/>
          </w:p>
          <w:p w14:paraId="2B16599D" w14:textId="77777777" w:rsidR="001903E2" w:rsidRPr="000455EE" w:rsidRDefault="001903E2" w:rsidP="001903E2">
            <w:pPr>
              <w:pStyle w:val="DefaultText"/>
              <w:ind w:firstLine="567"/>
              <w:jc w:val="both"/>
              <w:rPr>
                <w:lang w:val="en-US"/>
              </w:rPr>
            </w:pPr>
            <w:r w:rsidRPr="000455EE">
              <w:rPr>
                <w:sz w:val="22"/>
                <w:szCs w:val="22"/>
                <w:lang w:val="en-US"/>
              </w:rPr>
              <w:t xml:space="preserve">b) accepted with minor observations – implies the identification of minor defects that can be remedied within 2 working </w:t>
            </w:r>
            <w:proofErr w:type="gramStart"/>
            <w:r w:rsidRPr="000455EE">
              <w:rPr>
                <w:sz w:val="22"/>
                <w:szCs w:val="22"/>
                <w:lang w:val="en-US"/>
              </w:rPr>
              <w:t>days;</w:t>
            </w:r>
            <w:proofErr w:type="gramEnd"/>
          </w:p>
          <w:p w14:paraId="1378B594" w14:textId="77777777" w:rsidR="001903E2" w:rsidRPr="000455EE" w:rsidRDefault="001903E2" w:rsidP="001903E2">
            <w:pPr>
              <w:pStyle w:val="DefaultText"/>
              <w:ind w:firstLine="567"/>
              <w:jc w:val="both"/>
              <w:rPr>
                <w:lang w:val="en-US"/>
              </w:rPr>
            </w:pPr>
            <w:r w:rsidRPr="000455EE">
              <w:rPr>
                <w:sz w:val="22"/>
                <w:szCs w:val="22"/>
                <w:lang w:val="en-US"/>
              </w:rPr>
              <w:lastRenderedPageBreak/>
              <w:t xml:space="preserve">c) accepted with reservations – requires the correction of the observed defects within 5 working </w:t>
            </w:r>
            <w:proofErr w:type="gramStart"/>
            <w:r w:rsidRPr="000455EE">
              <w:rPr>
                <w:sz w:val="22"/>
                <w:szCs w:val="22"/>
                <w:lang w:val="en-US"/>
              </w:rPr>
              <w:t>days;</w:t>
            </w:r>
            <w:proofErr w:type="gramEnd"/>
          </w:p>
          <w:p w14:paraId="18DAA491" w14:textId="77777777" w:rsidR="001903E2" w:rsidRPr="000455EE" w:rsidRDefault="001903E2" w:rsidP="001903E2">
            <w:pPr>
              <w:pStyle w:val="DefaultText"/>
              <w:ind w:firstLine="567"/>
              <w:jc w:val="both"/>
              <w:rPr>
                <w:lang w:val="en-US"/>
              </w:rPr>
            </w:pPr>
            <w:r w:rsidRPr="000455EE">
              <w:rPr>
                <w:sz w:val="22"/>
                <w:szCs w:val="22"/>
                <w:lang w:val="en-US"/>
              </w:rPr>
              <w:t xml:space="preserve">d) refused – may result in termination of the contract and possible penalties for the </w:t>
            </w:r>
            <w:proofErr w:type="gramStart"/>
            <w:r w:rsidRPr="000455EE">
              <w:rPr>
                <w:sz w:val="22"/>
                <w:szCs w:val="22"/>
                <w:lang w:val="en-US"/>
              </w:rPr>
              <w:t>contractor;</w:t>
            </w:r>
            <w:proofErr w:type="gramEnd"/>
          </w:p>
          <w:p w14:paraId="16E81230" w14:textId="77777777" w:rsidR="001903E2" w:rsidRPr="000455EE" w:rsidRDefault="001903E2" w:rsidP="001903E2">
            <w:pPr>
              <w:pStyle w:val="DefaultText"/>
              <w:ind w:firstLine="567"/>
              <w:jc w:val="both"/>
              <w:rPr>
                <w:lang w:val="en-US"/>
              </w:rPr>
            </w:pPr>
            <w:r w:rsidRPr="000455EE">
              <w:rPr>
                <w:b/>
                <w:sz w:val="22"/>
                <w:szCs w:val="22"/>
                <w:lang w:val="en-US"/>
              </w:rPr>
              <w:t xml:space="preserve">(3) </w:t>
            </w:r>
            <w:r w:rsidRPr="000455EE">
              <w:rPr>
                <w:sz w:val="22"/>
                <w:szCs w:val="22"/>
                <w:lang w:val="en-US"/>
              </w:rPr>
              <w:t>Certification of the conformity of the deliverables forming the subject of the contract and their acceptance is carried out by signing the acceptance report by the authorized representative of the purchaser.</w:t>
            </w:r>
          </w:p>
          <w:p w14:paraId="600E882A" w14:textId="77777777" w:rsidR="001903E2" w:rsidRPr="000455EE" w:rsidRDefault="001903E2" w:rsidP="001903E2">
            <w:pPr>
              <w:pStyle w:val="DefaultText"/>
              <w:ind w:firstLine="567"/>
              <w:jc w:val="both"/>
              <w:rPr>
                <w:lang w:val="en-US"/>
              </w:rPr>
            </w:pPr>
            <w:r w:rsidRPr="000455EE">
              <w:rPr>
                <w:b/>
                <w:bCs/>
                <w:sz w:val="22"/>
                <w:szCs w:val="22"/>
                <w:lang w:val="en-US"/>
              </w:rPr>
              <w:t xml:space="preserve">(4) </w:t>
            </w:r>
            <w:r w:rsidRPr="000455EE">
              <w:rPr>
                <w:bCs/>
                <w:sz w:val="22"/>
                <w:szCs w:val="22"/>
                <w:lang w:val="en-US"/>
              </w:rPr>
              <w:t>By signing the receipt report by the purchaser's representatives, the verification and acceptance of the service deliverables is certified, confirming the performance of the services according to the requirements.</w:t>
            </w:r>
          </w:p>
          <w:p w14:paraId="288A8D19" w14:textId="77777777" w:rsidR="001903E2" w:rsidRPr="000455EE" w:rsidRDefault="001903E2" w:rsidP="001903E2">
            <w:pPr>
              <w:suppressAutoHyphens w:val="0"/>
              <w:ind w:firstLine="567"/>
              <w:rPr>
                <w:color w:val="FF0000"/>
                <w:sz w:val="22"/>
                <w:szCs w:val="22"/>
                <w:lang w:val="en-US"/>
              </w:rPr>
            </w:pPr>
          </w:p>
          <w:p w14:paraId="6653C9C0" w14:textId="77777777" w:rsidR="001903E2" w:rsidRPr="000455EE" w:rsidRDefault="001903E2" w:rsidP="001903E2">
            <w:pPr>
              <w:pStyle w:val="DefaultText"/>
              <w:ind w:firstLine="567"/>
              <w:jc w:val="both"/>
              <w:rPr>
                <w:lang w:val="en-US"/>
              </w:rPr>
            </w:pPr>
            <w:r w:rsidRPr="000455EE">
              <w:rPr>
                <w:b/>
                <w:sz w:val="22"/>
                <w:szCs w:val="22"/>
                <w:lang w:val="en-US"/>
              </w:rPr>
              <w:t>15. Contract price adjustment</w:t>
            </w:r>
            <w:r w:rsidRPr="000455EE">
              <w:rPr>
                <w:sz w:val="22"/>
                <w:szCs w:val="22"/>
                <w:lang w:val="en-US"/>
              </w:rPr>
              <w:t>:</w:t>
            </w:r>
          </w:p>
          <w:p w14:paraId="376FCA81" w14:textId="77777777" w:rsidR="001903E2" w:rsidRPr="000455EE" w:rsidRDefault="001903E2" w:rsidP="001903E2">
            <w:pPr>
              <w:pStyle w:val="DefaultTextCaracter"/>
              <w:tabs>
                <w:tab w:val="left" w:pos="900"/>
              </w:tabs>
              <w:ind w:firstLine="567"/>
              <w:jc w:val="both"/>
              <w:rPr>
                <w:lang w:val="en-US"/>
              </w:rPr>
            </w:pPr>
            <w:r w:rsidRPr="000455EE">
              <w:rPr>
                <w:b/>
                <w:sz w:val="22"/>
                <w:szCs w:val="22"/>
                <w:lang w:val="en-US"/>
              </w:rPr>
              <w:t xml:space="preserve">15.1. </w:t>
            </w:r>
            <w:r w:rsidRPr="000455EE">
              <w:rPr>
                <w:sz w:val="22"/>
                <w:szCs w:val="22"/>
                <w:lang w:val="en-US"/>
              </w:rPr>
              <w:t xml:space="preserve">For the services provided, the purchaser owes the provider the contract price, as established in this </w:t>
            </w:r>
            <w:proofErr w:type="spellStart"/>
            <w:r w:rsidRPr="000455EE">
              <w:rPr>
                <w:sz w:val="22"/>
                <w:szCs w:val="22"/>
                <w:lang w:val="en-US"/>
              </w:rPr>
              <w:t>contractt</w:t>
            </w:r>
            <w:proofErr w:type="spellEnd"/>
            <w:r w:rsidRPr="000455EE">
              <w:rPr>
                <w:sz w:val="22"/>
                <w:szCs w:val="22"/>
                <w:lang w:val="en-US"/>
              </w:rPr>
              <w:t>.</w:t>
            </w:r>
          </w:p>
          <w:p w14:paraId="56B88516" w14:textId="77777777" w:rsidR="001903E2" w:rsidRPr="000455EE" w:rsidRDefault="001903E2" w:rsidP="001903E2">
            <w:pPr>
              <w:pStyle w:val="DefaultText"/>
              <w:ind w:firstLine="567"/>
              <w:jc w:val="both"/>
              <w:rPr>
                <w:color w:val="FF0000"/>
                <w:sz w:val="22"/>
                <w:szCs w:val="22"/>
                <w:lang w:val="en-US"/>
              </w:rPr>
            </w:pPr>
          </w:p>
          <w:p w14:paraId="7FD68F1B" w14:textId="77777777" w:rsidR="001903E2" w:rsidRPr="000455EE" w:rsidRDefault="001903E2" w:rsidP="001903E2">
            <w:pPr>
              <w:pStyle w:val="DefaultText"/>
              <w:ind w:firstLine="567"/>
              <w:jc w:val="both"/>
              <w:rPr>
                <w:lang w:val="en-US"/>
              </w:rPr>
            </w:pPr>
            <w:r w:rsidRPr="000455EE">
              <w:rPr>
                <w:b/>
                <w:sz w:val="22"/>
                <w:szCs w:val="22"/>
                <w:lang w:val="en-US"/>
              </w:rPr>
              <w:t>16.   Modification, suspension and termination of the contract</w:t>
            </w:r>
            <w:r w:rsidRPr="000455EE">
              <w:rPr>
                <w:sz w:val="22"/>
                <w:szCs w:val="22"/>
                <w:lang w:val="en-US"/>
              </w:rPr>
              <w:t>:</w:t>
            </w:r>
          </w:p>
          <w:p w14:paraId="653CF126" w14:textId="77777777" w:rsidR="001903E2" w:rsidRPr="000455EE" w:rsidRDefault="001903E2" w:rsidP="001903E2">
            <w:pPr>
              <w:ind w:firstLine="567"/>
              <w:jc w:val="both"/>
              <w:rPr>
                <w:lang w:val="en-US"/>
              </w:rPr>
            </w:pPr>
            <w:r w:rsidRPr="000455EE">
              <w:rPr>
                <w:b/>
                <w:sz w:val="22"/>
                <w:szCs w:val="22"/>
                <w:lang w:val="en-US"/>
              </w:rPr>
              <w:t>16.1.</w:t>
            </w:r>
            <w:r w:rsidRPr="000455EE">
              <w:rPr>
                <w:sz w:val="22"/>
                <w:szCs w:val="22"/>
                <w:lang w:val="en-US"/>
              </w:rPr>
              <w:t xml:space="preserve"> The </w:t>
            </w:r>
            <w:r w:rsidRPr="000455EE">
              <w:rPr>
                <w:b/>
                <w:sz w:val="22"/>
                <w:szCs w:val="22"/>
                <w:lang w:val="en-US"/>
              </w:rPr>
              <w:t>modification</w:t>
            </w:r>
            <w:r w:rsidRPr="000455EE">
              <w:rPr>
                <w:sz w:val="22"/>
                <w:szCs w:val="22"/>
                <w:lang w:val="en-US"/>
              </w:rPr>
              <w:t xml:space="preserve"> of the clauses of this contract may be agreed upon by the contracting parties during the performance of the contract, by means of an addendum to the contract, concluded in writing, under the conditions provided for in art. 221-222 of Law no. 98/2016 and by ANAP Instruction no. 1/2021.</w:t>
            </w:r>
          </w:p>
          <w:p w14:paraId="6DFC1FD6" w14:textId="77777777" w:rsidR="001903E2" w:rsidRPr="000455EE" w:rsidRDefault="001903E2" w:rsidP="001903E2">
            <w:pPr>
              <w:ind w:firstLine="567"/>
              <w:jc w:val="both"/>
              <w:rPr>
                <w:lang w:val="en-US"/>
              </w:rPr>
            </w:pPr>
            <w:r w:rsidRPr="000455EE">
              <w:rPr>
                <w:b/>
                <w:sz w:val="22"/>
                <w:szCs w:val="22"/>
                <w:lang w:val="en-US"/>
              </w:rPr>
              <w:t xml:space="preserve">16.1.1. </w:t>
            </w:r>
            <w:r w:rsidRPr="000455EE">
              <w:rPr>
                <w:sz w:val="22"/>
                <w:szCs w:val="22"/>
                <w:lang w:val="en-US"/>
              </w:rPr>
              <w:t xml:space="preserve">The contracting parties have the right, during the implementation period of the contract, to agree to amend the annexes to the contract, through an addendum, under the terms and conditions provided for in this contract. </w:t>
            </w:r>
          </w:p>
          <w:p w14:paraId="7C5E3732" w14:textId="77777777" w:rsidR="001903E2" w:rsidRPr="000455EE" w:rsidRDefault="001903E2" w:rsidP="001903E2">
            <w:pPr>
              <w:pStyle w:val="WW-Default"/>
              <w:ind w:firstLine="567"/>
              <w:jc w:val="both"/>
              <w:rPr>
                <w:lang w:val="en-US"/>
              </w:rPr>
            </w:pPr>
            <w:r w:rsidRPr="000455EE">
              <w:rPr>
                <w:b/>
                <w:color w:val="auto"/>
                <w:sz w:val="22"/>
                <w:szCs w:val="22"/>
                <w:lang w:val="en-US"/>
              </w:rPr>
              <w:t xml:space="preserve">16.1.2. (1) </w:t>
            </w:r>
            <w:r w:rsidRPr="000455EE">
              <w:rPr>
                <w:color w:val="auto"/>
                <w:sz w:val="22"/>
                <w:szCs w:val="22"/>
                <w:lang w:val="en-US"/>
              </w:rPr>
              <w:t>In the event that, during the execution of this contract, the need to modify it arises, the Contracting Authority will determine through the structure responsible for monitoring the contract whether the modification is insubstantial, i.e. can be carried out without organizing a new award procedure, or whether it is substantial, requiring the organization of a new award procedure.</w:t>
            </w:r>
          </w:p>
          <w:p w14:paraId="45786D14" w14:textId="77777777" w:rsidR="001903E2" w:rsidRPr="000455EE" w:rsidRDefault="001903E2" w:rsidP="001903E2">
            <w:pPr>
              <w:pStyle w:val="WW-Default"/>
              <w:ind w:firstLine="567"/>
              <w:jc w:val="both"/>
              <w:rPr>
                <w:lang w:val="en-US"/>
              </w:rPr>
            </w:pPr>
            <w:r w:rsidRPr="000455EE">
              <w:rPr>
                <w:b/>
                <w:color w:val="auto"/>
                <w:sz w:val="22"/>
                <w:szCs w:val="22"/>
                <w:lang w:val="en-US"/>
              </w:rPr>
              <w:t xml:space="preserve">(2) </w:t>
            </w:r>
            <w:r w:rsidRPr="000455EE">
              <w:rPr>
                <w:color w:val="auto"/>
                <w:sz w:val="22"/>
                <w:szCs w:val="22"/>
                <w:lang w:val="en-US"/>
              </w:rPr>
              <w:t xml:space="preserve">For each contractual modification, the Contracting Authority carries out, through the structure responsible for monitoring the contract, an </w:t>
            </w:r>
            <w:r w:rsidRPr="000455EE">
              <w:rPr>
                <w:b/>
                <w:color w:val="auto"/>
                <w:sz w:val="22"/>
                <w:szCs w:val="22"/>
                <w:lang w:val="en-US"/>
              </w:rPr>
              <w:t>analysis of the necessity and justification of the modification</w:t>
            </w:r>
            <w:r w:rsidRPr="000455EE">
              <w:rPr>
                <w:color w:val="auto"/>
                <w:sz w:val="22"/>
                <w:szCs w:val="22"/>
                <w:lang w:val="en-US"/>
              </w:rPr>
              <w:t>, which is formalized by a document (justifying note) accompanied by detailed analyses demonstrating compliance with the specific circumstances of the proposed modification and which is subject to approval by the head of the Contracting Authority.</w:t>
            </w:r>
          </w:p>
          <w:p w14:paraId="37FD721B" w14:textId="77777777" w:rsidR="001903E2" w:rsidRPr="000455EE" w:rsidRDefault="001903E2" w:rsidP="001903E2">
            <w:pPr>
              <w:pStyle w:val="WW-Default"/>
              <w:ind w:firstLine="567"/>
              <w:jc w:val="both"/>
              <w:rPr>
                <w:lang w:val="en-US"/>
              </w:rPr>
            </w:pPr>
            <w:r w:rsidRPr="000455EE">
              <w:rPr>
                <w:b/>
                <w:color w:val="auto"/>
                <w:sz w:val="22"/>
                <w:szCs w:val="22"/>
                <w:lang w:val="en-US"/>
              </w:rPr>
              <w:t xml:space="preserve">(3) </w:t>
            </w:r>
            <w:r w:rsidRPr="000455EE">
              <w:rPr>
                <w:color w:val="auto"/>
                <w:sz w:val="22"/>
                <w:szCs w:val="22"/>
                <w:lang w:val="en-US"/>
              </w:rPr>
              <w:t xml:space="preserve">The Contracting Authority will maintain, during the implementation of the contract, through the structure responsible for monitoring the contract, a </w:t>
            </w:r>
            <w:r w:rsidRPr="000455EE">
              <w:rPr>
                <w:b/>
                <w:color w:val="auto"/>
                <w:sz w:val="22"/>
                <w:szCs w:val="22"/>
                <w:lang w:val="en-US"/>
              </w:rPr>
              <w:t>register of changes</w:t>
            </w:r>
            <w:r w:rsidRPr="000455EE">
              <w:rPr>
                <w:color w:val="auto"/>
                <w:sz w:val="22"/>
                <w:szCs w:val="22"/>
                <w:lang w:val="en-US"/>
              </w:rPr>
              <w:t xml:space="preserve"> that will indicate for each change at least the following: description of the change, purpose of the change, its value and the new value of the contract, validity of the performance </w:t>
            </w:r>
            <w:r w:rsidRPr="000455EE">
              <w:rPr>
                <w:color w:val="auto"/>
                <w:sz w:val="22"/>
                <w:szCs w:val="22"/>
                <w:lang w:val="en-US"/>
              </w:rPr>
              <w:lastRenderedPageBreak/>
              <w:t>guarantee (if provided for by the contract), legal basis, date and reference of the approval document (addendum).</w:t>
            </w:r>
          </w:p>
          <w:p w14:paraId="110F477C" w14:textId="77777777" w:rsidR="001903E2" w:rsidRPr="000455EE" w:rsidRDefault="001903E2" w:rsidP="001903E2">
            <w:pPr>
              <w:pStyle w:val="DefaultText"/>
              <w:ind w:firstLine="567"/>
              <w:jc w:val="both"/>
              <w:rPr>
                <w:lang w:val="en-US"/>
              </w:rPr>
            </w:pPr>
            <w:r w:rsidRPr="000455EE">
              <w:rPr>
                <w:b/>
                <w:sz w:val="22"/>
                <w:szCs w:val="22"/>
                <w:lang w:val="en-US"/>
              </w:rPr>
              <w:t xml:space="preserve">16.1.3. (1) </w:t>
            </w:r>
            <w:r w:rsidRPr="000455EE">
              <w:rPr>
                <w:sz w:val="22"/>
                <w:szCs w:val="22"/>
                <w:lang w:val="en-US"/>
              </w:rPr>
              <w:t>If it is desired to extend the duration of the contract, before the effective date of expiration of the contract, a thoroughly justified request for its extension will be submitted by any of the contracting parties, in accordance with the requirements of the chapters relating to communications in this contract.</w:t>
            </w:r>
          </w:p>
          <w:p w14:paraId="12361313" w14:textId="77777777" w:rsidR="001903E2" w:rsidRPr="000455EE" w:rsidRDefault="001903E2" w:rsidP="001903E2">
            <w:pPr>
              <w:pStyle w:val="WW-Default"/>
              <w:ind w:firstLine="567"/>
              <w:jc w:val="both"/>
              <w:rPr>
                <w:lang w:val="en-US"/>
              </w:rPr>
            </w:pPr>
            <w:r w:rsidRPr="000455EE">
              <w:rPr>
                <w:b/>
                <w:color w:val="auto"/>
                <w:sz w:val="22"/>
                <w:szCs w:val="22"/>
                <w:lang w:val="en-US"/>
              </w:rPr>
              <w:t xml:space="preserve">(2) </w:t>
            </w:r>
            <w:r w:rsidRPr="000455EE">
              <w:rPr>
                <w:color w:val="auto"/>
                <w:sz w:val="22"/>
                <w:szCs w:val="22"/>
                <w:lang w:val="en-US"/>
              </w:rPr>
              <w:t xml:space="preserve">The extension of the contractual duration is made by addendum only after verifying the validity of the performance guarantee established by the contract and after presenting proof of the extension of the performance guarantee </w:t>
            </w:r>
            <w:proofErr w:type="gramStart"/>
            <w:r w:rsidRPr="000455EE">
              <w:rPr>
                <w:color w:val="auto"/>
                <w:sz w:val="22"/>
                <w:szCs w:val="22"/>
                <w:lang w:val="en-US"/>
              </w:rPr>
              <w:t>so as to</w:t>
            </w:r>
            <w:proofErr w:type="gramEnd"/>
            <w:r w:rsidRPr="000455EE">
              <w:rPr>
                <w:color w:val="auto"/>
                <w:sz w:val="22"/>
                <w:szCs w:val="22"/>
                <w:lang w:val="en-US"/>
              </w:rPr>
              <w:t xml:space="preserve"> cover the new contractual duration established by the parties.</w:t>
            </w:r>
          </w:p>
          <w:p w14:paraId="3F868E21" w14:textId="77777777" w:rsidR="001903E2" w:rsidRPr="000455EE" w:rsidRDefault="001903E2" w:rsidP="001903E2">
            <w:pPr>
              <w:pStyle w:val="WW-Default"/>
              <w:ind w:firstLine="567"/>
              <w:jc w:val="both"/>
              <w:rPr>
                <w:lang w:val="en-US"/>
              </w:rPr>
            </w:pPr>
            <w:r w:rsidRPr="000455EE">
              <w:rPr>
                <w:b/>
                <w:bCs/>
                <w:color w:val="auto"/>
                <w:sz w:val="22"/>
                <w:szCs w:val="22"/>
                <w:lang w:val="en-US"/>
              </w:rPr>
              <w:t xml:space="preserve">16.1.4. </w:t>
            </w:r>
            <w:r w:rsidRPr="000455EE">
              <w:rPr>
                <w:bCs/>
                <w:color w:val="auto"/>
                <w:sz w:val="22"/>
                <w:szCs w:val="22"/>
                <w:lang w:val="en-US"/>
              </w:rPr>
              <w:t>The addenda to this contract shall be submitted within a maximum of 1 (one) day from the signing by both parties, in original, for attachment to the procurement file and fulfillment of the obligation to publish the amendment.</w:t>
            </w:r>
          </w:p>
          <w:p w14:paraId="280753BE" w14:textId="77777777" w:rsidR="001903E2" w:rsidRPr="000455EE" w:rsidRDefault="001903E2" w:rsidP="001903E2">
            <w:pPr>
              <w:pStyle w:val="DefaultText"/>
              <w:ind w:firstLine="567"/>
              <w:jc w:val="both"/>
              <w:rPr>
                <w:lang w:val="en-US"/>
              </w:rPr>
            </w:pPr>
            <w:r w:rsidRPr="000455EE">
              <w:rPr>
                <w:b/>
                <w:sz w:val="22"/>
                <w:szCs w:val="22"/>
                <w:lang w:val="en-US"/>
              </w:rPr>
              <w:t>16.2. Suspension</w:t>
            </w:r>
            <w:r w:rsidRPr="000455EE">
              <w:rPr>
                <w:sz w:val="22"/>
                <w:szCs w:val="22"/>
                <w:lang w:val="en-US"/>
              </w:rPr>
              <w:t>: The parties may decide by mutual agreement through an addendum to suspend the contract in justified cases, for a limited period. The intention to suspend the contract will be made in writing, before the date set for suspension and will be thoroughly justified.</w:t>
            </w:r>
          </w:p>
          <w:p w14:paraId="3C246C00" w14:textId="77777777" w:rsidR="001903E2" w:rsidRPr="000455EE" w:rsidRDefault="001903E2" w:rsidP="001903E2">
            <w:pPr>
              <w:pStyle w:val="WW-Default"/>
              <w:ind w:firstLine="567"/>
              <w:jc w:val="both"/>
              <w:rPr>
                <w:lang w:val="en-US"/>
              </w:rPr>
            </w:pPr>
            <w:r w:rsidRPr="000455EE">
              <w:rPr>
                <w:b/>
                <w:color w:val="auto"/>
                <w:sz w:val="22"/>
                <w:szCs w:val="22"/>
                <w:lang w:val="en-US"/>
              </w:rPr>
              <w:t xml:space="preserve">16.2.1. (1) </w:t>
            </w:r>
            <w:r w:rsidRPr="000455EE">
              <w:rPr>
                <w:color w:val="auto"/>
                <w:sz w:val="22"/>
                <w:szCs w:val="22"/>
                <w:lang w:val="en-US"/>
              </w:rPr>
              <w:t>During the suspension of the contract, the effects of the contract are temporarily interrupted, with the consequence of their resumption from the stage they were in on the date of suspension, from the moment the parties agree to end the suspension of the contract, by addendum.</w:t>
            </w:r>
          </w:p>
          <w:p w14:paraId="5C501CE2" w14:textId="77777777" w:rsidR="001903E2" w:rsidRPr="000455EE" w:rsidRDefault="001903E2" w:rsidP="001903E2">
            <w:pPr>
              <w:pStyle w:val="WW-Default"/>
              <w:ind w:firstLine="567"/>
              <w:jc w:val="both"/>
              <w:rPr>
                <w:lang w:val="en-US"/>
              </w:rPr>
            </w:pPr>
            <w:r w:rsidRPr="000455EE">
              <w:rPr>
                <w:b/>
                <w:color w:val="auto"/>
                <w:sz w:val="22"/>
                <w:szCs w:val="22"/>
                <w:lang w:val="en-US"/>
              </w:rPr>
              <w:t xml:space="preserve">(2) </w:t>
            </w:r>
            <w:r w:rsidRPr="000455EE">
              <w:rPr>
                <w:color w:val="auto"/>
                <w:sz w:val="22"/>
                <w:szCs w:val="22"/>
                <w:lang w:val="en-US"/>
              </w:rPr>
              <w:t xml:space="preserve">The purchaser's payment obligation is suspended in the event of disputes or litigation regarding the execution of this contract, </w:t>
            </w:r>
            <w:proofErr w:type="gramStart"/>
            <w:r w:rsidRPr="000455EE">
              <w:rPr>
                <w:color w:val="auto"/>
                <w:sz w:val="22"/>
                <w:szCs w:val="22"/>
                <w:lang w:val="en-US"/>
              </w:rPr>
              <w:t>with regard to</w:t>
            </w:r>
            <w:proofErr w:type="gramEnd"/>
            <w:r w:rsidRPr="000455EE">
              <w:rPr>
                <w:color w:val="auto"/>
                <w:sz w:val="22"/>
                <w:szCs w:val="22"/>
                <w:lang w:val="en-US"/>
              </w:rPr>
              <w:t xml:space="preserve"> the payment related to the obligations affected by the dispute or litigation.</w:t>
            </w:r>
          </w:p>
          <w:p w14:paraId="0870DEA0" w14:textId="77777777" w:rsidR="001903E2" w:rsidRPr="000455EE" w:rsidRDefault="001903E2" w:rsidP="001903E2">
            <w:pPr>
              <w:pStyle w:val="WW-Default"/>
              <w:ind w:firstLine="567"/>
              <w:jc w:val="both"/>
              <w:rPr>
                <w:color w:val="auto"/>
                <w:sz w:val="22"/>
                <w:szCs w:val="22"/>
                <w:lang w:val="en-US"/>
              </w:rPr>
            </w:pPr>
            <w:r w:rsidRPr="000455EE">
              <w:rPr>
                <w:b/>
                <w:color w:val="auto"/>
                <w:sz w:val="22"/>
                <w:szCs w:val="22"/>
                <w:lang w:val="en-US"/>
              </w:rPr>
              <w:t xml:space="preserve">(3) </w:t>
            </w:r>
            <w:r w:rsidRPr="000455EE">
              <w:rPr>
                <w:color w:val="auto"/>
                <w:sz w:val="22"/>
                <w:szCs w:val="22"/>
                <w:lang w:val="en-US"/>
              </w:rPr>
              <w:t>The suspension of the payment obligation causes the payment term to cease until the final settlement of the dispute or litigation, amicably or in court.</w:t>
            </w:r>
          </w:p>
          <w:p w14:paraId="6D194F67" w14:textId="77777777" w:rsidR="001903E2" w:rsidRPr="000455EE" w:rsidRDefault="001903E2" w:rsidP="001903E2">
            <w:pPr>
              <w:pStyle w:val="WW-Default"/>
              <w:ind w:firstLine="567"/>
              <w:jc w:val="both"/>
              <w:rPr>
                <w:color w:val="auto"/>
                <w:sz w:val="22"/>
                <w:szCs w:val="22"/>
                <w:lang w:val="en-US"/>
              </w:rPr>
            </w:pPr>
            <w:r w:rsidRPr="000455EE">
              <w:rPr>
                <w:b/>
                <w:bCs/>
                <w:color w:val="auto"/>
                <w:sz w:val="22"/>
                <w:szCs w:val="22"/>
                <w:lang w:val="en-US"/>
              </w:rPr>
              <w:t xml:space="preserve">(4) </w:t>
            </w:r>
            <w:r w:rsidRPr="000455EE">
              <w:rPr>
                <w:color w:val="auto"/>
                <w:sz w:val="22"/>
                <w:szCs w:val="22"/>
                <w:lang w:val="en-US"/>
              </w:rPr>
              <w:t>During the period of issuing phased start orders, services are suspended, and the time elapsed during this period is not considered as a design stage.</w:t>
            </w:r>
          </w:p>
          <w:p w14:paraId="7F0813DB" w14:textId="77777777" w:rsidR="001903E2" w:rsidRPr="000455EE" w:rsidRDefault="001903E2" w:rsidP="001903E2">
            <w:pPr>
              <w:pStyle w:val="WW-Default"/>
              <w:ind w:firstLine="567"/>
              <w:jc w:val="both"/>
              <w:rPr>
                <w:color w:val="auto"/>
                <w:sz w:val="22"/>
                <w:szCs w:val="22"/>
                <w:lang w:val="en-US"/>
              </w:rPr>
            </w:pPr>
            <w:r w:rsidRPr="000455EE">
              <w:rPr>
                <w:b/>
                <w:bCs/>
                <w:color w:val="auto"/>
                <w:sz w:val="22"/>
                <w:szCs w:val="22"/>
                <w:lang w:val="en-US"/>
              </w:rPr>
              <w:t xml:space="preserve">(5) </w:t>
            </w:r>
            <w:r w:rsidRPr="000455EE">
              <w:rPr>
                <w:color w:val="auto"/>
                <w:sz w:val="22"/>
                <w:szCs w:val="22"/>
                <w:lang w:val="en-US"/>
              </w:rPr>
              <w:t>The contractor will receive a stop order from the purchaser after providing proof of the registration of the submission of all supporting documentation necessary to obtain the permits from the issuers mentioned in the urban planning certificate, within the contractual term stipulated in the Financial Proposal which constitutes an annex to this contract. Therefore, during the period of obtaining the permits and agreements, the duration of the provision of services is suspended and the payment of the permits and agreements falls to the Contracting Authority.</w:t>
            </w:r>
          </w:p>
          <w:p w14:paraId="73EEB90F" w14:textId="77777777" w:rsidR="001903E2" w:rsidRPr="000455EE" w:rsidRDefault="001903E2" w:rsidP="001903E2">
            <w:pPr>
              <w:pStyle w:val="DefaultText"/>
              <w:ind w:firstLine="567"/>
              <w:jc w:val="both"/>
              <w:rPr>
                <w:lang w:val="en-US"/>
              </w:rPr>
            </w:pPr>
            <w:r w:rsidRPr="000455EE">
              <w:rPr>
                <w:b/>
                <w:bCs/>
                <w:sz w:val="22"/>
                <w:szCs w:val="22"/>
                <w:lang w:val="en-US"/>
              </w:rPr>
              <w:t xml:space="preserve">(6) </w:t>
            </w:r>
            <w:r w:rsidRPr="000455EE">
              <w:rPr>
                <w:sz w:val="22"/>
                <w:szCs w:val="22"/>
                <w:lang w:val="en-US"/>
              </w:rPr>
              <w:t xml:space="preserve">The resumption order will be sent by the purchaser after obtaining all permits and agreements </w:t>
            </w:r>
            <w:r w:rsidRPr="000455EE">
              <w:rPr>
                <w:sz w:val="22"/>
                <w:szCs w:val="22"/>
                <w:lang w:val="en-US"/>
              </w:rPr>
              <w:lastRenderedPageBreak/>
              <w:t>required by the urban planning certificate from the approvers.</w:t>
            </w:r>
          </w:p>
          <w:p w14:paraId="283E6212" w14:textId="77777777" w:rsidR="001903E2" w:rsidRPr="000455EE" w:rsidRDefault="001903E2" w:rsidP="001903E2">
            <w:pPr>
              <w:pStyle w:val="DefaultText"/>
              <w:ind w:firstLine="567"/>
              <w:jc w:val="both"/>
              <w:rPr>
                <w:lang w:val="en-US"/>
              </w:rPr>
            </w:pPr>
            <w:r w:rsidRPr="000455EE">
              <w:rPr>
                <w:b/>
                <w:sz w:val="22"/>
                <w:szCs w:val="22"/>
                <w:lang w:val="en-US"/>
              </w:rPr>
              <w:t>16.3. Termination of the contract</w:t>
            </w:r>
            <w:r w:rsidRPr="000455EE">
              <w:rPr>
                <w:sz w:val="22"/>
                <w:szCs w:val="22"/>
                <w:lang w:val="en-US"/>
              </w:rPr>
              <w:t>: This contract terminates by:</w:t>
            </w:r>
          </w:p>
          <w:p w14:paraId="7C451C7C" w14:textId="77777777" w:rsidR="001903E2" w:rsidRPr="000455EE" w:rsidRDefault="001903E2" w:rsidP="001903E2">
            <w:pPr>
              <w:pStyle w:val="DefaultText"/>
              <w:ind w:firstLine="567"/>
              <w:jc w:val="both"/>
              <w:rPr>
                <w:lang w:val="en-US"/>
              </w:rPr>
            </w:pPr>
            <w:r w:rsidRPr="000455EE">
              <w:rPr>
                <w:sz w:val="22"/>
                <w:szCs w:val="22"/>
                <w:lang w:val="en-US"/>
              </w:rPr>
              <w:t xml:space="preserve">a) reaching the </w:t>
            </w:r>
            <w:proofErr w:type="gramStart"/>
            <w:r w:rsidRPr="000455EE">
              <w:rPr>
                <w:sz w:val="22"/>
                <w:szCs w:val="22"/>
                <w:lang w:val="en-US"/>
              </w:rPr>
              <w:t>deadline;</w:t>
            </w:r>
            <w:proofErr w:type="gramEnd"/>
          </w:p>
          <w:p w14:paraId="0262B9FC" w14:textId="77777777" w:rsidR="001903E2" w:rsidRPr="000455EE" w:rsidRDefault="001903E2" w:rsidP="001903E2">
            <w:pPr>
              <w:pStyle w:val="DefaultText"/>
              <w:ind w:firstLine="567"/>
              <w:jc w:val="both"/>
              <w:rPr>
                <w:lang w:val="en-US"/>
              </w:rPr>
            </w:pPr>
            <w:r w:rsidRPr="000455EE">
              <w:rPr>
                <w:sz w:val="22"/>
                <w:szCs w:val="22"/>
                <w:lang w:val="en-US"/>
              </w:rPr>
              <w:t xml:space="preserve">b) by the agreement of the parties recorded in </w:t>
            </w:r>
            <w:proofErr w:type="gramStart"/>
            <w:r w:rsidRPr="000455EE">
              <w:rPr>
                <w:sz w:val="22"/>
                <w:szCs w:val="22"/>
                <w:lang w:val="en-US"/>
              </w:rPr>
              <w:t>writing;</w:t>
            </w:r>
            <w:proofErr w:type="gramEnd"/>
          </w:p>
          <w:p w14:paraId="2085B29E" w14:textId="77777777" w:rsidR="001903E2" w:rsidRPr="000455EE" w:rsidRDefault="001903E2" w:rsidP="001903E2">
            <w:pPr>
              <w:pStyle w:val="DefaultText"/>
              <w:ind w:firstLine="567"/>
              <w:jc w:val="both"/>
              <w:rPr>
                <w:lang w:val="en-US"/>
              </w:rPr>
            </w:pPr>
            <w:r w:rsidRPr="000455EE">
              <w:rPr>
                <w:sz w:val="22"/>
                <w:szCs w:val="22"/>
                <w:lang w:val="en-US"/>
              </w:rPr>
              <w:t xml:space="preserve">c) the execution by both parties of all </w:t>
            </w:r>
            <w:proofErr w:type="gramStart"/>
            <w:r w:rsidRPr="000455EE">
              <w:rPr>
                <w:sz w:val="22"/>
                <w:szCs w:val="22"/>
                <w:lang w:val="en-US"/>
              </w:rPr>
              <w:t>obligations</w:t>
            </w:r>
            <w:proofErr w:type="gramEnd"/>
            <w:r w:rsidRPr="000455EE">
              <w:rPr>
                <w:sz w:val="22"/>
                <w:szCs w:val="22"/>
                <w:lang w:val="en-US"/>
              </w:rPr>
              <w:t xml:space="preserve"> incumbent on them under the contract;</w:t>
            </w:r>
          </w:p>
          <w:p w14:paraId="44222879" w14:textId="77777777" w:rsidR="001903E2" w:rsidRPr="000455EE" w:rsidRDefault="001903E2" w:rsidP="001903E2">
            <w:pPr>
              <w:pStyle w:val="DefaultText"/>
              <w:ind w:firstLine="567"/>
              <w:jc w:val="both"/>
              <w:rPr>
                <w:lang w:val="en-US"/>
              </w:rPr>
            </w:pPr>
            <w:r w:rsidRPr="000455EE">
              <w:rPr>
                <w:sz w:val="22"/>
                <w:szCs w:val="22"/>
                <w:lang w:val="en-US"/>
              </w:rPr>
              <w:t xml:space="preserve">d) termination, if one of the parties does not perform or improperly performs its contractual obligations, provided that a 30-day notice is </w:t>
            </w:r>
            <w:proofErr w:type="gramStart"/>
            <w:r w:rsidRPr="000455EE">
              <w:rPr>
                <w:sz w:val="22"/>
                <w:szCs w:val="22"/>
                <w:lang w:val="en-US"/>
              </w:rPr>
              <w:t>given;</w:t>
            </w:r>
            <w:proofErr w:type="gramEnd"/>
          </w:p>
          <w:p w14:paraId="6D7788F7" w14:textId="77777777" w:rsidR="001903E2" w:rsidRPr="000455EE" w:rsidRDefault="001903E2" w:rsidP="001903E2">
            <w:pPr>
              <w:pStyle w:val="DefaultText"/>
              <w:ind w:firstLine="567"/>
              <w:jc w:val="both"/>
              <w:rPr>
                <w:lang w:val="en-US"/>
              </w:rPr>
            </w:pPr>
            <w:r w:rsidRPr="000455EE">
              <w:rPr>
                <w:sz w:val="22"/>
                <w:szCs w:val="22"/>
                <w:lang w:val="en-US"/>
              </w:rPr>
              <w:t>e) by unilateral termination by the purchaser.</w:t>
            </w:r>
          </w:p>
          <w:p w14:paraId="1DCE51DC" w14:textId="77777777" w:rsidR="001903E2" w:rsidRPr="000455EE" w:rsidRDefault="001903E2" w:rsidP="001903E2">
            <w:pPr>
              <w:pStyle w:val="Default"/>
              <w:ind w:firstLine="567"/>
              <w:jc w:val="both"/>
            </w:pPr>
            <w:r w:rsidRPr="000455EE">
              <w:rPr>
                <w:rFonts w:ascii="Times New Roman" w:hAnsi="Times New Roman" w:cs="Times New Roman"/>
                <w:b/>
                <w:color w:val="auto"/>
                <w:sz w:val="22"/>
                <w:szCs w:val="22"/>
              </w:rPr>
              <w:t xml:space="preserve">16.3.1. (1) </w:t>
            </w:r>
            <w:r w:rsidRPr="000455EE">
              <w:rPr>
                <w:rFonts w:ascii="Times New Roman" w:hAnsi="Times New Roman" w:cs="Times New Roman"/>
                <w:color w:val="auto"/>
                <w:sz w:val="22"/>
                <w:szCs w:val="22"/>
              </w:rPr>
              <w:t>The purchaser has the right to consider the contract terminated, without the need for notice, by means of a written notification communicated to the provider, and has the right to claim damages in any of the following situations:</w:t>
            </w:r>
          </w:p>
          <w:p w14:paraId="0F272E94" w14:textId="77777777" w:rsidR="001903E2" w:rsidRPr="000455EE" w:rsidRDefault="001903E2" w:rsidP="001903E2">
            <w:pPr>
              <w:pStyle w:val="Default"/>
              <w:ind w:firstLine="567"/>
              <w:jc w:val="both"/>
            </w:pPr>
            <w:r w:rsidRPr="000455EE">
              <w:rPr>
                <w:rFonts w:ascii="Times New Roman" w:hAnsi="Times New Roman" w:cs="Times New Roman"/>
                <w:color w:val="auto"/>
                <w:sz w:val="22"/>
                <w:szCs w:val="22"/>
              </w:rPr>
              <w:t xml:space="preserve">a) the provider does not fulfill its obligations under this </w:t>
            </w:r>
            <w:proofErr w:type="gramStart"/>
            <w:r w:rsidRPr="000455EE">
              <w:rPr>
                <w:rFonts w:ascii="Times New Roman" w:hAnsi="Times New Roman" w:cs="Times New Roman"/>
                <w:color w:val="auto"/>
                <w:sz w:val="22"/>
                <w:szCs w:val="22"/>
              </w:rPr>
              <w:t>contract;</w:t>
            </w:r>
            <w:proofErr w:type="gramEnd"/>
          </w:p>
          <w:p w14:paraId="6D32AC72" w14:textId="77777777" w:rsidR="001903E2" w:rsidRPr="000455EE" w:rsidRDefault="001903E2" w:rsidP="001903E2">
            <w:pPr>
              <w:pStyle w:val="Default"/>
              <w:ind w:firstLine="567"/>
              <w:jc w:val="both"/>
              <w:rPr>
                <w:rFonts w:ascii="Times New Roman" w:hAnsi="Times New Roman" w:cs="Times New Roman"/>
                <w:color w:val="auto"/>
                <w:sz w:val="22"/>
                <w:szCs w:val="22"/>
              </w:rPr>
            </w:pPr>
            <w:r w:rsidRPr="000455EE">
              <w:rPr>
                <w:rFonts w:ascii="Times New Roman" w:hAnsi="Times New Roman" w:cs="Times New Roman"/>
                <w:color w:val="auto"/>
                <w:sz w:val="22"/>
                <w:szCs w:val="22"/>
              </w:rPr>
              <w:t xml:space="preserve">b) in the event of non-performance of obligations by the provider, even if the non-performance is of minor importance, but is repeated and is likely to significantly influence the performance of the </w:t>
            </w:r>
            <w:proofErr w:type="gramStart"/>
            <w:r w:rsidRPr="000455EE">
              <w:rPr>
                <w:rFonts w:ascii="Times New Roman" w:hAnsi="Times New Roman" w:cs="Times New Roman"/>
                <w:color w:val="auto"/>
                <w:sz w:val="22"/>
                <w:szCs w:val="22"/>
              </w:rPr>
              <w:t>contract;</w:t>
            </w:r>
            <w:proofErr w:type="gramEnd"/>
          </w:p>
          <w:p w14:paraId="4C0E7298" w14:textId="77777777" w:rsidR="001903E2" w:rsidRPr="000455EE" w:rsidRDefault="001903E2" w:rsidP="001903E2">
            <w:pPr>
              <w:pStyle w:val="DefaultText"/>
              <w:ind w:firstLine="567"/>
              <w:jc w:val="both"/>
              <w:rPr>
                <w:lang w:val="en-US"/>
              </w:rPr>
            </w:pPr>
            <w:r w:rsidRPr="000455EE">
              <w:rPr>
                <w:sz w:val="22"/>
                <w:szCs w:val="22"/>
                <w:lang w:val="en-US"/>
              </w:rPr>
              <w:t xml:space="preserve">c) </w:t>
            </w:r>
            <w:r w:rsidRPr="000455EE">
              <w:rPr>
                <w:sz w:val="22"/>
                <w:szCs w:val="22"/>
                <w:shd w:val="clear" w:color="auto" w:fill="FFFFFF"/>
                <w:lang w:val="en-US"/>
              </w:rPr>
              <w:t>the provider seriously breaches its (main) obligations under this contract and the Competition Brief and Rules and its annexes, such as (but not limited to) failure to execute the contract on time, delivery of deliverables that present major non-conformities that make them unsuitable for use according to the intended purpose provided for in the contract, fulfillment with significant or persistent deficiencies of one or more substantive requirements provided for in the contract and/or in its documents;</w:t>
            </w:r>
          </w:p>
          <w:p w14:paraId="614F21AF" w14:textId="77777777" w:rsidR="001903E2" w:rsidRPr="000455EE" w:rsidRDefault="001903E2" w:rsidP="001903E2">
            <w:pPr>
              <w:pStyle w:val="Default"/>
              <w:ind w:firstLine="567"/>
              <w:jc w:val="both"/>
            </w:pPr>
            <w:r w:rsidRPr="000455EE">
              <w:rPr>
                <w:rFonts w:ascii="Times New Roman" w:hAnsi="Times New Roman" w:cs="Times New Roman"/>
                <w:color w:val="auto"/>
                <w:sz w:val="22"/>
                <w:szCs w:val="22"/>
              </w:rPr>
              <w:t xml:space="preserve">d) the provider refuses or neglects to carry out the instructions issued by the purchaser or the request sent by the latter to remedy any improper performance of its contractual obligations, which affects the proper and timely provision of the </w:t>
            </w:r>
            <w:proofErr w:type="gramStart"/>
            <w:r w:rsidRPr="000455EE">
              <w:rPr>
                <w:rFonts w:ascii="Times New Roman" w:hAnsi="Times New Roman" w:cs="Times New Roman"/>
                <w:color w:val="auto"/>
                <w:sz w:val="22"/>
                <w:szCs w:val="22"/>
              </w:rPr>
              <w:t>services;</w:t>
            </w:r>
            <w:proofErr w:type="gramEnd"/>
          </w:p>
          <w:p w14:paraId="33CC2911" w14:textId="77777777" w:rsidR="001903E2" w:rsidRPr="000455EE" w:rsidRDefault="001903E2" w:rsidP="001903E2">
            <w:pPr>
              <w:pStyle w:val="WW-Default"/>
              <w:ind w:firstLine="567"/>
              <w:jc w:val="both"/>
              <w:rPr>
                <w:lang w:val="en-US"/>
              </w:rPr>
            </w:pPr>
            <w:r w:rsidRPr="000455EE">
              <w:rPr>
                <w:color w:val="auto"/>
                <w:sz w:val="22"/>
                <w:szCs w:val="22"/>
                <w:lang w:val="en-US"/>
              </w:rPr>
              <w:t xml:space="preserve">e) the provider subcontracts or assigns its rights and obligations, in violation of the contractual </w:t>
            </w:r>
            <w:proofErr w:type="gramStart"/>
            <w:r w:rsidRPr="000455EE">
              <w:rPr>
                <w:color w:val="auto"/>
                <w:sz w:val="22"/>
                <w:szCs w:val="22"/>
                <w:lang w:val="en-US"/>
              </w:rPr>
              <w:t>provisions;</w:t>
            </w:r>
            <w:proofErr w:type="gramEnd"/>
          </w:p>
          <w:p w14:paraId="3A5039A2" w14:textId="77777777" w:rsidR="001903E2" w:rsidRPr="000455EE" w:rsidRDefault="001903E2" w:rsidP="001903E2">
            <w:pPr>
              <w:pStyle w:val="WW-Default"/>
              <w:tabs>
                <w:tab w:val="left" w:pos="-90"/>
              </w:tabs>
              <w:ind w:firstLine="567"/>
              <w:jc w:val="both"/>
              <w:rPr>
                <w:lang w:val="en-US"/>
              </w:rPr>
            </w:pPr>
            <w:r w:rsidRPr="000455EE">
              <w:rPr>
                <w:color w:val="auto"/>
                <w:sz w:val="22"/>
                <w:szCs w:val="22"/>
                <w:lang w:val="en-US"/>
              </w:rPr>
              <w:t xml:space="preserve">f) violation by the contractor of its obligations to avoid conflict of </w:t>
            </w:r>
            <w:proofErr w:type="gramStart"/>
            <w:r w:rsidRPr="000455EE">
              <w:rPr>
                <w:color w:val="auto"/>
                <w:sz w:val="22"/>
                <w:szCs w:val="22"/>
                <w:lang w:val="en-US"/>
              </w:rPr>
              <w:t>interest;</w:t>
            </w:r>
            <w:proofErr w:type="gramEnd"/>
          </w:p>
          <w:p w14:paraId="32BFC821" w14:textId="77777777" w:rsidR="001903E2" w:rsidRPr="000455EE" w:rsidRDefault="001903E2" w:rsidP="001903E2">
            <w:pPr>
              <w:tabs>
                <w:tab w:val="left" w:pos="-90"/>
              </w:tabs>
              <w:ind w:firstLine="567"/>
              <w:jc w:val="both"/>
              <w:rPr>
                <w:lang w:val="en-US"/>
              </w:rPr>
            </w:pPr>
            <w:r w:rsidRPr="000455EE">
              <w:rPr>
                <w:sz w:val="22"/>
                <w:szCs w:val="22"/>
                <w:shd w:val="clear" w:color="auto" w:fill="FFFFFF"/>
                <w:lang w:val="en-US"/>
              </w:rPr>
              <w:t xml:space="preserve">g) failure to provide the performance guarantee within the time limit provided for in the </w:t>
            </w:r>
            <w:proofErr w:type="gramStart"/>
            <w:r w:rsidRPr="000455EE">
              <w:rPr>
                <w:sz w:val="22"/>
                <w:szCs w:val="22"/>
                <w:shd w:val="clear" w:color="auto" w:fill="FFFFFF"/>
                <w:lang w:val="en-US"/>
              </w:rPr>
              <w:t>contract;</w:t>
            </w:r>
            <w:proofErr w:type="gramEnd"/>
          </w:p>
          <w:p w14:paraId="026D7062" w14:textId="77777777" w:rsidR="001903E2" w:rsidRPr="000455EE" w:rsidRDefault="001903E2" w:rsidP="001903E2">
            <w:pPr>
              <w:tabs>
                <w:tab w:val="left" w:pos="-90"/>
              </w:tabs>
              <w:ind w:firstLine="567"/>
              <w:jc w:val="both"/>
              <w:rPr>
                <w:lang w:val="en-US"/>
              </w:rPr>
            </w:pPr>
            <w:r w:rsidRPr="000455EE">
              <w:rPr>
                <w:sz w:val="22"/>
                <w:szCs w:val="22"/>
                <w:lang w:val="en-US"/>
              </w:rPr>
              <w:t>h) failure by the contractor to comply with the requirements of the Competition Brief and Rules and its annexes regarding the qualitative and quantitative level of the services and related deliverables, failure to comply with the deadlines established for the provision and completion of the services, failure to comply with the purchaser's instructions during the contract period regarding the monitoring of performance under the contract.</w:t>
            </w:r>
          </w:p>
          <w:p w14:paraId="3B7D23A3" w14:textId="77777777" w:rsidR="001903E2" w:rsidRPr="000455EE" w:rsidRDefault="001903E2" w:rsidP="001903E2">
            <w:pPr>
              <w:ind w:firstLine="567"/>
              <w:jc w:val="both"/>
              <w:rPr>
                <w:lang w:val="en-US"/>
              </w:rPr>
            </w:pPr>
            <w:r w:rsidRPr="000455EE">
              <w:rPr>
                <w:b/>
                <w:sz w:val="22"/>
                <w:szCs w:val="22"/>
                <w:lang w:val="en-US"/>
              </w:rPr>
              <w:t xml:space="preserve">(2) </w:t>
            </w:r>
            <w:r w:rsidRPr="000455EE">
              <w:rPr>
                <w:sz w:val="22"/>
                <w:szCs w:val="22"/>
                <w:lang w:val="en-US"/>
              </w:rPr>
              <w:t xml:space="preserve">The provider may communicate in writing to the purchaser the termination of the contract, if the </w:t>
            </w:r>
            <w:r w:rsidRPr="000455EE">
              <w:rPr>
                <w:sz w:val="22"/>
                <w:szCs w:val="22"/>
                <w:lang w:val="en-US"/>
              </w:rPr>
              <w:lastRenderedPageBreak/>
              <w:t>purchaser does not fulfill the obligations incumbent on it and thereby places the provider in a position of being unable to provide the service.</w:t>
            </w:r>
          </w:p>
          <w:p w14:paraId="4ACCFB5C" w14:textId="77777777" w:rsidR="001903E2" w:rsidRPr="000455EE" w:rsidRDefault="001903E2" w:rsidP="001903E2">
            <w:pPr>
              <w:pStyle w:val="WW-Default"/>
              <w:ind w:firstLine="567"/>
              <w:jc w:val="both"/>
              <w:rPr>
                <w:lang w:val="en-US"/>
              </w:rPr>
            </w:pPr>
            <w:r w:rsidRPr="000455EE">
              <w:rPr>
                <w:b/>
                <w:color w:val="auto"/>
                <w:sz w:val="22"/>
                <w:szCs w:val="22"/>
                <w:lang w:val="en-US"/>
              </w:rPr>
              <w:t xml:space="preserve">(3) </w:t>
            </w:r>
            <w:r w:rsidRPr="000455EE">
              <w:rPr>
                <w:color w:val="auto"/>
                <w:sz w:val="22"/>
                <w:szCs w:val="22"/>
                <w:lang w:val="en-US"/>
              </w:rPr>
              <w:t>The termination of this contract will have no effect on the obligations already due between the contracting parties.</w:t>
            </w:r>
          </w:p>
          <w:p w14:paraId="34D3CC6B" w14:textId="77777777" w:rsidR="001903E2" w:rsidRPr="000455EE" w:rsidRDefault="001903E2" w:rsidP="001903E2">
            <w:pPr>
              <w:pStyle w:val="WW-Default"/>
              <w:ind w:firstLine="567"/>
              <w:jc w:val="both"/>
              <w:rPr>
                <w:lang w:val="en-US"/>
              </w:rPr>
            </w:pPr>
            <w:r w:rsidRPr="000455EE">
              <w:rPr>
                <w:b/>
                <w:color w:val="auto"/>
                <w:sz w:val="22"/>
                <w:szCs w:val="22"/>
                <w:lang w:val="en-US"/>
              </w:rPr>
              <w:t xml:space="preserve">(4) </w:t>
            </w:r>
            <w:r w:rsidRPr="000455EE">
              <w:rPr>
                <w:color w:val="auto"/>
                <w:sz w:val="22"/>
                <w:szCs w:val="22"/>
                <w:lang w:val="en-US"/>
              </w:rPr>
              <w:t>The contracting parties are legally in default by the simple fact of non-compliance with the clauses of this contract.</w:t>
            </w:r>
          </w:p>
          <w:p w14:paraId="3C55F01A" w14:textId="77777777" w:rsidR="001903E2" w:rsidRPr="000455EE" w:rsidRDefault="001903E2" w:rsidP="001903E2">
            <w:pPr>
              <w:pStyle w:val="ListParagraph"/>
              <w:tabs>
                <w:tab w:val="left" w:pos="-90"/>
                <w:tab w:val="left" w:pos="0"/>
                <w:tab w:val="left" w:pos="9000"/>
              </w:tabs>
              <w:suppressAutoHyphens w:val="0"/>
              <w:spacing w:after="0" w:line="240" w:lineRule="auto"/>
              <w:ind w:left="0" w:firstLine="567"/>
              <w:contextualSpacing/>
              <w:jc w:val="both"/>
              <w:textAlignment w:val="auto"/>
              <w:rPr>
                <w:rFonts w:ascii="Times New Roman" w:hAnsi="Times New Roman"/>
                <w:lang w:val="en-US"/>
              </w:rPr>
            </w:pPr>
            <w:r w:rsidRPr="000455EE">
              <w:rPr>
                <w:rFonts w:ascii="Times New Roman" w:hAnsi="Times New Roman"/>
                <w:b/>
                <w:lang w:val="en-US"/>
              </w:rPr>
              <w:t xml:space="preserve">(5) </w:t>
            </w:r>
            <w:r w:rsidRPr="000455EE">
              <w:rPr>
                <w:rFonts w:ascii="Times New Roman" w:hAnsi="Times New Roman"/>
                <w:lang w:val="en-US"/>
              </w:rPr>
              <w:t xml:space="preserve">As a result of termination, the contractor is liable for damages incurred by the purchaser </w:t>
            </w:r>
            <w:proofErr w:type="gramStart"/>
            <w:r w:rsidRPr="000455EE">
              <w:rPr>
                <w:rFonts w:ascii="Times New Roman" w:hAnsi="Times New Roman"/>
                <w:lang w:val="en-US"/>
              </w:rPr>
              <w:t>as a result of</w:t>
            </w:r>
            <w:proofErr w:type="gramEnd"/>
            <w:r w:rsidRPr="000455EE">
              <w:rPr>
                <w:rFonts w:ascii="Times New Roman" w:hAnsi="Times New Roman"/>
                <w:lang w:val="en-US"/>
              </w:rPr>
              <w:t xml:space="preserve"> the early termination of the contract, due to the contractor's sole fault.</w:t>
            </w:r>
          </w:p>
          <w:p w14:paraId="47E8D702" w14:textId="77777777" w:rsidR="001903E2" w:rsidRPr="000455EE" w:rsidRDefault="001903E2" w:rsidP="001903E2">
            <w:pPr>
              <w:pStyle w:val="WW-Default"/>
              <w:ind w:firstLine="567"/>
              <w:jc w:val="both"/>
              <w:rPr>
                <w:lang w:val="en-US"/>
              </w:rPr>
            </w:pPr>
            <w:r w:rsidRPr="000455EE">
              <w:rPr>
                <w:b/>
                <w:color w:val="auto"/>
                <w:sz w:val="22"/>
                <w:szCs w:val="22"/>
                <w:lang w:val="en-US"/>
              </w:rPr>
              <w:t xml:space="preserve">16.3.2. </w:t>
            </w:r>
            <w:r w:rsidRPr="000455EE">
              <w:rPr>
                <w:color w:val="auto"/>
                <w:sz w:val="22"/>
                <w:szCs w:val="22"/>
                <w:lang w:val="en-US"/>
              </w:rPr>
              <w:t xml:space="preserve">(1) The purchaser reserves the right to unilaterally terminate this service contract, within 15 (fifteen) days at the latest from the occurrence of circumstances that could not be foreseen at the date of conclusion of the contract and that make its performance contrary to the public interest, or that lead to </w:t>
            </w:r>
            <w:r w:rsidRPr="000455EE">
              <w:rPr>
                <w:sz w:val="22"/>
                <w:szCs w:val="22"/>
                <w:shd w:val="clear" w:color="auto" w:fill="FFFFFF"/>
                <w:lang w:val="en-US"/>
              </w:rPr>
              <w:t>modifying contractual clauses to such an extent that performance of the contract would be contrary to the public interest</w:t>
            </w:r>
            <w:r w:rsidRPr="000455EE">
              <w:rPr>
                <w:color w:val="auto"/>
                <w:sz w:val="22"/>
                <w:szCs w:val="22"/>
                <w:lang w:val="en-US"/>
              </w:rPr>
              <w:t>.</w:t>
            </w:r>
          </w:p>
          <w:p w14:paraId="4A8D3F18" w14:textId="77777777" w:rsidR="001903E2" w:rsidRPr="000455EE" w:rsidRDefault="001903E2" w:rsidP="001903E2">
            <w:pPr>
              <w:pStyle w:val="WW-Default"/>
              <w:tabs>
                <w:tab w:val="left" w:pos="-90"/>
              </w:tabs>
              <w:ind w:firstLine="567"/>
              <w:jc w:val="both"/>
              <w:rPr>
                <w:lang w:val="en-US"/>
              </w:rPr>
            </w:pPr>
            <w:r w:rsidRPr="000455EE">
              <w:rPr>
                <w:b/>
                <w:color w:val="auto"/>
                <w:sz w:val="22"/>
                <w:szCs w:val="22"/>
                <w:lang w:val="en-US"/>
              </w:rPr>
              <w:t xml:space="preserve">(2) </w:t>
            </w:r>
            <w:r w:rsidRPr="000455EE">
              <w:rPr>
                <w:color w:val="auto"/>
                <w:sz w:val="22"/>
                <w:szCs w:val="22"/>
                <w:lang w:val="en-US"/>
              </w:rPr>
              <w:t>Unilateral termination shall have no effect on obligations already due between the contracting parties.</w:t>
            </w:r>
          </w:p>
          <w:p w14:paraId="27BA4D9E" w14:textId="77777777" w:rsidR="001903E2" w:rsidRPr="000455EE" w:rsidRDefault="001903E2" w:rsidP="001903E2">
            <w:pPr>
              <w:pStyle w:val="WW-Default"/>
              <w:ind w:firstLine="567"/>
              <w:jc w:val="both"/>
              <w:rPr>
                <w:lang w:val="en-US"/>
              </w:rPr>
            </w:pPr>
            <w:r w:rsidRPr="000455EE">
              <w:rPr>
                <w:b/>
                <w:color w:val="auto"/>
                <w:sz w:val="22"/>
                <w:szCs w:val="22"/>
                <w:lang w:val="en-US"/>
              </w:rPr>
              <w:t xml:space="preserve">(3) </w:t>
            </w:r>
            <w:r w:rsidRPr="000455EE">
              <w:rPr>
                <w:color w:val="auto"/>
                <w:sz w:val="22"/>
                <w:szCs w:val="22"/>
                <w:lang w:val="en-US"/>
              </w:rPr>
              <w:t xml:space="preserve">Without prejudice </w:t>
            </w:r>
            <w:proofErr w:type="gramStart"/>
            <w:r w:rsidRPr="000455EE">
              <w:rPr>
                <w:color w:val="auto"/>
                <w:sz w:val="22"/>
                <w:szCs w:val="22"/>
                <w:lang w:val="en-US"/>
              </w:rPr>
              <w:t>to</w:t>
            </w:r>
            <w:proofErr w:type="gramEnd"/>
            <w:r w:rsidRPr="000455EE">
              <w:rPr>
                <w:color w:val="auto"/>
                <w:sz w:val="22"/>
                <w:szCs w:val="22"/>
                <w:lang w:val="en-US"/>
              </w:rPr>
              <w:t xml:space="preserve"> the provisions of common law regarding the termination of the contract or the right of the purchaser to request the declaration of its absolute nullity in accordance with the provisions of common law, the purchaser has the right to unilaterally terminate the contract during its validity period in one of the following situations:</w:t>
            </w:r>
          </w:p>
          <w:p w14:paraId="31406E55" w14:textId="77777777" w:rsidR="001903E2" w:rsidRPr="000455EE" w:rsidRDefault="001903E2" w:rsidP="001903E2">
            <w:pPr>
              <w:pStyle w:val="WW-Default"/>
              <w:ind w:firstLine="567"/>
              <w:jc w:val="both"/>
              <w:rPr>
                <w:lang w:val="en-US"/>
              </w:rPr>
            </w:pPr>
            <w:r w:rsidRPr="000455EE">
              <w:rPr>
                <w:color w:val="auto"/>
                <w:sz w:val="22"/>
                <w:szCs w:val="22"/>
                <w:lang w:val="en-US"/>
              </w:rPr>
              <w:t xml:space="preserve">a) the provider was, at the time of the contract award, in one of the situations that would have determined its exclusion from the award procedure according to the procurement </w:t>
            </w:r>
            <w:proofErr w:type="gramStart"/>
            <w:r w:rsidRPr="000455EE">
              <w:rPr>
                <w:color w:val="auto"/>
                <w:sz w:val="22"/>
                <w:szCs w:val="22"/>
                <w:lang w:val="en-US"/>
              </w:rPr>
              <w:t>legislation;</w:t>
            </w:r>
            <w:proofErr w:type="gramEnd"/>
          </w:p>
          <w:p w14:paraId="0FD574BF" w14:textId="77777777" w:rsidR="001903E2" w:rsidRPr="000455EE" w:rsidRDefault="001903E2" w:rsidP="001903E2">
            <w:pPr>
              <w:pStyle w:val="WW-Default"/>
              <w:ind w:firstLine="567"/>
              <w:jc w:val="both"/>
              <w:rPr>
                <w:lang w:val="en-US"/>
              </w:rPr>
            </w:pPr>
            <w:r w:rsidRPr="000455EE">
              <w:rPr>
                <w:color w:val="auto"/>
                <w:sz w:val="22"/>
                <w:szCs w:val="22"/>
                <w:lang w:val="en-US"/>
              </w:rPr>
              <w:t xml:space="preserve">b) the contract should not have been awarded to the provider, given a serious breach of obligations arising from the relevant European </w:t>
            </w:r>
            <w:proofErr w:type="gramStart"/>
            <w:r w:rsidRPr="000455EE">
              <w:rPr>
                <w:color w:val="auto"/>
                <w:sz w:val="22"/>
                <w:szCs w:val="22"/>
                <w:lang w:val="en-US"/>
              </w:rPr>
              <w:t>legislation and</w:t>
            </w:r>
            <w:proofErr w:type="gramEnd"/>
            <w:r w:rsidRPr="000455EE">
              <w:rPr>
                <w:color w:val="auto"/>
                <w:sz w:val="22"/>
                <w:szCs w:val="22"/>
                <w:lang w:val="en-US"/>
              </w:rPr>
              <w:t xml:space="preserve"> which has been established by a decision of the Court of Justice of the European </w:t>
            </w:r>
            <w:proofErr w:type="gramStart"/>
            <w:r w:rsidRPr="000455EE">
              <w:rPr>
                <w:color w:val="auto"/>
                <w:sz w:val="22"/>
                <w:szCs w:val="22"/>
                <w:lang w:val="en-US"/>
              </w:rPr>
              <w:t>Union;</w:t>
            </w:r>
            <w:proofErr w:type="gramEnd"/>
          </w:p>
          <w:p w14:paraId="0AEC69E7" w14:textId="77777777" w:rsidR="001903E2" w:rsidRPr="000455EE" w:rsidRDefault="001903E2" w:rsidP="001903E2">
            <w:pPr>
              <w:pStyle w:val="Default"/>
              <w:ind w:firstLine="567"/>
              <w:jc w:val="both"/>
              <w:rPr>
                <w:rFonts w:ascii="Times New Roman" w:hAnsi="Times New Roman" w:cs="Times New Roman"/>
              </w:rPr>
            </w:pPr>
            <w:r w:rsidRPr="000455EE">
              <w:rPr>
                <w:rFonts w:ascii="Times New Roman" w:hAnsi="Times New Roman" w:cs="Times New Roman"/>
                <w:color w:val="auto"/>
                <w:sz w:val="22"/>
                <w:szCs w:val="22"/>
              </w:rPr>
              <w:t xml:space="preserve">c) in the event of modification of the contract under conditions other than those provided for by the legal provisions in force. </w:t>
            </w:r>
          </w:p>
          <w:p w14:paraId="2AA78455" w14:textId="77777777" w:rsidR="001903E2" w:rsidRPr="000455EE" w:rsidRDefault="001903E2" w:rsidP="001903E2">
            <w:pPr>
              <w:pStyle w:val="WW-Default"/>
              <w:ind w:firstLine="567"/>
              <w:jc w:val="both"/>
              <w:rPr>
                <w:lang w:val="en-US"/>
              </w:rPr>
            </w:pPr>
            <w:r w:rsidRPr="000455EE">
              <w:rPr>
                <w:b/>
                <w:bCs/>
                <w:color w:val="FF0000"/>
                <w:sz w:val="22"/>
                <w:szCs w:val="22"/>
                <w:lang w:val="en-US"/>
              </w:rPr>
              <w:t xml:space="preserve"> </w:t>
            </w:r>
          </w:p>
          <w:p w14:paraId="778C7A4E" w14:textId="77777777" w:rsidR="001903E2" w:rsidRPr="000455EE" w:rsidRDefault="001903E2" w:rsidP="001903E2">
            <w:pPr>
              <w:ind w:firstLine="567"/>
              <w:jc w:val="both"/>
              <w:rPr>
                <w:lang w:val="en-US"/>
              </w:rPr>
            </w:pPr>
            <w:r w:rsidRPr="000455EE">
              <w:rPr>
                <w:b/>
                <w:sz w:val="22"/>
                <w:szCs w:val="22"/>
                <w:lang w:val="en-US"/>
              </w:rPr>
              <w:t>17. Subcontracting, third party supporter</w:t>
            </w:r>
            <w:r w:rsidRPr="000455EE">
              <w:rPr>
                <w:sz w:val="22"/>
                <w:szCs w:val="22"/>
                <w:lang w:val="en-US"/>
              </w:rPr>
              <w:t>:</w:t>
            </w:r>
          </w:p>
          <w:p w14:paraId="633D02D6" w14:textId="77777777" w:rsidR="001903E2" w:rsidRPr="000455EE" w:rsidRDefault="001903E2" w:rsidP="001903E2">
            <w:pPr>
              <w:pStyle w:val="DefaultText"/>
              <w:ind w:firstLine="567"/>
              <w:jc w:val="both"/>
              <w:rPr>
                <w:lang w:val="en-US"/>
              </w:rPr>
            </w:pPr>
            <w:r w:rsidRPr="000455EE">
              <w:rPr>
                <w:b/>
                <w:sz w:val="22"/>
                <w:szCs w:val="22"/>
                <w:lang w:val="en-US"/>
              </w:rPr>
              <w:t>17.1. Subcontracting</w:t>
            </w:r>
            <w:r w:rsidRPr="000455EE">
              <w:rPr>
                <w:sz w:val="22"/>
                <w:szCs w:val="22"/>
                <w:lang w:val="en-US"/>
              </w:rPr>
              <w:t>: According to the tender documentation, the provider does not subcontract part or parts of the contract.</w:t>
            </w:r>
          </w:p>
          <w:p w14:paraId="36A2B95D" w14:textId="77777777" w:rsidR="001903E2" w:rsidRPr="000455EE" w:rsidRDefault="001903E2" w:rsidP="001903E2">
            <w:pPr>
              <w:pStyle w:val="DefaultText"/>
              <w:ind w:firstLine="567"/>
              <w:jc w:val="both"/>
              <w:rPr>
                <w:lang w:val="en-US"/>
              </w:rPr>
            </w:pPr>
            <w:r w:rsidRPr="000455EE">
              <w:rPr>
                <w:b/>
                <w:sz w:val="22"/>
                <w:szCs w:val="22"/>
                <w:lang w:val="en-US"/>
              </w:rPr>
              <w:t>17.2. Third party supporter</w:t>
            </w:r>
            <w:r w:rsidRPr="000455EE">
              <w:rPr>
                <w:sz w:val="22"/>
                <w:szCs w:val="22"/>
                <w:lang w:val="en-US"/>
              </w:rPr>
              <w:t>: According to the tender documentation, the provider did not invoke the support of a third party in connection with this service procurement contract.</w:t>
            </w:r>
          </w:p>
          <w:p w14:paraId="1BADF4A9" w14:textId="77777777" w:rsidR="001903E2" w:rsidRPr="000455EE" w:rsidRDefault="001903E2" w:rsidP="001903E2">
            <w:pPr>
              <w:pStyle w:val="DefaultText"/>
              <w:ind w:firstLine="567"/>
              <w:jc w:val="both"/>
              <w:rPr>
                <w:b/>
                <w:sz w:val="22"/>
                <w:szCs w:val="22"/>
                <w:lang w:val="en-US"/>
              </w:rPr>
            </w:pPr>
          </w:p>
          <w:p w14:paraId="7B8FC2FE" w14:textId="77777777" w:rsidR="001903E2" w:rsidRPr="000455EE" w:rsidRDefault="001903E2" w:rsidP="001903E2">
            <w:pPr>
              <w:pStyle w:val="ListParagraph"/>
              <w:tabs>
                <w:tab w:val="left" w:pos="720"/>
              </w:tabs>
              <w:suppressAutoHyphens w:val="0"/>
              <w:spacing w:after="0" w:line="240" w:lineRule="auto"/>
              <w:ind w:left="0" w:firstLine="567"/>
              <w:contextualSpacing/>
              <w:jc w:val="both"/>
              <w:textAlignment w:val="auto"/>
              <w:rPr>
                <w:lang w:val="en-US"/>
              </w:rPr>
            </w:pPr>
            <w:r w:rsidRPr="000455EE">
              <w:rPr>
                <w:rFonts w:ascii="Times New Roman" w:hAnsi="Times New Roman"/>
                <w:b/>
                <w:lang w:val="en-US"/>
              </w:rPr>
              <w:t>18. Assignment</w:t>
            </w:r>
            <w:r w:rsidRPr="000455EE">
              <w:rPr>
                <w:rFonts w:ascii="Times New Roman" w:hAnsi="Times New Roman"/>
                <w:lang w:val="en-US"/>
              </w:rPr>
              <w:t>: In this contract, the assignment of obligations and rights arising from this contract is permitted only with the prior and mandatory consent of the purchaser, under the terms of Law no. 98/2016 and GEO no. 146/2002.</w:t>
            </w:r>
          </w:p>
          <w:p w14:paraId="5538950A" w14:textId="77777777" w:rsidR="001903E2" w:rsidRPr="000455EE" w:rsidRDefault="001903E2" w:rsidP="001903E2">
            <w:pPr>
              <w:pStyle w:val="DefaultText"/>
              <w:tabs>
                <w:tab w:val="left" w:pos="900"/>
                <w:tab w:val="left" w:pos="990"/>
                <w:tab w:val="left" w:pos="1111"/>
                <w:tab w:val="left" w:pos="1350"/>
              </w:tabs>
              <w:ind w:firstLine="567"/>
              <w:jc w:val="both"/>
              <w:rPr>
                <w:lang w:val="en-US"/>
              </w:rPr>
            </w:pPr>
            <w:r w:rsidRPr="000455EE">
              <w:rPr>
                <w:b/>
                <w:sz w:val="22"/>
                <w:szCs w:val="22"/>
                <w:lang w:val="en-US"/>
              </w:rPr>
              <w:lastRenderedPageBreak/>
              <w:t xml:space="preserve">18.1. </w:t>
            </w:r>
            <w:r w:rsidRPr="000455EE">
              <w:rPr>
                <w:sz w:val="22"/>
                <w:szCs w:val="22"/>
                <w:lang w:val="en-US"/>
              </w:rPr>
              <w:t xml:space="preserve">The provider is obliged not to transfer all or part of its contractual obligations assumed under this contract without the </w:t>
            </w:r>
            <w:proofErr w:type="gramStart"/>
            <w:r w:rsidRPr="000455EE">
              <w:rPr>
                <w:sz w:val="22"/>
                <w:szCs w:val="22"/>
                <w:lang w:val="en-US"/>
              </w:rPr>
              <w:t>prior,</w:t>
            </w:r>
            <w:proofErr w:type="gramEnd"/>
            <w:r w:rsidRPr="000455EE">
              <w:rPr>
                <w:sz w:val="22"/>
                <w:szCs w:val="22"/>
                <w:lang w:val="en-US"/>
              </w:rPr>
              <w:t xml:space="preserve"> express consent of the purchaser.</w:t>
            </w:r>
          </w:p>
          <w:p w14:paraId="76BA89C1" w14:textId="77777777" w:rsidR="001903E2" w:rsidRPr="000455EE" w:rsidRDefault="001903E2" w:rsidP="001903E2">
            <w:pPr>
              <w:pStyle w:val="DefaultText"/>
              <w:ind w:firstLine="567"/>
              <w:jc w:val="both"/>
              <w:rPr>
                <w:lang w:val="en-US"/>
              </w:rPr>
            </w:pPr>
            <w:r w:rsidRPr="000455EE">
              <w:rPr>
                <w:b/>
                <w:sz w:val="22"/>
                <w:szCs w:val="22"/>
                <w:lang w:val="en-US"/>
              </w:rPr>
              <w:t xml:space="preserve">18.2. </w:t>
            </w:r>
            <w:r w:rsidRPr="000455EE">
              <w:rPr>
                <w:sz w:val="22"/>
                <w:szCs w:val="22"/>
                <w:lang w:val="en-US"/>
              </w:rPr>
              <w:t>The provider may assign, under the terms of the law, the rights to be collected from this contract, representing the value of the services provided, verified, received and invoiced, only with the prior written consent of the purchaser.</w:t>
            </w:r>
          </w:p>
          <w:p w14:paraId="6D43AB3E" w14:textId="77777777" w:rsidR="001903E2" w:rsidRPr="000455EE" w:rsidRDefault="001903E2" w:rsidP="001903E2">
            <w:pPr>
              <w:ind w:firstLine="567"/>
              <w:jc w:val="both"/>
              <w:rPr>
                <w:b/>
                <w:color w:val="FF0000"/>
                <w:sz w:val="22"/>
                <w:szCs w:val="22"/>
                <w:lang w:val="en-US"/>
              </w:rPr>
            </w:pPr>
          </w:p>
          <w:p w14:paraId="580D6CB9" w14:textId="77777777" w:rsidR="001903E2" w:rsidRPr="000455EE" w:rsidRDefault="001903E2" w:rsidP="001903E2">
            <w:pPr>
              <w:ind w:firstLine="567"/>
              <w:jc w:val="both"/>
              <w:rPr>
                <w:lang w:val="en-US"/>
              </w:rPr>
            </w:pPr>
            <w:r w:rsidRPr="000455EE">
              <w:rPr>
                <w:b/>
                <w:sz w:val="22"/>
                <w:szCs w:val="22"/>
                <w:lang w:val="en-US"/>
              </w:rPr>
              <w:t>19. Code of Conduct, Confidentiality of Information and Protection of Personal Data</w:t>
            </w:r>
            <w:r w:rsidRPr="000455EE">
              <w:rPr>
                <w:sz w:val="22"/>
                <w:szCs w:val="22"/>
                <w:lang w:val="en-US"/>
              </w:rPr>
              <w:t>:</w:t>
            </w:r>
          </w:p>
          <w:p w14:paraId="1610D126" w14:textId="77777777" w:rsidR="001903E2" w:rsidRPr="000455EE" w:rsidRDefault="001903E2" w:rsidP="001903E2">
            <w:pPr>
              <w:ind w:firstLine="567"/>
              <w:jc w:val="both"/>
              <w:rPr>
                <w:lang w:val="en-US"/>
              </w:rPr>
            </w:pPr>
            <w:r w:rsidRPr="000455EE">
              <w:rPr>
                <w:b/>
                <w:sz w:val="22"/>
                <w:szCs w:val="22"/>
                <w:lang w:val="en-US"/>
              </w:rPr>
              <w:t xml:space="preserve">19.1. </w:t>
            </w:r>
            <w:r w:rsidRPr="000455EE">
              <w:rPr>
                <w:sz w:val="22"/>
                <w:szCs w:val="22"/>
                <w:lang w:val="en-US"/>
              </w:rPr>
              <w:t>The provider shall always act loyally and impartially and as a trusted advisor to the purchaser in accordance with the rules and/or code of conduct of its profession, as well as with the observance of the confidentiality of the clauses of this contract. It shall refrain from making public statements in relation to the subject matter of the contract without the prior approval of the purchaser, as well as from participating in any activities that conflict with its contractual obligations in relation to it. During the execution of the contract, the provider undertakes not to prejudice the political, cultural and religious customs prevailing in Romania, while respecting human rights.</w:t>
            </w:r>
          </w:p>
          <w:p w14:paraId="1E344D6A" w14:textId="77777777" w:rsidR="001903E2" w:rsidRPr="000455EE" w:rsidRDefault="001903E2" w:rsidP="001903E2">
            <w:pPr>
              <w:ind w:firstLine="567"/>
              <w:jc w:val="both"/>
              <w:rPr>
                <w:lang w:val="en-US"/>
              </w:rPr>
            </w:pPr>
            <w:r w:rsidRPr="000455EE">
              <w:rPr>
                <w:b/>
                <w:sz w:val="22"/>
                <w:szCs w:val="22"/>
                <w:lang w:val="en-US" w:eastAsia="en-GB"/>
              </w:rPr>
              <w:t xml:space="preserve">19.2. </w:t>
            </w:r>
            <w:r w:rsidRPr="000455EE">
              <w:rPr>
                <w:sz w:val="22"/>
                <w:szCs w:val="22"/>
                <w:lang w:val="en-US" w:eastAsia="en-GB"/>
              </w:rPr>
              <w:t xml:space="preserve">By signing this contract, the contracting parties also conclude a </w:t>
            </w:r>
            <w:r w:rsidRPr="000455EE">
              <w:rPr>
                <w:b/>
                <w:sz w:val="22"/>
                <w:szCs w:val="22"/>
                <w:lang w:val="en-US" w:eastAsia="en-GB"/>
              </w:rPr>
              <w:t>personal data protection agreement</w:t>
            </w:r>
            <w:r w:rsidRPr="000455EE">
              <w:rPr>
                <w:sz w:val="22"/>
                <w:szCs w:val="22"/>
                <w:lang w:val="en-US" w:eastAsia="en-GB"/>
              </w:rPr>
              <w:t xml:space="preserve">, an agreement that applies within the meaning of Article 28 of the General Data Protection Regulation, for the purpose of protecting personal data processed by the contracting parties, as well as by their subcontractors or </w:t>
            </w:r>
            <w:proofErr w:type="gramStart"/>
            <w:r w:rsidRPr="000455EE">
              <w:rPr>
                <w:sz w:val="22"/>
                <w:szCs w:val="22"/>
                <w:lang w:val="en-US" w:eastAsia="en-GB"/>
              </w:rPr>
              <w:t>third party</w:t>
            </w:r>
            <w:proofErr w:type="gramEnd"/>
            <w:r w:rsidRPr="000455EE">
              <w:rPr>
                <w:sz w:val="22"/>
                <w:szCs w:val="22"/>
                <w:lang w:val="en-US" w:eastAsia="en-GB"/>
              </w:rPr>
              <w:t xml:space="preserve"> supporters, if applicable</w:t>
            </w:r>
            <w:r w:rsidRPr="000455EE">
              <w:rPr>
                <w:sz w:val="22"/>
                <w:szCs w:val="22"/>
                <w:lang w:val="en-US"/>
              </w:rPr>
              <w:t>.</w:t>
            </w:r>
          </w:p>
          <w:p w14:paraId="578A8E3C" w14:textId="77777777" w:rsidR="001903E2" w:rsidRPr="000455EE" w:rsidRDefault="001903E2" w:rsidP="001903E2">
            <w:pPr>
              <w:ind w:firstLine="567"/>
              <w:jc w:val="both"/>
              <w:rPr>
                <w:lang w:val="en-US"/>
              </w:rPr>
            </w:pPr>
            <w:r w:rsidRPr="000455EE">
              <w:rPr>
                <w:b/>
                <w:sz w:val="22"/>
                <w:szCs w:val="22"/>
                <w:lang w:val="en-US"/>
              </w:rPr>
              <w:t xml:space="preserve">19.3. </w:t>
            </w:r>
            <w:r w:rsidRPr="000455EE">
              <w:rPr>
                <w:sz w:val="22"/>
                <w:szCs w:val="22"/>
                <w:lang w:val="en-US"/>
              </w:rPr>
              <w:t>The provider and its employees or contracted personnel shall respect confidentiality during the execution of this contract, including during any extension thereof. In this regard, except in the case where the prior written consent of the purchaser is obtained, the provider and its employees or contracted personnel, including management, shall not communicate to any other person or entity any information relating to this contract or of which they have become aware during its execution and shall not make public any information relating to the recommendations received during or as a result of its execution. At the same time, the provider and its employees or contracted personnel shall not use to the detriment of the purchaser the information provided to them or the results of the studies, tests/questionnaires, research carried out during or for the purpose of the execution of this contract.</w:t>
            </w:r>
          </w:p>
          <w:p w14:paraId="797F6C82" w14:textId="77777777" w:rsidR="001903E2" w:rsidRPr="000455EE" w:rsidRDefault="001903E2" w:rsidP="001903E2">
            <w:pPr>
              <w:ind w:firstLine="567"/>
              <w:jc w:val="both"/>
              <w:rPr>
                <w:lang w:val="en-US"/>
              </w:rPr>
            </w:pPr>
            <w:r w:rsidRPr="000455EE">
              <w:rPr>
                <w:b/>
                <w:sz w:val="22"/>
                <w:szCs w:val="22"/>
                <w:lang w:val="en-US"/>
              </w:rPr>
              <w:t xml:space="preserve">19.4. </w:t>
            </w:r>
            <w:r w:rsidRPr="000455EE">
              <w:rPr>
                <w:sz w:val="22"/>
                <w:szCs w:val="22"/>
                <w:lang w:val="en-US"/>
              </w:rPr>
              <w:t xml:space="preserve">Payments to the provider related to the contract will constitute the only income or benefit that may derive from this contract, and the provider, respectively its employees or contracted personnel, including its management, will not accept any commission, discount, allowance, indirect payment or any other form of remuneration in connection with </w:t>
            </w:r>
            <w:r w:rsidRPr="000455EE">
              <w:rPr>
                <w:sz w:val="22"/>
                <w:szCs w:val="22"/>
                <w:lang w:val="en-US"/>
              </w:rPr>
              <w:lastRenderedPageBreak/>
              <w:t>or for the performance of the obligations under this contract.</w:t>
            </w:r>
          </w:p>
          <w:p w14:paraId="2872B9D4" w14:textId="77777777" w:rsidR="001903E2" w:rsidRPr="000455EE" w:rsidRDefault="001903E2" w:rsidP="001903E2">
            <w:pPr>
              <w:keepNext/>
              <w:ind w:firstLine="567"/>
              <w:jc w:val="both"/>
              <w:outlineLvl w:val="0"/>
              <w:rPr>
                <w:lang w:val="en-US"/>
              </w:rPr>
            </w:pPr>
            <w:r w:rsidRPr="000455EE">
              <w:rPr>
                <w:b/>
                <w:bCs/>
                <w:sz w:val="22"/>
                <w:szCs w:val="22"/>
                <w:lang w:val="en-US" w:eastAsia="en-GB"/>
              </w:rPr>
              <w:t xml:space="preserve">19.5. </w:t>
            </w:r>
            <w:r w:rsidRPr="000455EE">
              <w:rPr>
                <w:bCs/>
                <w:sz w:val="22"/>
                <w:szCs w:val="22"/>
                <w:lang w:val="en-US" w:eastAsia="en-GB"/>
              </w:rPr>
              <w:t>The provider will make available to the purchaser, upon request, supporting documents regarding the conditions under which this contract is executed, presenting at the purchaser's request any reports, summaries, analyses, situations related to the execution of the contract.</w:t>
            </w:r>
          </w:p>
          <w:p w14:paraId="544FC492" w14:textId="77777777" w:rsidR="001903E2" w:rsidRPr="000455EE" w:rsidRDefault="001903E2" w:rsidP="001903E2">
            <w:pPr>
              <w:ind w:firstLine="567"/>
              <w:jc w:val="both"/>
              <w:rPr>
                <w:lang w:val="en-US"/>
              </w:rPr>
            </w:pPr>
            <w:r w:rsidRPr="000455EE">
              <w:rPr>
                <w:b/>
                <w:bCs/>
                <w:sz w:val="22"/>
                <w:szCs w:val="22"/>
                <w:lang w:val="en-US" w:eastAsia="en-GB"/>
              </w:rPr>
              <w:t xml:space="preserve">19.6. </w:t>
            </w:r>
            <w:r w:rsidRPr="000455EE">
              <w:rPr>
                <w:bCs/>
                <w:sz w:val="22"/>
                <w:szCs w:val="22"/>
                <w:lang w:val="en-US" w:eastAsia="en-GB"/>
              </w:rPr>
              <w:t>The purchaser will carry out any documentation or on-site research it deems necessary to gather evidence in the event of any suspicion of the existence of unusual commercial expenses.</w:t>
            </w:r>
          </w:p>
          <w:p w14:paraId="1334E49E" w14:textId="77777777" w:rsidR="001903E2" w:rsidRDefault="001903E2" w:rsidP="001903E2">
            <w:pPr>
              <w:suppressAutoHyphens w:val="0"/>
              <w:ind w:firstLine="567"/>
              <w:jc w:val="both"/>
              <w:rPr>
                <w:rFonts w:eastAsia="Calibri"/>
                <w:b/>
                <w:color w:val="FF0000"/>
                <w:sz w:val="22"/>
                <w:szCs w:val="22"/>
                <w:lang w:val="en-US"/>
              </w:rPr>
            </w:pPr>
          </w:p>
          <w:p w14:paraId="247F2FE1" w14:textId="77777777" w:rsidR="001903E2" w:rsidRPr="000455EE" w:rsidRDefault="001903E2" w:rsidP="001903E2">
            <w:pPr>
              <w:suppressAutoHyphens w:val="0"/>
              <w:ind w:firstLine="567"/>
              <w:jc w:val="both"/>
              <w:rPr>
                <w:rFonts w:eastAsia="Calibri"/>
                <w:b/>
                <w:color w:val="FF0000"/>
                <w:sz w:val="22"/>
                <w:szCs w:val="22"/>
                <w:lang w:val="en-US"/>
              </w:rPr>
            </w:pPr>
          </w:p>
          <w:p w14:paraId="6F333120" w14:textId="77777777" w:rsidR="001903E2" w:rsidRPr="000455EE" w:rsidRDefault="001903E2" w:rsidP="001903E2">
            <w:pPr>
              <w:suppressAutoHyphens w:val="0"/>
              <w:ind w:firstLine="567"/>
              <w:jc w:val="both"/>
              <w:rPr>
                <w:lang w:val="en-US"/>
              </w:rPr>
            </w:pPr>
            <w:r w:rsidRPr="000455EE">
              <w:rPr>
                <w:rFonts w:eastAsia="Calibri"/>
                <w:b/>
                <w:sz w:val="22"/>
                <w:szCs w:val="22"/>
                <w:lang w:val="en-US"/>
              </w:rPr>
              <w:t>20</w:t>
            </w:r>
            <w:proofErr w:type="gramStart"/>
            <w:r w:rsidRPr="000455EE">
              <w:rPr>
                <w:rFonts w:eastAsia="Calibri"/>
                <w:b/>
                <w:sz w:val="22"/>
                <w:szCs w:val="22"/>
                <w:lang w:val="en-US"/>
              </w:rPr>
              <w:t>.  Force</w:t>
            </w:r>
            <w:proofErr w:type="gramEnd"/>
            <w:r w:rsidRPr="000455EE">
              <w:rPr>
                <w:rFonts w:eastAsia="Calibri"/>
                <w:b/>
                <w:sz w:val="22"/>
                <w:szCs w:val="22"/>
                <w:lang w:val="en-US"/>
              </w:rPr>
              <w:t xml:space="preserve"> majeure</w:t>
            </w:r>
            <w:r w:rsidRPr="000455EE">
              <w:rPr>
                <w:rFonts w:eastAsia="Calibri"/>
                <w:sz w:val="22"/>
                <w:szCs w:val="22"/>
                <w:lang w:val="en-US"/>
              </w:rPr>
              <w:t>:</w:t>
            </w:r>
          </w:p>
          <w:p w14:paraId="19F08D84" w14:textId="77777777" w:rsidR="001903E2" w:rsidRPr="000455EE" w:rsidRDefault="001903E2" w:rsidP="001903E2">
            <w:pPr>
              <w:suppressAutoHyphens w:val="0"/>
              <w:ind w:firstLine="567"/>
              <w:jc w:val="both"/>
              <w:rPr>
                <w:lang w:val="en-US"/>
              </w:rPr>
            </w:pPr>
            <w:r w:rsidRPr="000455EE">
              <w:rPr>
                <w:rFonts w:eastAsia="Calibri"/>
                <w:b/>
                <w:sz w:val="22"/>
                <w:szCs w:val="22"/>
                <w:lang w:val="en-US"/>
              </w:rPr>
              <w:t xml:space="preserve">20.1. </w:t>
            </w:r>
            <w:r w:rsidRPr="000455EE">
              <w:rPr>
                <w:rFonts w:eastAsia="Calibri"/>
                <w:sz w:val="22"/>
                <w:szCs w:val="22"/>
                <w:lang w:val="en-US"/>
              </w:rPr>
              <w:t xml:space="preserve">Force majeure is determined by </w:t>
            </w:r>
            <w:proofErr w:type="gramStart"/>
            <w:r w:rsidRPr="000455EE">
              <w:rPr>
                <w:rFonts w:eastAsia="Calibri"/>
                <w:sz w:val="22"/>
                <w:szCs w:val="22"/>
                <w:lang w:val="en-US"/>
              </w:rPr>
              <w:t>a competent</w:t>
            </w:r>
            <w:proofErr w:type="gramEnd"/>
            <w:r w:rsidRPr="000455EE">
              <w:rPr>
                <w:rFonts w:eastAsia="Calibri"/>
                <w:sz w:val="22"/>
                <w:szCs w:val="22"/>
                <w:lang w:val="en-US"/>
              </w:rPr>
              <w:t xml:space="preserve"> authority.</w:t>
            </w:r>
          </w:p>
          <w:p w14:paraId="3C71C237" w14:textId="77777777" w:rsidR="001903E2" w:rsidRPr="000455EE" w:rsidRDefault="001903E2" w:rsidP="001903E2">
            <w:pPr>
              <w:suppressAutoHyphens w:val="0"/>
              <w:ind w:firstLine="567"/>
              <w:jc w:val="both"/>
              <w:rPr>
                <w:lang w:val="en-US"/>
              </w:rPr>
            </w:pPr>
            <w:r w:rsidRPr="000455EE">
              <w:rPr>
                <w:rFonts w:eastAsia="Calibri"/>
                <w:b/>
                <w:sz w:val="22"/>
                <w:szCs w:val="22"/>
                <w:lang w:val="en-US"/>
              </w:rPr>
              <w:t xml:space="preserve">20.2. </w:t>
            </w:r>
            <w:r w:rsidRPr="000455EE">
              <w:rPr>
                <w:rFonts w:eastAsia="Calibri"/>
                <w:sz w:val="22"/>
                <w:szCs w:val="22"/>
                <w:lang w:val="en-US"/>
              </w:rPr>
              <w:t xml:space="preserve">Force majeure exempts the contracting parties from fulfilling the obligations assumed under this </w:t>
            </w:r>
            <w:proofErr w:type="gramStart"/>
            <w:r w:rsidRPr="000455EE">
              <w:rPr>
                <w:rFonts w:eastAsia="Calibri"/>
                <w:sz w:val="22"/>
                <w:szCs w:val="22"/>
                <w:lang w:val="en-US"/>
              </w:rPr>
              <w:t>contract,</w:t>
            </w:r>
            <w:proofErr w:type="gramEnd"/>
            <w:r w:rsidRPr="000455EE">
              <w:rPr>
                <w:rFonts w:eastAsia="Calibri"/>
                <w:sz w:val="22"/>
                <w:szCs w:val="22"/>
                <w:lang w:val="en-US"/>
              </w:rPr>
              <w:t xml:space="preserve"> for the entire period in which it acts.</w:t>
            </w:r>
          </w:p>
          <w:p w14:paraId="733499D6" w14:textId="77777777" w:rsidR="001903E2" w:rsidRPr="000455EE" w:rsidRDefault="001903E2" w:rsidP="001903E2">
            <w:pPr>
              <w:suppressAutoHyphens w:val="0"/>
              <w:ind w:firstLine="567"/>
              <w:jc w:val="both"/>
              <w:rPr>
                <w:lang w:val="en-US"/>
              </w:rPr>
            </w:pPr>
            <w:r w:rsidRPr="000455EE">
              <w:rPr>
                <w:rFonts w:eastAsia="Calibri"/>
                <w:b/>
                <w:sz w:val="22"/>
                <w:szCs w:val="22"/>
                <w:lang w:val="en-US"/>
              </w:rPr>
              <w:t xml:space="preserve">20.3. </w:t>
            </w:r>
            <w:r w:rsidRPr="000455EE">
              <w:rPr>
                <w:rFonts w:eastAsia="Calibri"/>
                <w:sz w:val="22"/>
                <w:szCs w:val="22"/>
                <w:lang w:val="en-US"/>
              </w:rPr>
              <w:t>The performance of the contract will be suspended during the period of force majeure, but without prejudice to the rights that were due to the parties prior to its occurrence.</w:t>
            </w:r>
          </w:p>
          <w:p w14:paraId="43FE8920" w14:textId="77777777" w:rsidR="001903E2" w:rsidRPr="000455EE" w:rsidRDefault="001903E2" w:rsidP="001903E2">
            <w:pPr>
              <w:suppressAutoHyphens w:val="0"/>
              <w:ind w:firstLine="567"/>
              <w:jc w:val="both"/>
              <w:rPr>
                <w:lang w:val="en-US"/>
              </w:rPr>
            </w:pPr>
            <w:r w:rsidRPr="000455EE">
              <w:rPr>
                <w:rFonts w:eastAsia="Calibri"/>
                <w:b/>
                <w:sz w:val="22"/>
                <w:szCs w:val="22"/>
                <w:lang w:val="en-US"/>
              </w:rPr>
              <w:t xml:space="preserve">20.4. </w:t>
            </w:r>
            <w:r w:rsidRPr="000455EE">
              <w:rPr>
                <w:rFonts w:eastAsia="Calibri"/>
                <w:sz w:val="22"/>
                <w:szCs w:val="22"/>
                <w:lang w:val="en-US"/>
              </w:rPr>
              <w:t>The contracting party invoking force majeure is obliged to notify the other party immediately and fully of its occurrence and to take any measures at its disposal to limit the consequences.</w:t>
            </w:r>
          </w:p>
          <w:p w14:paraId="16DF5723" w14:textId="77777777" w:rsidR="001903E2" w:rsidRDefault="001903E2" w:rsidP="001903E2">
            <w:pPr>
              <w:suppressAutoHyphens w:val="0"/>
              <w:ind w:firstLine="567"/>
              <w:jc w:val="both"/>
              <w:rPr>
                <w:rFonts w:eastAsia="Calibri"/>
                <w:color w:val="FF0000"/>
                <w:sz w:val="22"/>
                <w:szCs w:val="22"/>
                <w:lang w:val="en-US"/>
              </w:rPr>
            </w:pPr>
          </w:p>
          <w:p w14:paraId="7EDB64B5" w14:textId="77777777" w:rsidR="001903E2" w:rsidRPr="000455EE" w:rsidRDefault="001903E2" w:rsidP="001903E2">
            <w:pPr>
              <w:suppressAutoHyphens w:val="0"/>
              <w:ind w:firstLine="567"/>
              <w:jc w:val="both"/>
              <w:rPr>
                <w:rFonts w:eastAsia="Calibri"/>
                <w:color w:val="FF0000"/>
                <w:sz w:val="22"/>
                <w:szCs w:val="22"/>
                <w:lang w:val="en-US"/>
              </w:rPr>
            </w:pPr>
          </w:p>
          <w:p w14:paraId="111E8A46" w14:textId="77777777" w:rsidR="001903E2" w:rsidRPr="000455EE" w:rsidRDefault="001903E2" w:rsidP="001903E2">
            <w:pPr>
              <w:suppressAutoHyphens w:val="0"/>
              <w:ind w:firstLine="567"/>
              <w:jc w:val="both"/>
              <w:rPr>
                <w:lang w:val="en-US"/>
              </w:rPr>
            </w:pPr>
            <w:r w:rsidRPr="000455EE">
              <w:rPr>
                <w:rFonts w:eastAsia="Calibri"/>
                <w:b/>
                <w:sz w:val="22"/>
                <w:szCs w:val="22"/>
                <w:lang w:val="en-US"/>
              </w:rPr>
              <w:t>21. Dispute resolution</w:t>
            </w:r>
            <w:r w:rsidRPr="000455EE">
              <w:rPr>
                <w:rFonts w:eastAsia="Calibri"/>
                <w:sz w:val="22"/>
                <w:szCs w:val="22"/>
                <w:lang w:val="en-US"/>
              </w:rPr>
              <w:t>:</w:t>
            </w:r>
          </w:p>
          <w:p w14:paraId="5BAB4784" w14:textId="77777777" w:rsidR="001903E2" w:rsidRPr="000455EE" w:rsidRDefault="001903E2" w:rsidP="001903E2">
            <w:pPr>
              <w:suppressAutoHyphens w:val="0"/>
              <w:ind w:firstLine="567"/>
              <w:jc w:val="both"/>
              <w:rPr>
                <w:lang w:val="en-US"/>
              </w:rPr>
            </w:pPr>
            <w:r w:rsidRPr="000455EE">
              <w:rPr>
                <w:rFonts w:eastAsia="Calibri"/>
                <w:b/>
                <w:sz w:val="22"/>
                <w:szCs w:val="22"/>
                <w:lang w:val="en-US"/>
              </w:rPr>
              <w:t xml:space="preserve">21.1. </w:t>
            </w:r>
            <w:r w:rsidRPr="000455EE">
              <w:rPr>
                <w:rFonts w:eastAsia="Calibri"/>
                <w:sz w:val="22"/>
                <w:szCs w:val="22"/>
                <w:lang w:val="en-US"/>
              </w:rPr>
              <w:t>The purchaser and the provider will make every effort to resolve amicably, through direct negotiations, any misunderstanding or dispute that may arise between them within or in connection with the performance of the contract.</w:t>
            </w:r>
          </w:p>
          <w:p w14:paraId="54E3739C" w14:textId="77777777" w:rsidR="001903E2" w:rsidRPr="000455EE" w:rsidRDefault="001903E2" w:rsidP="001903E2">
            <w:pPr>
              <w:suppressAutoHyphens w:val="0"/>
              <w:ind w:firstLine="567"/>
              <w:jc w:val="both"/>
              <w:rPr>
                <w:lang w:val="en-US"/>
              </w:rPr>
            </w:pPr>
            <w:r w:rsidRPr="000455EE">
              <w:rPr>
                <w:rFonts w:eastAsia="Calibri"/>
                <w:b/>
                <w:sz w:val="22"/>
                <w:szCs w:val="22"/>
                <w:lang w:val="en-US"/>
              </w:rPr>
              <w:t xml:space="preserve">21.2. </w:t>
            </w:r>
            <w:r w:rsidRPr="000455EE">
              <w:rPr>
                <w:rFonts w:eastAsia="Calibri"/>
                <w:sz w:val="22"/>
                <w:szCs w:val="22"/>
                <w:lang w:val="en-US"/>
              </w:rPr>
              <w:t>If, within 20 days of attempting to resolve the disagreements amicably, a favorable result is not reached for both contracting parties, each of them may address the competent courts to resolve the dispute.</w:t>
            </w:r>
          </w:p>
          <w:p w14:paraId="34D70DA6" w14:textId="77777777" w:rsidR="001903E2" w:rsidRDefault="001903E2" w:rsidP="001903E2">
            <w:pPr>
              <w:suppressAutoHyphens w:val="0"/>
              <w:ind w:firstLine="567"/>
              <w:jc w:val="both"/>
              <w:rPr>
                <w:rFonts w:eastAsia="Calibri"/>
                <w:b/>
                <w:color w:val="FF0000"/>
                <w:sz w:val="22"/>
                <w:szCs w:val="22"/>
                <w:lang w:val="en-US"/>
              </w:rPr>
            </w:pPr>
          </w:p>
          <w:p w14:paraId="1BF8B53D" w14:textId="77777777" w:rsidR="001903E2" w:rsidRPr="000455EE" w:rsidRDefault="001903E2" w:rsidP="001903E2">
            <w:pPr>
              <w:suppressAutoHyphens w:val="0"/>
              <w:ind w:firstLine="567"/>
              <w:jc w:val="both"/>
              <w:rPr>
                <w:rFonts w:eastAsia="Calibri"/>
                <w:b/>
                <w:color w:val="FF0000"/>
                <w:sz w:val="22"/>
                <w:szCs w:val="22"/>
                <w:lang w:val="en-US"/>
              </w:rPr>
            </w:pPr>
          </w:p>
          <w:p w14:paraId="39337B50" w14:textId="77777777" w:rsidR="001903E2" w:rsidRPr="000455EE" w:rsidRDefault="001903E2" w:rsidP="001903E2">
            <w:pPr>
              <w:suppressAutoHyphens w:val="0"/>
              <w:ind w:firstLine="567"/>
              <w:jc w:val="both"/>
              <w:rPr>
                <w:lang w:val="en-US"/>
              </w:rPr>
            </w:pPr>
            <w:r w:rsidRPr="000455EE">
              <w:rPr>
                <w:rFonts w:eastAsia="Calibri"/>
                <w:b/>
                <w:sz w:val="22"/>
                <w:szCs w:val="22"/>
                <w:lang w:val="en-US"/>
              </w:rPr>
              <w:t>22. Governing language of the contract</w:t>
            </w:r>
            <w:r w:rsidRPr="000455EE">
              <w:rPr>
                <w:rFonts w:eastAsia="Calibri"/>
                <w:sz w:val="22"/>
                <w:szCs w:val="22"/>
                <w:lang w:val="en-US"/>
              </w:rPr>
              <w:t>:</w:t>
            </w:r>
          </w:p>
          <w:p w14:paraId="070E7605" w14:textId="77777777" w:rsidR="001903E2" w:rsidRPr="000455EE" w:rsidRDefault="001903E2" w:rsidP="001903E2">
            <w:pPr>
              <w:suppressAutoHyphens w:val="0"/>
              <w:ind w:firstLine="567"/>
              <w:jc w:val="both"/>
              <w:rPr>
                <w:lang w:val="en-US"/>
              </w:rPr>
            </w:pPr>
            <w:r w:rsidRPr="000455EE">
              <w:rPr>
                <w:rFonts w:eastAsia="Calibri"/>
                <w:b/>
                <w:sz w:val="22"/>
                <w:szCs w:val="22"/>
                <w:lang w:val="en-US"/>
              </w:rPr>
              <w:t xml:space="preserve">22.1. </w:t>
            </w:r>
            <w:r w:rsidRPr="000455EE">
              <w:rPr>
                <w:rFonts w:eastAsia="Calibri"/>
                <w:sz w:val="22"/>
                <w:szCs w:val="22"/>
                <w:lang w:val="en-US"/>
              </w:rPr>
              <w:t>The language governing the contract is Romanian.</w:t>
            </w:r>
          </w:p>
          <w:p w14:paraId="50D25C02" w14:textId="77777777" w:rsidR="001903E2" w:rsidRPr="000455EE" w:rsidRDefault="001903E2" w:rsidP="001903E2">
            <w:pPr>
              <w:suppressAutoHyphens w:val="0"/>
              <w:ind w:firstLine="567"/>
              <w:jc w:val="both"/>
              <w:rPr>
                <w:rFonts w:eastAsia="Calibri"/>
                <w:color w:val="FF0000"/>
                <w:sz w:val="22"/>
                <w:szCs w:val="22"/>
                <w:lang w:val="en-US"/>
              </w:rPr>
            </w:pPr>
          </w:p>
          <w:p w14:paraId="3120896D" w14:textId="77777777" w:rsidR="001903E2" w:rsidRPr="000455EE" w:rsidRDefault="001903E2" w:rsidP="001903E2">
            <w:pPr>
              <w:suppressAutoHyphens w:val="0"/>
              <w:ind w:firstLine="567"/>
              <w:jc w:val="both"/>
              <w:rPr>
                <w:lang w:val="en-US"/>
              </w:rPr>
            </w:pPr>
            <w:r w:rsidRPr="000455EE">
              <w:rPr>
                <w:rFonts w:eastAsia="Calibri"/>
                <w:b/>
                <w:sz w:val="22"/>
                <w:szCs w:val="22"/>
                <w:lang w:val="en-US"/>
              </w:rPr>
              <w:t>23. Communications</w:t>
            </w:r>
            <w:r w:rsidRPr="000455EE">
              <w:rPr>
                <w:rFonts w:eastAsia="Calibri"/>
                <w:sz w:val="22"/>
                <w:szCs w:val="22"/>
                <w:lang w:val="en-US"/>
              </w:rPr>
              <w:t>:</w:t>
            </w:r>
          </w:p>
          <w:p w14:paraId="4844E620" w14:textId="77777777" w:rsidR="001903E2" w:rsidRPr="000455EE" w:rsidRDefault="001903E2" w:rsidP="001903E2">
            <w:pPr>
              <w:tabs>
                <w:tab w:val="left" w:pos="270"/>
                <w:tab w:val="left" w:pos="360"/>
                <w:tab w:val="left" w:pos="630"/>
                <w:tab w:val="left" w:pos="720"/>
              </w:tabs>
              <w:suppressAutoHyphens w:val="0"/>
              <w:ind w:firstLine="567"/>
              <w:jc w:val="both"/>
              <w:rPr>
                <w:lang w:val="en-US"/>
              </w:rPr>
            </w:pPr>
            <w:r w:rsidRPr="000455EE">
              <w:rPr>
                <w:rFonts w:eastAsia="Calibri"/>
                <w:b/>
                <w:sz w:val="22"/>
                <w:szCs w:val="22"/>
                <w:lang w:val="en-US"/>
              </w:rPr>
              <w:t xml:space="preserve">23.1. </w:t>
            </w:r>
            <w:r w:rsidRPr="000455EE">
              <w:rPr>
                <w:rFonts w:eastAsia="Calibri"/>
                <w:sz w:val="22"/>
                <w:szCs w:val="22"/>
                <w:lang w:val="en-US"/>
              </w:rPr>
              <w:t>Any communication between the parties relating to the performance of this contract must be sent in writing, in accordance with Clauses 11.5. and 11.6.</w:t>
            </w:r>
          </w:p>
          <w:p w14:paraId="163D3710" w14:textId="77777777" w:rsidR="001903E2" w:rsidRPr="000455EE" w:rsidRDefault="001903E2" w:rsidP="001903E2">
            <w:pPr>
              <w:tabs>
                <w:tab w:val="left" w:pos="270"/>
                <w:tab w:val="left" w:pos="360"/>
                <w:tab w:val="left" w:pos="630"/>
                <w:tab w:val="left" w:pos="720"/>
              </w:tabs>
              <w:suppressAutoHyphens w:val="0"/>
              <w:ind w:firstLine="567"/>
              <w:jc w:val="both"/>
              <w:rPr>
                <w:lang w:val="en-US"/>
              </w:rPr>
            </w:pPr>
            <w:r w:rsidRPr="000455EE">
              <w:rPr>
                <w:rFonts w:eastAsia="Calibri"/>
                <w:b/>
                <w:sz w:val="22"/>
                <w:szCs w:val="22"/>
                <w:lang w:val="en-US"/>
              </w:rPr>
              <w:t xml:space="preserve">23.2. </w:t>
            </w:r>
            <w:r w:rsidRPr="000455EE">
              <w:rPr>
                <w:rFonts w:eastAsia="Calibri"/>
                <w:sz w:val="22"/>
                <w:szCs w:val="22"/>
                <w:lang w:val="en-US"/>
              </w:rPr>
              <w:t>Any written document must be recorded both at the time of transmission and at the time of receipt.</w:t>
            </w:r>
          </w:p>
          <w:p w14:paraId="457627B2" w14:textId="77777777" w:rsidR="001903E2" w:rsidRPr="000455EE" w:rsidRDefault="001903E2" w:rsidP="001903E2">
            <w:pPr>
              <w:pStyle w:val="DefaultText"/>
              <w:ind w:firstLine="567"/>
              <w:jc w:val="both"/>
              <w:rPr>
                <w:lang w:val="en-US"/>
              </w:rPr>
            </w:pPr>
            <w:r w:rsidRPr="000455EE">
              <w:rPr>
                <w:b/>
                <w:sz w:val="22"/>
                <w:szCs w:val="22"/>
                <w:lang w:val="en-US"/>
              </w:rPr>
              <w:t xml:space="preserve">23.3. </w:t>
            </w:r>
            <w:r w:rsidRPr="000455EE">
              <w:rPr>
                <w:sz w:val="22"/>
                <w:szCs w:val="22"/>
                <w:lang w:val="en-US"/>
              </w:rPr>
              <w:t>The addresses to which communications are sent are those mentioned in this contract and published on the purchaser's website.</w:t>
            </w:r>
          </w:p>
          <w:p w14:paraId="60DDAB0F" w14:textId="77777777" w:rsidR="001903E2" w:rsidRPr="000455EE" w:rsidRDefault="001903E2" w:rsidP="001903E2">
            <w:pPr>
              <w:suppressAutoHyphens w:val="0"/>
              <w:ind w:firstLine="567"/>
              <w:jc w:val="both"/>
              <w:rPr>
                <w:lang w:val="en-US"/>
              </w:rPr>
            </w:pPr>
            <w:r w:rsidRPr="000455EE">
              <w:rPr>
                <w:rFonts w:eastAsia="Calibri"/>
                <w:b/>
                <w:sz w:val="22"/>
                <w:szCs w:val="22"/>
                <w:lang w:val="en-US"/>
              </w:rPr>
              <w:lastRenderedPageBreak/>
              <w:t xml:space="preserve">23.4. </w:t>
            </w:r>
            <w:r w:rsidRPr="000455EE">
              <w:rPr>
                <w:rFonts w:eastAsia="Calibri"/>
                <w:sz w:val="22"/>
                <w:szCs w:val="22"/>
                <w:lang w:val="en-US"/>
              </w:rPr>
              <w:t>Communications between the parties may also be made by telephone, telegram, telex, fax or e-mail.</w:t>
            </w:r>
          </w:p>
          <w:p w14:paraId="32F83EA9" w14:textId="77777777" w:rsidR="001903E2" w:rsidRPr="000455EE" w:rsidRDefault="001903E2" w:rsidP="001903E2">
            <w:pPr>
              <w:tabs>
                <w:tab w:val="left" w:pos="270"/>
                <w:tab w:val="left" w:pos="360"/>
                <w:tab w:val="left" w:pos="630"/>
                <w:tab w:val="left" w:pos="720"/>
              </w:tabs>
              <w:suppressAutoHyphens w:val="0"/>
              <w:ind w:firstLine="567"/>
              <w:jc w:val="both"/>
              <w:rPr>
                <w:rFonts w:eastAsia="Calibri"/>
                <w:sz w:val="22"/>
                <w:szCs w:val="22"/>
                <w:lang w:val="en-US"/>
              </w:rPr>
            </w:pPr>
          </w:p>
          <w:p w14:paraId="7888958F" w14:textId="77777777" w:rsidR="001903E2" w:rsidRPr="000455EE" w:rsidRDefault="001903E2" w:rsidP="001903E2">
            <w:pPr>
              <w:suppressAutoHyphens w:val="0"/>
              <w:ind w:firstLine="567"/>
              <w:jc w:val="both"/>
              <w:rPr>
                <w:lang w:val="en-US"/>
              </w:rPr>
            </w:pPr>
            <w:r w:rsidRPr="000455EE">
              <w:rPr>
                <w:rFonts w:eastAsia="Calibri"/>
                <w:b/>
                <w:sz w:val="22"/>
                <w:szCs w:val="22"/>
                <w:lang w:val="en-US"/>
              </w:rPr>
              <w:t>24</w:t>
            </w:r>
            <w:proofErr w:type="gramStart"/>
            <w:r w:rsidRPr="000455EE">
              <w:rPr>
                <w:rFonts w:eastAsia="Calibri"/>
                <w:b/>
                <w:sz w:val="22"/>
                <w:szCs w:val="22"/>
                <w:lang w:val="en-US"/>
              </w:rPr>
              <w:t>.  Law</w:t>
            </w:r>
            <w:proofErr w:type="gramEnd"/>
            <w:r w:rsidRPr="000455EE">
              <w:rPr>
                <w:rFonts w:eastAsia="Calibri"/>
                <w:b/>
                <w:sz w:val="22"/>
                <w:szCs w:val="22"/>
                <w:lang w:val="en-US"/>
              </w:rPr>
              <w:t xml:space="preserve"> applicable to the contract</w:t>
            </w:r>
            <w:r w:rsidRPr="000455EE">
              <w:rPr>
                <w:rFonts w:eastAsia="Calibri"/>
                <w:sz w:val="22"/>
                <w:szCs w:val="22"/>
                <w:lang w:val="en-US"/>
              </w:rPr>
              <w:t>:</w:t>
            </w:r>
          </w:p>
          <w:p w14:paraId="2ADE89AF" w14:textId="77777777" w:rsidR="001903E2" w:rsidRPr="000455EE" w:rsidRDefault="001903E2" w:rsidP="001903E2">
            <w:pPr>
              <w:suppressAutoHyphens w:val="0"/>
              <w:ind w:firstLine="567"/>
              <w:jc w:val="both"/>
              <w:rPr>
                <w:lang w:val="en-US"/>
              </w:rPr>
            </w:pPr>
            <w:r w:rsidRPr="000455EE">
              <w:rPr>
                <w:rFonts w:eastAsia="Calibri"/>
                <w:b/>
                <w:sz w:val="22"/>
                <w:szCs w:val="22"/>
                <w:lang w:val="en-US"/>
              </w:rPr>
              <w:t>24.1.</w:t>
            </w:r>
            <w:r>
              <w:rPr>
                <w:rFonts w:eastAsia="Calibri"/>
                <w:b/>
                <w:sz w:val="22"/>
                <w:szCs w:val="22"/>
                <w:lang w:val="en-US"/>
              </w:rPr>
              <w:t xml:space="preserve"> </w:t>
            </w:r>
            <w:r w:rsidRPr="000455EE">
              <w:rPr>
                <w:rFonts w:eastAsia="Calibri"/>
                <w:sz w:val="22"/>
                <w:szCs w:val="22"/>
                <w:lang w:val="en-US"/>
              </w:rPr>
              <w:t>The contract will be interpreted in accordance with the laws of Romania.</w:t>
            </w:r>
          </w:p>
          <w:p w14:paraId="3654C66E" w14:textId="77777777" w:rsidR="001903E2" w:rsidRPr="000455EE" w:rsidRDefault="001903E2" w:rsidP="001903E2">
            <w:pPr>
              <w:keepNext/>
              <w:keepLines/>
              <w:tabs>
                <w:tab w:val="left" w:pos="990"/>
              </w:tabs>
              <w:ind w:firstLine="567"/>
              <w:jc w:val="both"/>
              <w:textAlignment w:val="baseline"/>
              <w:outlineLvl w:val="1"/>
              <w:rPr>
                <w:lang w:val="en-US"/>
              </w:rPr>
            </w:pPr>
            <w:r w:rsidRPr="000455EE">
              <w:rPr>
                <w:rFonts w:eastAsia="Calibri"/>
                <w:sz w:val="22"/>
                <w:szCs w:val="22"/>
                <w:lang w:val="en-US" w:eastAsia="ro-RO"/>
              </w:rPr>
              <w:t>This contract represents the will of the parties, expressed under the terms of Law no. 98/2016. The contractor expressly declares that it has read the contents of the contractual clauses and expressly declares that it has fully understood their content, as well as their legal effects.</w:t>
            </w:r>
          </w:p>
          <w:p w14:paraId="6D4D4B37" w14:textId="77777777" w:rsidR="001903E2" w:rsidRPr="000455EE" w:rsidRDefault="001903E2" w:rsidP="001903E2">
            <w:pPr>
              <w:ind w:firstLine="567"/>
              <w:jc w:val="both"/>
              <w:rPr>
                <w:lang w:val="en-US"/>
              </w:rPr>
            </w:pPr>
            <w:r w:rsidRPr="000455EE">
              <w:rPr>
                <w:rFonts w:eastAsia="Calibri"/>
                <w:sz w:val="22"/>
                <w:szCs w:val="22"/>
                <w:lang w:val="en-US" w:eastAsia="ro-RO"/>
              </w:rPr>
              <w:t>This contract has as its object the elaboration of the final concept documentation (ANTP), the feasibility study (FS), the documentation for the authorization of the execution of the works (DTAC/DTAD+DTOE), the technical execution documentation (DT+DDE) as well as technical assistance for the objective</w:t>
            </w:r>
            <w:r w:rsidRPr="000455EE">
              <w:rPr>
                <w:bCs/>
                <w:sz w:val="22"/>
                <w:szCs w:val="22"/>
                <w:lang w:val="en-US"/>
              </w:rPr>
              <w:t xml:space="preserve"> </w:t>
            </w:r>
            <w:r w:rsidRPr="000455EE">
              <w:rPr>
                <w:rStyle w:val="Strong"/>
                <w:i/>
                <w:iCs/>
                <w:color w:val="000000"/>
                <w:sz w:val="22"/>
                <w:szCs w:val="22"/>
                <w:shd w:val="clear" w:color="auto" w:fill="FFFFFF"/>
                <w:lang w:val="en-US"/>
              </w:rPr>
              <w:t xml:space="preserve">"Urban regeneration of the central area - "Mircea cel </w:t>
            </w:r>
            <w:proofErr w:type="spellStart"/>
            <w:r w:rsidRPr="000455EE">
              <w:rPr>
                <w:rStyle w:val="Strong"/>
                <w:i/>
                <w:iCs/>
                <w:color w:val="000000"/>
                <w:sz w:val="22"/>
                <w:szCs w:val="22"/>
                <w:shd w:val="clear" w:color="auto" w:fill="FFFFFF"/>
                <w:lang w:val="en-US"/>
              </w:rPr>
              <w:t>Batran</w:t>
            </w:r>
            <w:proofErr w:type="spellEnd"/>
            <w:r w:rsidRPr="000455EE">
              <w:rPr>
                <w:rStyle w:val="Strong"/>
                <w:i/>
                <w:iCs/>
                <w:color w:val="000000"/>
                <w:sz w:val="22"/>
                <w:szCs w:val="22"/>
                <w:shd w:val="clear" w:color="auto" w:fill="FFFFFF"/>
                <w:lang w:val="en-US"/>
              </w:rPr>
              <w:t xml:space="preserve">" square, </w:t>
            </w:r>
            <w:proofErr w:type="spellStart"/>
            <w:r w:rsidRPr="000455EE">
              <w:rPr>
                <w:rStyle w:val="Strong"/>
                <w:i/>
                <w:iCs/>
                <w:color w:val="000000"/>
                <w:sz w:val="22"/>
                <w:szCs w:val="22"/>
                <w:shd w:val="clear" w:color="auto" w:fill="FFFFFF"/>
                <w:lang w:val="en-US"/>
              </w:rPr>
              <w:t>Unirii</w:t>
            </w:r>
            <w:proofErr w:type="spellEnd"/>
            <w:r w:rsidRPr="000455EE">
              <w:rPr>
                <w:rStyle w:val="Strong"/>
                <w:i/>
                <w:iCs/>
                <w:color w:val="000000"/>
                <w:sz w:val="22"/>
                <w:szCs w:val="22"/>
                <w:shd w:val="clear" w:color="auto" w:fill="FFFFFF"/>
                <w:lang w:val="en-US"/>
              </w:rPr>
              <w:t xml:space="preserve"> Street and the «Trei </w:t>
            </w:r>
            <w:proofErr w:type="spellStart"/>
            <w:r w:rsidRPr="000455EE">
              <w:rPr>
                <w:rStyle w:val="Strong"/>
                <w:i/>
                <w:iCs/>
                <w:color w:val="000000"/>
                <w:sz w:val="22"/>
                <w:szCs w:val="22"/>
                <w:shd w:val="clear" w:color="auto" w:fill="FFFFFF"/>
                <w:lang w:val="en-US"/>
              </w:rPr>
              <w:t>Fantani</w:t>
            </w:r>
            <w:proofErr w:type="spellEnd"/>
            <w:r w:rsidRPr="000455EE">
              <w:rPr>
                <w:rStyle w:val="Strong"/>
                <w:i/>
                <w:iCs/>
                <w:color w:val="000000"/>
                <w:sz w:val="22"/>
                <w:szCs w:val="22"/>
                <w:shd w:val="clear" w:color="auto" w:fill="FFFFFF"/>
                <w:lang w:val="en-US"/>
              </w:rPr>
              <w:t xml:space="preserve"> - Three Fountains» area"</w:t>
            </w:r>
            <w:r w:rsidRPr="000455EE">
              <w:rPr>
                <w:color w:val="000000"/>
                <w:sz w:val="22"/>
                <w:szCs w:val="22"/>
                <w:lang w:val="en-US"/>
              </w:rPr>
              <w:t xml:space="preserve">, </w:t>
            </w:r>
            <w:r w:rsidRPr="000455EE">
              <w:rPr>
                <w:rFonts w:eastAsia="Calibri"/>
                <w:sz w:val="22"/>
                <w:szCs w:val="22"/>
                <w:lang w:val="en-US" w:eastAsia="ro-RO"/>
              </w:rPr>
              <w:t xml:space="preserve">was concluded today .................................., in 2 (two) original copies with equal legal value, one for each contracting party.    </w:t>
            </w:r>
          </w:p>
          <w:p w14:paraId="3C2A1931" w14:textId="77777777" w:rsidR="0055729C" w:rsidRDefault="0055729C" w:rsidP="00F61D70">
            <w:pPr>
              <w:ind w:left="1080"/>
              <w:jc w:val="both"/>
              <w:rPr>
                <w:kern w:val="1"/>
                <w:lang w:val="en-GB" w:eastAsia="zh-CN"/>
              </w:rPr>
            </w:pPr>
          </w:p>
          <w:p w14:paraId="69831067" w14:textId="77777777" w:rsidR="00662BBC" w:rsidRDefault="00662BBC" w:rsidP="00F61D70">
            <w:pPr>
              <w:ind w:left="1080"/>
              <w:jc w:val="both"/>
              <w:rPr>
                <w:kern w:val="1"/>
                <w:lang w:val="en-GB" w:eastAsia="zh-CN"/>
              </w:rPr>
            </w:pPr>
          </w:p>
          <w:p w14:paraId="3582A144" w14:textId="77777777" w:rsidR="00662BBC" w:rsidRDefault="00662BBC" w:rsidP="00F61D70">
            <w:pPr>
              <w:ind w:left="1080"/>
              <w:jc w:val="both"/>
              <w:rPr>
                <w:kern w:val="1"/>
                <w:lang w:val="en-GB" w:eastAsia="zh-CN"/>
              </w:rPr>
            </w:pPr>
          </w:p>
          <w:p w14:paraId="4A2176A7" w14:textId="77777777" w:rsidR="00662BBC" w:rsidRDefault="00662BBC" w:rsidP="00F61D70">
            <w:pPr>
              <w:ind w:left="1080"/>
              <w:jc w:val="both"/>
              <w:rPr>
                <w:b/>
                <w:bCs/>
                <w:kern w:val="1"/>
                <w:sz w:val="22"/>
                <w:szCs w:val="22"/>
                <w:lang w:val="en-GB" w:eastAsia="zh-CN"/>
              </w:rPr>
            </w:pPr>
            <w:r w:rsidRPr="006C7534">
              <w:rPr>
                <w:b/>
                <w:bCs/>
                <w:kern w:val="1"/>
                <w:sz w:val="22"/>
                <w:szCs w:val="22"/>
                <w:lang w:val="en-GB" w:eastAsia="zh-CN"/>
              </w:rPr>
              <w:t>PURCHAS</w:t>
            </w:r>
            <w:r w:rsidR="006C7534" w:rsidRPr="006C7534">
              <w:rPr>
                <w:b/>
                <w:bCs/>
                <w:kern w:val="1"/>
                <w:sz w:val="22"/>
                <w:szCs w:val="22"/>
                <w:lang w:val="en-GB" w:eastAsia="zh-CN"/>
              </w:rPr>
              <w:t>E</w:t>
            </w:r>
            <w:r w:rsidRPr="006C7534">
              <w:rPr>
                <w:b/>
                <w:bCs/>
                <w:kern w:val="1"/>
                <w:sz w:val="22"/>
                <w:szCs w:val="22"/>
                <w:lang w:val="en-GB" w:eastAsia="zh-CN"/>
              </w:rPr>
              <w:t>R</w:t>
            </w:r>
          </w:p>
          <w:p w14:paraId="315619F4" w14:textId="77777777" w:rsidR="006C7534" w:rsidRDefault="006C7534" w:rsidP="00F61D70">
            <w:pPr>
              <w:ind w:left="1080"/>
              <w:jc w:val="both"/>
              <w:rPr>
                <w:b/>
                <w:bCs/>
                <w:sz w:val="22"/>
                <w:szCs w:val="22"/>
                <w:lang w:val="en-US"/>
              </w:rPr>
            </w:pPr>
            <w:r w:rsidRPr="000455EE">
              <w:rPr>
                <w:b/>
                <w:bCs/>
                <w:sz w:val="22"/>
                <w:szCs w:val="22"/>
                <w:lang w:val="en-US"/>
              </w:rPr>
              <w:t>TULCEA MUNICIPALITY</w:t>
            </w:r>
          </w:p>
          <w:p w14:paraId="423FCD00" w14:textId="77777777" w:rsidR="006C7534" w:rsidRDefault="006C7534" w:rsidP="00F61D70">
            <w:pPr>
              <w:ind w:left="1080"/>
              <w:jc w:val="both"/>
              <w:rPr>
                <w:b/>
                <w:bCs/>
                <w:sz w:val="22"/>
                <w:szCs w:val="22"/>
                <w:lang w:val="en-US"/>
              </w:rPr>
            </w:pPr>
          </w:p>
          <w:p w14:paraId="6611EFB6" w14:textId="77777777" w:rsidR="006C7534" w:rsidRDefault="006C7534" w:rsidP="00F61D70">
            <w:pPr>
              <w:ind w:left="1080"/>
              <w:jc w:val="both"/>
              <w:rPr>
                <w:b/>
                <w:bCs/>
                <w:sz w:val="22"/>
                <w:szCs w:val="22"/>
                <w:lang w:val="en-US"/>
              </w:rPr>
            </w:pPr>
          </w:p>
          <w:p w14:paraId="54E22DC0" w14:textId="77777777" w:rsidR="006C7534" w:rsidRDefault="006C7534" w:rsidP="00F61D70">
            <w:pPr>
              <w:ind w:left="1080"/>
              <w:jc w:val="both"/>
              <w:rPr>
                <w:b/>
                <w:bCs/>
                <w:sz w:val="22"/>
                <w:szCs w:val="22"/>
                <w:lang w:val="en-US"/>
              </w:rPr>
            </w:pPr>
            <w:r>
              <w:rPr>
                <w:b/>
                <w:bCs/>
                <w:sz w:val="22"/>
                <w:szCs w:val="22"/>
                <w:lang w:val="en-US"/>
              </w:rPr>
              <w:t>PROVIDER</w:t>
            </w:r>
          </w:p>
          <w:p w14:paraId="5E25A26F" w14:textId="77777777" w:rsidR="00026152" w:rsidRDefault="00026152" w:rsidP="00F61D70">
            <w:pPr>
              <w:ind w:left="1080"/>
              <w:jc w:val="both"/>
              <w:rPr>
                <w:b/>
                <w:bCs/>
                <w:sz w:val="22"/>
                <w:szCs w:val="22"/>
                <w:lang w:val="en-US"/>
              </w:rPr>
            </w:pPr>
          </w:p>
          <w:p w14:paraId="6B4B2D68" w14:textId="77777777" w:rsidR="00026152" w:rsidRDefault="00026152" w:rsidP="00F61D70">
            <w:pPr>
              <w:ind w:left="1080"/>
              <w:jc w:val="both"/>
              <w:rPr>
                <w:b/>
                <w:bCs/>
                <w:sz w:val="22"/>
                <w:szCs w:val="22"/>
                <w:lang w:val="en-US"/>
              </w:rPr>
            </w:pPr>
          </w:p>
          <w:p w14:paraId="7F3501DE" w14:textId="77777777" w:rsidR="00026152" w:rsidRDefault="00026152" w:rsidP="00F61D70">
            <w:pPr>
              <w:ind w:left="1080"/>
              <w:jc w:val="both"/>
              <w:rPr>
                <w:b/>
                <w:bCs/>
                <w:sz w:val="22"/>
                <w:szCs w:val="22"/>
                <w:lang w:val="en-US"/>
              </w:rPr>
            </w:pPr>
          </w:p>
          <w:p w14:paraId="43B37C6F" w14:textId="5386E8F7" w:rsidR="00026152" w:rsidRPr="006C7534" w:rsidRDefault="00026152" w:rsidP="00F61D70">
            <w:pPr>
              <w:ind w:left="1080"/>
              <w:jc w:val="both"/>
              <w:rPr>
                <w:kern w:val="1"/>
                <w:lang w:val="en-GB" w:eastAsia="zh-CN"/>
              </w:rPr>
            </w:pPr>
          </w:p>
        </w:tc>
      </w:tr>
    </w:tbl>
    <w:p w14:paraId="54DA4F26" w14:textId="77777777" w:rsidR="00AA4D4D" w:rsidRPr="00012B00" w:rsidRDefault="00AA4D4D" w:rsidP="00026152"/>
    <w:sectPr w:rsidR="00AA4D4D" w:rsidRPr="00012B00">
      <w:pgSz w:w="11906" w:h="16838"/>
      <w:pgMar w:top="851" w:right="1008" w:bottom="630" w:left="1276" w:header="708" w:footer="708" w:gutter="0"/>
      <w:cols w:space="708"/>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Sans Serif">
    <w:altName w:val="Century Gothic"/>
    <w:charset w:val="00"/>
    <w:family w:val="swiss"/>
    <w:pitch w:val="variable"/>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OpenSymbol">
    <w:altName w:val="MS Gothic"/>
    <w:charset w:val="01"/>
    <w:family w:val="auto"/>
    <w:pitch w:val="default"/>
  </w:font>
  <w:font w:name="Arial Unicode MS">
    <w:panose1 w:val="020B0604020202020204"/>
    <w:charset w:val="80"/>
    <w:family w:val="swiss"/>
    <w:pitch w:val="variable"/>
    <w:sig w:usb0="F7FFAEFF" w:usb1="F9DFFFFF" w:usb2="0000007F" w:usb3="00000000" w:csb0="003F01FF" w:csb1="00000000"/>
  </w:font>
  <w:font w:name="StarSymbol">
    <w:altName w:val="Arial Unicode MS"/>
    <w:charset w:val="80"/>
    <w:family w:val="auto"/>
    <w:pitch w:val="default"/>
  </w:font>
  <w:font w:name="Wingdings 2">
    <w:panose1 w:val="05020102010507070707"/>
    <w:charset w:val="02"/>
    <w:family w:val="roman"/>
    <w:pitch w:val="variable"/>
    <w:sig w:usb0="00000000" w:usb1="10000000" w:usb2="00000000" w:usb3="00000000" w:csb0="80000000" w:csb1="00000000"/>
  </w:font>
  <w:font w:name="Haettenschweiler">
    <w:panose1 w:val="020B070604090206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Heading1"/>
      <w:suff w:val="nothing"/>
      <w:lvlText w:val=""/>
      <w:lvlJc w:val="left"/>
      <w:pPr>
        <w:tabs>
          <w:tab w:val="num" w:pos="0"/>
        </w:tabs>
        <w:ind w:left="0" w:firstLine="0"/>
      </w:pPr>
      <w:rPr>
        <w:rFonts w:ascii="Symbol" w:hAnsi="Symbol" w:cs="Symbol"/>
      </w:rPr>
    </w:lvl>
    <w:lvl w:ilvl="1">
      <w:start w:val="1"/>
      <w:numFmt w:val="none"/>
      <w:pStyle w:val="Heading2"/>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pStyle w:val="Heading5"/>
      <w:suff w:val="nothing"/>
      <w:lvlText w:val=""/>
      <w:lvlJc w:val="left"/>
      <w:pPr>
        <w:tabs>
          <w:tab w:val="num" w:pos="0"/>
        </w:tabs>
        <w:ind w:left="0" w:firstLine="0"/>
      </w:pPr>
    </w:lvl>
    <w:lvl w:ilvl="5">
      <w:start w:val="1"/>
      <w:numFmt w:val="none"/>
      <w:pStyle w:val="Heading6"/>
      <w:suff w:val="nothing"/>
      <w:lvlText w:val=""/>
      <w:lvlJc w:val="left"/>
      <w:pPr>
        <w:tabs>
          <w:tab w:val="num" w:pos="0"/>
        </w:tabs>
        <w:ind w:left="0" w:firstLine="0"/>
      </w:pPr>
    </w:lvl>
    <w:lvl w:ilvl="6">
      <w:start w:val="1"/>
      <w:numFmt w:val="none"/>
      <w:pStyle w:val="Heading7"/>
      <w:suff w:val="nothing"/>
      <w:lvlText w:val=""/>
      <w:lvlJc w:val="left"/>
      <w:pPr>
        <w:tabs>
          <w:tab w:val="num" w:pos="0"/>
        </w:tabs>
        <w:ind w:left="0" w:firstLine="0"/>
      </w:pPr>
    </w:lvl>
    <w:lvl w:ilvl="7">
      <w:start w:val="1"/>
      <w:numFmt w:val="none"/>
      <w:pStyle w:val="Heading8"/>
      <w:suff w:val="nothing"/>
      <w:lvlText w:val=""/>
      <w:lvlJc w:val="left"/>
      <w:pPr>
        <w:tabs>
          <w:tab w:val="num" w:pos="0"/>
        </w:tabs>
        <w:ind w:left="0" w:firstLine="0"/>
      </w:pPr>
    </w:lvl>
    <w:lvl w:ilvl="8">
      <w:start w:val="1"/>
      <w:numFmt w:val="none"/>
      <w:pStyle w:val="Heading9"/>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none"/>
      <w:pStyle w:val="Heading10"/>
      <w:suff w:val="nothing"/>
      <w:lvlText w:val=""/>
      <w:lvlJc w:val="left"/>
      <w:pPr>
        <w:tabs>
          <w:tab w:val="num" w:pos="0"/>
        </w:tabs>
        <w:ind w:left="0" w:firstLine="0"/>
      </w:pPr>
      <w:rPr>
        <w:rFonts w:ascii="Symbol" w:eastAsia="Times New Roman" w:hAnsi="Symbol" w:cs="Symbol"/>
        <w:b/>
        <w:sz w:val="24"/>
        <w:szCs w:val="24"/>
        <w:lang w:val="ro-RO"/>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3"/>
    <w:multiLevelType w:val="singleLevel"/>
    <w:tmpl w:val="00000003"/>
    <w:name w:val="WW8Num3"/>
    <w:lvl w:ilvl="0">
      <w:start w:val="1"/>
      <w:numFmt w:val="lowerLetter"/>
      <w:pStyle w:val="Style3"/>
      <w:suff w:val="nothing"/>
      <w:lvlText w:val="%1)"/>
      <w:lvlJc w:val="left"/>
      <w:pPr>
        <w:tabs>
          <w:tab w:val="num" w:pos="0"/>
        </w:tabs>
        <w:ind w:left="0" w:firstLine="0"/>
      </w:pPr>
      <w:rPr>
        <w:rFonts w:ascii="Symbol" w:hAnsi="Symbol" w:cs="Symbol"/>
      </w:rPr>
    </w:lvl>
  </w:abstractNum>
  <w:abstractNum w:abstractNumId="3"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Arial" w:hAnsi="Arial" w:cs="Arial"/>
      </w:rPr>
    </w:lvl>
    <w:lvl w:ilvl="1">
      <w:start w:val="1"/>
      <w:numFmt w:val="bullet"/>
      <w:lvlText w:val="o"/>
      <w:lvlJc w:val="left"/>
      <w:pPr>
        <w:tabs>
          <w:tab w:val="num" w:pos="1440"/>
        </w:tabs>
        <w:ind w:left="1440" w:hanging="360"/>
      </w:pPr>
      <w:rPr>
        <w:rFonts w:ascii="Courier New" w:hAnsi="Courier New" w:cs="MS Sans Serif"/>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MS Sans Serif"/>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MS Sans Serif"/>
      </w:rPr>
    </w:lvl>
    <w:lvl w:ilvl="8">
      <w:start w:val="1"/>
      <w:numFmt w:val="bullet"/>
      <w:lvlText w:val=""/>
      <w:lvlJc w:val="left"/>
      <w:pPr>
        <w:tabs>
          <w:tab w:val="num" w:pos="6480"/>
        </w:tabs>
        <w:ind w:left="6480" w:hanging="360"/>
      </w:pPr>
      <w:rPr>
        <w:rFonts w:ascii="Wingdings" w:hAnsi="Wingdings" w:cs="Wingdings"/>
      </w:rPr>
    </w:lvl>
  </w:abstractNum>
  <w:abstractNum w:abstractNumId="4" w15:restartNumberingAfterBreak="0">
    <w:nsid w:val="00000005"/>
    <w:multiLevelType w:val="singleLevel"/>
    <w:tmpl w:val="00000005"/>
    <w:lvl w:ilvl="0">
      <w:start w:val="3"/>
      <w:numFmt w:val="bullet"/>
      <w:lvlText w:val="-"/>
      <w:lvlJc w:val="left"/>
      <w:pPr>
        <w:tabs>
          <w:tab w:val="num" w:pos="0"/>
        </w:tabs>
        <w:ind w:left="720" w:hanging="360"/>
      </w:pPr>
      <w:rPr>
        <w:rFonts w:ascii="Arial" w:hAnsi="Arial" w:cs="Arial"/>
      </w:rPr>
    </w:lvl>
  </w:abstractNum>
  <w:abstractNum w:abstractNumId="5" w15:restartNumberingAfterBreak="0">
    <w:nsid w:val="00000006"/>
    <w:multiLevelType w:val="singleLevel"/>
    <w:tmpl w:val="00000006"/>
    <w:name w:val="WW8Num6"/>
    <w:lvl w:ilvl="0">
      <w:start w:val="1"/>
      <w:numFmt w:val="bullet"/>
      <w:lvlText w:val=""/>
      <w:lvlJc w:val="left"/>
      <w:pPr>
        <w:tabs>
          <w:tab w:val="num" w:pos="0"/>
        </w:tabs>
        <w:ind w:left="720" w:hanging="360"/>
      </w:pPr>
      <w:rPr>
        <w:rFonts w:ascii="Symbol" w:hAnsi="Symbol" w:cs="Symbol"/>
      </w:rPr>
    </w:lvl>
  </w:abstractNum>
  <w:abstractNum w:abstractNumId="6" w15:restartNumberingAfterBreak="0">
    <w:nsid w:val="00000007"/>
    <w:multiLevelType w:val="singleLevel"/>
    <w:tmpl w:val="00000007"/>
    <w:name w:val="WW8Num8"/>
    <w:lvl w:ilvl="0">
      <w:start w:val="1"/>
      <w:numFmt w:val="bullet"/>
      <w:lvlText w:val=""/>
      <w:lvlJc w:val="left"/>
      <w:pPr>
        <w:tabs>
          <w:tab w:val="num" w:pos="720"/>
        </w:tabs>
        <w:ind w:left="720" w:hanging="360"/>
      </w:pPr>
      <w:rPr>
        <w:rFonts w:ascii="Symbol" w:hAnsi="Symbol" w:cs="Symbol"/>
      </w:rPr>
    </w:lvl>
  </w:abstractNum>
  <w:abstractNum w:abstractNumId="7" w15:restartNumberingAfterBreak="0">
    <w:nsid w:val="00000008"/>
    <w:multiLevelType w:val="multilevel"/>
    <w:tmpl w:val="00000008"/>
    <w:lvl w:ilvl="0">
      <w:start w:val="1"/>
      <w:numFmt w:val="bullet"/>
      <w:lvlText w:val=""/>
      <w:lvlJc w:val="left"/>
      <w:pPr>
        <w:tabs>
          <w:tab w:val="num" w:pos="720"/>
        </w:tabs>
        <w:ind w:left="720" w:hanging="360"/>
      </w:pPr>
      <w:rPr>
        <w:rFonts w:ascii="Symbol" w:hAnsi="Symbol" w:cs="Lucida Sans Unicode"/>
        <w:sz w:val="18"/>
        <w:szCs w:val="18"/>
      </w:rPr>
    </w:lvl>
    <w:lvl w:ilvl="1">
      <w:start w:val="1"/>
      <w:numFmt w:val="bullet"/>
      <w:lvlText w:val=""/>
      <w:lvlJc w:val="left"/>
      <w:pPr>
        <w:tabs>
          <w:tab w:val="num" w:pos="1080"/>
        </w:tabs>
        <w:ind w:left="1080" w:hanging="360"/>
      </w:pPr>
      <w:rPr>
        <w:rFonts w:ascii="Symbol" w:hAnsi="Symbol" w:cs="Lucida Sans Unicode"/>
        <w:sz w:val="18"/>
        <w:szCs w:val="18"/>
      </w:rPr>
    </w:lvl>
    <w:lvl w:ilvl="2">
      <w:start w:val="1"/>
      <w:numFmt w:val="bullet"/>
      <w:lvlText w:val=""/>
      <w:lvlJc w:val="left"/>
      <w:pPr>
        <w:tabs>
          <w:tab w:val="num" w:pos="1440"/>
        </w:tabs>
        <w:ind w:left="1440" w:hanging="360"/>
      </w:pPr>
      <w:rPr>
        <w:rFonts w:ascii="Symbol" w:hAnsi="Symbol" w:cs="Lucida Sans Unicode"/>
        <w:sz w:val="18"/>
        <w:szCs w:val="18"/>
      </w:rPr>
    </w:lvl>
    <w:lvl w:ilvl="3">
      <w:start w:val="1"/>
      <w:numFmt w:val="bullet"/>
      <w:lvlText w:val=""/>
      <w:lvlJc w:val="left"/>
      <w:pPr>
        <w:tabs>
          <w:tab w:val="num" w:pos="1800"/>
        </w:tabs>
        <w:ind w:left="1800" w:hanging="360"/>
      </w:pPr>
      <w:rPr>
        <w:rFonts w:ascii="Symbol" w:hAnsi="Symbol" w:cs="Lucida Sans Unicode"/>
        <w:sz w:val="18"/>
        <w:szCs w:val="18"/>
      </w:rPr>
    </w:lvl>
    <w:lvl w:ilvl="4">
      <w:start w:val="1"/>
      <w:numFmt w:val="bullet"/>
      <w:lvlText w:val=""/>
      <w:lvlJc w:val="left"/>
      <w:pPr>
        <w:tabs>
          <w:tab w:val="num" w:pos="2160"/>
        </w:tabs>
        <w:ind w:left="2160" w:hanging="360"/>
      </w:pPr>
      <w:rPr>
        <w:rFonts w:ascii="Symbol" w:hAnsi="Symbol" w:cs="Lucida Sans Unicode"/>
        <w:sz w:val="18"/>
        <w:szCs w:val="18"/>
      </w:rPr>
    </w:lvl>
    <w:lvl w:ilvl="5">
      <w:start w:val="1"/>
      <w:numFmt w:val="bullet"/>
      <w:lvlText w:val=""/>
      <w:lvlJc w:val="left"/>
      <w:pPr>
        <w:tabs>
          <w:tab w:val="num" w:pos="2520"/>
        </w:tabs>
        <w:ind w:left="2520" w:hanging="360"/>
      </w:pPr>
      <w:rPr>
        <w:rFonts w:ascii="Symbol" w:hAnsi="Symbol" w:cs="Lucida Sans Unicode"/>
        <w:sz w:val="18"/>
        <w:szCs w:val="18"/>
      </w:rPr>
    </w:lvl>
    <w:lvl w:ilvl="6">
      <w:start w:val="1"/>
      <w:numFmt w:val="bullet"/>
      <w:lvlText w:val=""/>
      <w:lvlJc w:val="left"/>
      <w:pPr>
        <w:tabs>
          <w:tab w:val="num" w:pos="2880"/>
        </w:tabs>
        <w:ind w:left="2880" w:hanging="360"/>
      </w:pPr>
      <w:rPr>
        <w:rFonts w:ascii="Symbol" w:hAnsi="Symbol" w:cs="Lucida Sans Unicode"/>
        <w:sz w:val="18"/>
        <w:szCs w:val="18"/>
      </w:rPr>
    </w:lvl>
    <w:lvl w:ilvl="7">
      <w:start w:val="1"/>
      <w:numFmt w:val="bullet"/>
      <w:lvlText w:val=""/>
      <w:lvlJc w:val="left"/>
      <w:pPr>
        <w:tabs>
          <w:tab w:val="num" w:pos="3240"/>
        </w:tabs>
        <w:ind w:left="3240" w:hanging="360"/>
      </w:pPr>
      <w:rPr>
        <w:rFonts w:ascii="Symbol" w:hAnsi="Symbol" w:cs="Lucida Sans Unicode"/>
        <w:sz w:val="18"/>
        <w:szCs w:val="18"/>
      </w:rPr>
    </w:lvl>
    <w:lvl w:ilvl="8">
      <w:start w:val="1"/>
      <w:numFmt w:val="bullet"/>
      <w:lvlText w:val=""/>
      <w:lvlJc w:val="left"/>
      <w:pPr>
        <w:tabs>
          <w:tab w:val="num" w:pos="3600"/>
        </w:tabs>
        <w:ind w:left="3600" w:hanging="360"/>
      </w:pPr>
      <w:rPr>
        <w:rFonts w:ascii="Symbol" w:hAnsi="Symbol" w:cs="Lucida Sans Unicode"/>
        <w:sz w:val="18"/>
        <w:szCs w:val="18"/>
      </w:rPr>
    </w:lvl>
  </w:abstractNum>
  <w:abstractNum w:abstractNumId="8" w15:restartNumberingAfterBreak="0">
    <w:nsid w:val="00000009"/>
    <w:multiLevelType w:val="multilevel"/>
    <w:tmpl w:val="00000009"/>
    <w:lvl w:ilvl="0">
      <w:start w:val="1"/>
      <w:numFmt w:val="bullet"/>
      <w:lvlText w:val=""/>
      <w:lvlJc w:val="left"/>
      <w:pPr>
        <w:tabs>
          <w:tab w:val="num" w:pos="720"/>
        </w:tabs>
        <w:ind w:left="720" w:hanging="360"/>
      </w:pPr>
      <w:rPr>
        <w:rFonts w:ascii="Symbol" w:hAnsi="Symbol" w:cs="Lucida Sans Unicode"/>
        <w:sz w:val="18"/>
        <w:szCs w:val="18"/>
      </w:rPr>
    </w:lvl>
    <w:lvl w:ilvl="1">
      <w:start w:val="1"/>
      <w:numFmt w:val="bullet"/>
      <w:lvlText w:val="◦"/>
      <w:lvlJc w:val="left"/>
      <w:pPr>
        <w:tabs>
          <w:tab w:val="num" w:pos="1080"/>
        </w:tabs>
        <w:ind w:left="1080" w:hanging="360"/>
      </w:pPr>
      <w:rPr>
        <w:rFonts w:ascii="OpenSymbol" w:hAnsi="OpenSymbol" w:cs="Lucida Sans Unicode"/>
        <w:sz w:val="18"/>
        <w:szCs w:val="18"/>
      </w:rPr>
    </w:lvl>
    <w:lvl w:ilvl="2">
      <w:start w:val="1"/>
      <w:numFmt w:val="bullet"/>
      <w:lvlText w:val="▪"/>
      <w:lvlJc w:val="left"/>
      <w:pPr>
        <w:tabs>
          <w:tab w:val="num" w:pos="1440"/>
        </w:tabs>
        <w:ind w:left="1440" w:hanging="360"/>
      </w:pPr>
      <w:rPr>
        <w:rFonts w:ascii="OpenSymbol" w:hAnsi="OpenSymbol" w:cs="Lucida Sans Unicode"/>
        <w:sz w:val="18"/>
        <w:szCs w:val="18"/>
      </w:rPr>
    </w:lvl>
    <w:lvl w:ilvl="3">
      <w:start w:val="1"/>
      <w:numFmt w:val="bullet"/>
      <w:lvlText w:val=""/>
      <w:lvlJc w:val="left"/>
      <w:pPr>
        <w:tabs>
          <w:tab w:val="num" w:pos="1800"/>
        </w:tabs>
        <w:ind w:left="1800" w:hanging="360"/>
      </w:pPr>
      <w:rPr>
        <w:rFonts w:ascii="Symbol" w:hAnsi="Symbol" w:cs="Lucida Sans Unicode"/>
        <w:sz w:val="18"/>
        <w:szCs w:val="18"/>
      </w:rPr>
    </w:lvl>
    <w:lvl w:ilvl="4">
      <w:start w:val="1"/>
      <w:numFmt w:val="bullet"/>
      <w:lvlText w:val="◦"/>
      <w:lvlJc w:val="left"/>
      <w:pPr>
        <w:tabs>
          <w:tab w:val="num" w:pos="2160"/>
        </w:tabs>
        <w:ind w:left="2160" w:hanging="360"/>
      </w:pPr>
      <w:rPr>
        <w:rFonts w:ascii="OpenSymbol" w:hAnsi="OpenSymbol" w:cs="Lucida Sans Unicode"/>
        <w:sz w:val="18"/>
        <w:szCs w:val="18"/>
      </w:rPr>
    </w:lvl>
    <w:lvl w:ilvl="5">
      <w:start w:val="1"/>
      <w:numFmt w:val="bullet"/>
      <w:lvlText w:val="▪"/>
      <w:lvlJc w:val="left"/>
      <w:pPr>
        <w:tabs>
          <w:tab w:val="num" w:pos="2520"/>
        </w:tabs>
        <w:ind w:left="2520" w:hanging="360"/>
      </w:pPr>
      <w:rPr>
        <w:rFonts w:ascii="OpenSymbol" w:hAnsi="OpenSymbol" w:cs="Lucida Sans Unicode"/>
        <w:sz w:val="18"/>
        <w:szCs w:val="18"/>
      </w:rPr>
    </w:lvl>
    <w:lvl w:ilvl="6">
      <w:start w:val="1"/>
      <w:numFmt w:val="bullet"/>
      <w:lvlText w:val=""/>
      <w:lvlJc w:val="left"/>
      <w:pPr>
        <w:tabs>
          <w:tab w:val="num" w:pos="2880"/>
        </w:tabs>
        <w:ind w:left="2880" w:hanging="360"/>
      </w:pPr>
      <w:rPr>
        <w:rFonts w:ascii="Symbol" w:hAnsi="Symbol" w:cs="Lucida Sans Unicode"/>
        <w:sz w:val="18"/>
        <w:szCs w:val="18"/>
      </w:rPr>
    </w:lvl>
    <w:lvl w:ilvl="7">
      <w:start w:val="1"/>
      <w:numFmt w:val="bullet"/>
      <w:lvlText w:val="◦"/>
      <w:lvlJc w:val="left"/>
      <w:pPr>
        <w:tabs>
          <w:tab w:val="num" w:pos="3240"/>
        </w:tabs>
        <w:ind w:left="3240" w:hanging="360"/>
      </w:pPr>
      <w:rPr>
        <w:rFonts w:ascii="OpenSymbol" w:hAnsi="OpenSymbol" w:cs="Lucida Sans Unicode"/>
        <w:sz w:val="18"/>
        <w:szCs w:val="18"/>
      </w:rPr>
    </w:lvl>
    <w:lvl w:ilvl="8">
      <w:start w:val="1"/>
      <w:numFmt w:val="bullet"/>
      <w:lvlText w:val="▪"/>
      <w:lvlJc w:val="left"/>
      <w:pPr>
        <w:tabs>
          <w:tab w:val="num" w:pos="3600"/>
        </w:tabs>
        <w:ind w:left="3600" w:hanging="360"/>
      </w:pPr>
      <w:rPr>
        <w:rFonts w:ascii="OpenSymbol" w:hAnsi="OpenSymbol" w:cs="Lucida Sans Unicode"/>
        <w:sz w:val="18"/>
        <w:szCs w:val="18"/>
      </w:rPr>
    </w:lvl>
  </w:abstractNum>
  <w:abstractNum w:abstractNumId="9" w15:restartNumberingAfterBreak="0">
    <w:nsid w:val="026925A0"/>
    <w:multiLevelType w:val="hybridMultilevel"/>
    <w:tmpl w:val="2BACBE50"/>
    <w:lvl w:ilvl="0" w:tplc="00000005">
      <w:start w:val="3"/>
      <w:numFmt w:val="bullet"/>
      <w:lvlText w:val="-"/>
      <w:lvlJc w:val="left"/>
      <w:pPr>
        <w:tabs>
          <w:tab w:val="num" w:pos="744"/>
        </w:tabs>
        <w:ind w:left="1464" w:hanging="360"/>
      </w:pPr>
      <w:rPr>
        <w:rFonts w:ascii="Arial" w:hAnsi="Arial" w:cs="Arial"/>
      </w:rPr>
    </w:lvl>
    <w:lvl w:ilvl="1" w:tplc="04090003" w:tentative="1">
      <w:start w:val="1"/>
      <w:numFmt w:val="bullet"/>
      <w:lvlText w:val="o"/>
      <w:lvlJc w:val="left"/>
      <w:pPr>
        <w:ind w:left="2184" w:hanging="360"/>
      </w:pPr>
      <w:rPr>
        <w:rFonts w:ascii="Courier New" w:hAnsi="Courier New" w:cs="Courier New" w:hint="default"/>
      </w:rPr>
    </w:lvl>
    <w:lvl w:ilvl="2" w:tplc="04090005" w:tentative="1">
      <w:start w:val="1"/>
      <w:numFmt w:val="bullet"/>
      <w:lvlText w:val=""/>
      <w:lvlJc w:val="left"/>
      <w:pPr>
        <w:ind w:left="2904" w:hanging="360"/>
      </w:pPr>
      <w:rPr>
        <w:rFonts w:ascii="Wingdings" w:hAnsi="Wingdings" w:hint="default"/>
      </w:rPr>
    </w:lvl>
    <w:lvl w:ilvl="3" w:tplc="04090001" w:tentative="1">
      <w:start w:val="1"/>
      <w:numFmt w:val="bullet"/>
      <w:lvlText w:val=""/>
      <w:lvlJc w:val="left"/>
      <w:pPr>
        <w:ind w:left="3624" w:hanging="360"/>
      </w:pPr>
      <w:rPr>
        <w:rFonts w:ascii="Symbol" w:hAnsi="Symbol" w:hint="default"/>
      </w:rPr>
    </w:lvl>
    <w:lvl w:ilvl="4" w:tplc="04090003" w:tentative="1">
      <w:start w:val="1"/>
      <w:numFmt w:val="bullet"/>
      <w:lvlText w:val="o"/>
      <w:lvlJc w:val="left"/>
      <w:pPr>
        <w:ind w:left="4344" w:hanging="360"/>
      </w:pPr>
      <w:rPr>
        <w:rFonts w:ascii="Courier New" w:hAnsi="Courier New" w:cs="Courier New" w:hint="default"/>
      </w:rPr>
    </w:lvl>
    <w:lvl w:ilvl="5" w:tplc="04090005" w:tentative="1">
      <w:start w:val="1"/>
      <w:numFmt w:val="bullet"/>
      <w:lvlText w:val=""/>
      <w:lvlJc w:val="left"/>
      <w:pPr>
        <w:ind w:left="5064" w:hanging="360"/>
      </w:pPr>
      <w:rPr>
        <w:rFonts w:ascii="Wingdings" w:hAnsi="Wingdings" w:hint="default"/>
      </w:rPr>
    </w:lvl>
    <w:lvl w:ilvl="6" w:tplc="04090001" w:tentative="1">
      <w:start w:val="1"/>
      <w:numFmt w:val="bullet"/>
      <w:lvlText w:val=""/>
      <w:lvlJc w:val="left"/>
      <w:pPr>
        <w:ind w:left="5784" w:hanging="360"/>
      </w:pPr>
      <w:rPr>
        <w:rFonts w:ascii="Symbol" w:hAnsi="Symbol" w:hint="default"/>
      </w:rPr>
    </w:lvl>
    <w:lvl w:ilvl="7" w:tplc="04090003" w:tentative="1">
      <w:start w:val="1"/>
      <w:numFmt w:val="bullet"/>
      <w:lvlText w:val="o"/>
      <w:lvlJc w:val="left"/>
      <w:pPr>
        <w:ind w:left="6504" w:hanging="360"/>
      </w:pPr>
      <w:rPr>
        <w:rFonts w:ascii="Courier New" w:hAnsi="Courier New" w:cs="Courier New" w:hint="default"/>
      </w:rPr>
    </w:lvl>
    <w:lvl w:ilvl="8" w:tplc="04090005" w:tentative="1">
      <w:start w:val="1"/>
      <w:numFmt w:val="bullet"/>
      <w:lvlText w:val=""/>
      <w:lvlJc w:val="left"/>
      <w:pPr>
        <w:ind w:left="7224" w:hanging="360"/>
      </w:pPr>
      <w:rPr>
        <w:rFonts w:ascii="Wingdings" w:hAnsi="Wingdings" w:hint="default"/>
      </w:rPr>
    </w:lvl>
  </w:abstractNum>
  <w:abstractNum w:abstractNumId="10" w15:restartNumberingAfterBreak="0">
    <w:nsid w:val="169201E6"/>
    <w:multiLevelType w:val="hybridMultilevel"/>
    <w:tmpl w:val="9A4CEAD6"/>
    <w:lvl w:ilvl="0" w:tplc="D2D24050">
      <w:start w:val="3"/>
      <w:numFmt w:val="bullet"/>
      <w:lvlText w:val="-"/>
      <w:lvlJc w:val="left"/>
      <w:pPr>
        <w:tabs>
          <w:tab w:val="num" w:pos="360"/>
        </w:tabs>
        <w:ind w:left="1080" w:hanging="360"/>
      </w:pPr>
      <w:rPr>
        <w:rFonts w:ascii="Arial" w:hAnsi="Arial" w:cs="Arial"/>
        <w:color w:val="auto"/>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1BD1599C"/>
    <w:multiLevelType w:val="hybridMultilevel"/>
    <w:tmpl w:val="EF5EA262"/>
    <w:lvl w:ilvl="0" w:tplc="00000005">
      <w:start w:val="3"/>
      <w:numFmt w:val="bullet"/>
      <w:lvlText w:val="-"/>
      <w:lvlJc w:val="left"/>
      <w:pPr>
        <w:tabs>
          <w:tab w:val="num" w:pos="0"/>
        </w:tabs>
        <w:ind w:left="720" w:hanging="360"/>
      </w:pPr>
      <w:rPr>
        <w:rFonts w:ascii="Arial" w:hAnsi="Arial" w:cs="Arial"/>
      </w:rPr>
    </w:lvl>
    <w:lvl w:ilvl="1" w:tplc="00000005">
      <w:start w:val="3"/>
      <w:numFmt w:val="bullet"/>
      <w:lvlText w:val="-"/>
      <w:lvlJc w:val="left"/>
      <w:pPr>
        <w:ind w:left="1440" w:hanging="360"/>
      </w:pPr>
      <w:rPr>
        <w:rFonts w:ascii="Arial"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BE7163E"/>
    <w:multiLevelType w:val="multilevel"/>
    <w:tmpl w:val="DCFC5C2C"/>
    <w:lvl w:ilvl="0">
      <w:start w:val="14"/>
      <w:numFmt w:val="decimal"/>
      <w:lvlText w:val="%1."/>
      <w:lvlJc w:val="left"/>
      <w:pPr>
        <w:ind w:left="480" w:hanging="480"/>
      </w:pPr>
      <w:rPr>
        <w:rFonts w:hint="default"/>
      </w:rPr>
    </w:lvl>
    <w:lvl w:ilvl="1">
      <w:start w:val="5"/>
      <w:numFmt w:val="decimal"/>
      <w:lvlText w:val="%1.%2."/>
      <w:lvlJc w:val="left"/>
      <w:pPr>
        <w:ind w:left="480" w:hanging="48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9747D4B"/>
    <w:multiLevelType w:val="hybridMultilevel"/>
    <w:tmpl w:val="EA8C9822"/>
    <w:lvl w:ilvl="0" w:tplc="C91A6B4E">
      <w:start w:val="1"/>
      <w:numFmt w:val="bullet"/>
      <w:lvlText w:val="-"/>
      <w:lvlJc w:val="left"/>
      <w:rPr>
        <w:rFonts w:hAnsi="Arial Unicode MS"/>
        <w:caps w:val="0"/>
        <w:smallCaps w:val="0"/>
        <w:strike w:val="0"/>
        <w:dstrike w:val="0"/>
        <w:color w:val="000000"/>
        <w:spacing w:val="0"/>
        <w:w w:val="100"/>
        <w:kern w:val="0"/>
        <w:position w:val="0"/>
        <w:highlight w:val="none"/>
        <w:vertAlign w:val="baseline"/>
      </w:rPr>
    </w:lvl>
    <w:lvl w:ilvl="1" w:tplc="E91C779C">
      <w:start w:val="1"/>
      <w:numFmt w:val="bullet"/>
      <w:lvlText w:val="-"/>
      <w:lvlJc w:val="left"/>
      <w:rPr>
        <w:rFonts w:hAnsi="Arial Unicode MS"/>
        <w:caps w:val="0"/>
        <w:smallCaps w:val="0"/>
        <w:strike w:val="0"/>
        <w:dstrike w:val="0"/>
        <w:color w:val="000000"/>
        <w:spacing w:val="0"/>
        <w:w w:val="100"/>
        <w:kern w:val="0"/>
        <w:position w:val="0"/>
        <w:highlight w:val="none"/>
        <w:vertAlign w:val="baseline"/>
      </w:rPr>
    </w:lvl>
    <w:lvl w:ilvl="2" w:tplc="24540F4C">
      <w:start w:val="1"/>
      <w:numFmt w:val="bullet"/>
      <w:lvlText w:val="-"/>
      <w:lvlJc w:val="left"/>
      <w:rPr>
        <w:rFonts w:hAnsi="Arial Unicode MS"/>
        <w:caps w:val="0"/>
        <w:smallCaps w:val="0"/>
        <w:strike w:val="0"/>
        <w:dstrike w:val="0"/>
        <w:color w:val="000000"/>
        <w:spacing w:val="0"/>
        <w:w w:val="100"/>
        <w:kern w:val="0"/>
        <w:position w:val="0"/>
        <w:highlight w:val="none"/>
        <w:vertAlign w:val="baseline"/>
      </w:rPr>
    </w:lvl>
    <w:lvl w:ilvl="3" w:tplc="30C8F37A">
      <w:start w:val="1"/>
      <w:numFmt w:val="bullet"/>
      <w:lvlText w:val="-"/>
      <w:lvlJc w:val="left"/>
      <w:rPr>
        <w:rFonts w:hAnsi="Arial Unicode MS"/>
        <w:caps w:val="0"/>
        <w:smallCaps w:val="0"/>
        <w:strike w:val="0"/>
        <w:dstrike w:val="0"/>
        <w:color w:val="000000"/>
        <w:spacing w:val="0"/>
        <w:w w:val="100"/>
        <w:kern w:val="0"/>
        <w:position w:val="0"/>
        <w:highlight w:val="none"/>
        <w:vertAlign w:val="baseline"/>
      </w:rPr>
    </w:lvl>
    <w:lvl w:ilvl="4" w:tplc="14F20B2A">
      <w:start w:val="1"/>
      <w:numFmt w:val="bullet"/>
      <w:lvlText w:val="-"/>
      <w:lvlJc w:val="left"/>
      <w:rPr>
        <w:rFonts w:hAnsi="Arial Unicode MS"/>
        <w:caps w:val="0"/>
        <w:smallCaps w:val="0"/>
        <w:strike w:val="0"/>
        <w:dstrike w:val="0"/>
        <w:color w:val="000000"/>
        <w:spacing w:val="0"/>
        <w:w w:val="100"/>
        <w:kern w:val="0"/>
        <w:position w:val="0"/>
        <w:highlight w:val="none"/>
        <w:vertAlign w:val="baseline"/>
      </w:rPr>
    </w:lvl>
    <w:lvl w:ilvl="5" w:tplc="CADE3B56">
      <w:start w:val="1"/>
      <w:numFmt w:val="bullet"/>
      <w:lvlText w:val="-"/>
      <w:lvlJc w:val="left"/>
      <w:rPr>
        <w:rFonts w:hAnsi="Arial Unicode MS"/>
        <w:caps w:val="0"/>
        <w:smallCaps w:val="0"/>
        <w:strike w:val="0"/>
        <w:dstrike w:val="0"/>
        <w:color w:val="000000"/>
        <w:spacing w:val="0"/>
        <w:w w:val="100"/>
        <w:kern w:val="0"/>
        <w:position w:val="0"/>
        <w:highlight w:val="none"/>
        <w:vertAlign w:val="baseline"/>
      </w:rPr>
    </w:lvl>
    <w:lvl w:ilvl="6" w:tplc="C5280856">
      <w:start w:val="1"/>
      <w:numFmt w:val="bullet"/>
      <w:lvlText w:val="-"/>
      <w:lvlJc w:val="left"/>
      <w:rPr>
        <w:rFonts w:hAnsi="Arial Unicode MS"/>
        <w:caps w:val="0"/>
        <w:smallCaps w:val="0"/>
        <w:strike w:val="0"/>
        <w:dstrike w:val="0"/>
        <w:color w:val="000000"/>
        <w:spacing w:val="0"/>
        <w:w w:val="100"/>
        <w:kern w:val="0"/>
        <w:position w:val="0"/>
        <w:highlight w:val="none"/>
        <w:vertAlign w:val="baseline"/>
      </w:rPr>
    </w:lvl>
    <w:lvl w:ilvl="7" w:tplc="41C46188">
      <w:start w:val="1"/>
      <w:numFmt w:val="bullet"/>
      <w:lvlText w:val="-"/>
      <w:lvlJc w:val="left"/>
      <w:rPr>
        <w:rFonts w:hAnsi="Arial Unicode MS"/>
        <w:caps w:val="0"/>
        <w:smallCaps w:val="0"/>
        <w:strike w:val="0"/>
        <w:dstrike w:val="0"/>
        <w:color w:val="000000"/>
        <w:spacing w:val="0"/>
        <w:w w:val="100"/>
        <w:kern w:val="0"/>
        <w:position w:val="0"/>
        <w:highlight w:val="none"/>
        <w:vertAlign w:val="baseline"/>
      </w:rPr>
    </w:lvl>
    <w:lvl w:ilvl="8" w:tplc="03ECDD0A">
      <w:start w:val="1"/>
      <w:numFmt w:val="bullet"/>
      <w:lvlText w:val="-"/>
      <w:lvlJc w:val="left"/>
      <w:rPr>
        <w:rFonts w:hAnsi="Arial Unicode MS"/>
        <w:caps w:val="0"/>
        <w:smallCaps w:val="0"/>
        <w:strike w:val="0"/>
        <w:dstrike w:val="0"/>
        <w:color w:val="000000"/>
        <w:spacing w:val="0"/>
        <w:w w:val="100"/>
        <w:kern w:val="0"/>
        <w:position w:val="0"/>
        <w:highlight w:val="none"/>
        <w:vertAlign w:val="baseline"/>
      </w:rPr>
    </w:lvl>
  </w:abstractNum>
  <w:abstractNum w:abstractNumId="14" w15:restartNumberingAfterBreak="0">
    <w:nsid w:val="345972A5"/>
    <w:multiLevelType w:val="multilevel"/>
    <w:tmpl w:val="E8F22A92"/>
    <w:lvl w:ilvl="0">
      <w:start w:val="1"/>
      <w:numFmt w:val="bullet"/>
      <w:lvlText w:val=""/>
      <w:lvlJc w:val="left"/>
      <w:pPr>
        <w:tabs>
          <w:tab w:val="num" w:pos="720"/>
        </w:tabs>
        <w:ind w:left="720" w:hanging="360"/>
      </w:pPr>
      <w:rPr>
        <w:rFonts w:ascii="Symbol" w:hAnsi="Symbol" w:hint="default"/>
        <w:sz w:val="18"/>
        <w:szCs w:val="18"/>
      </w:rPr>
    </w:lvl>
    <w:lvl w:ilvl="1">
      <w:start w:val="1"/>
      <w:numFmt w:val="bullet"/>
      <w:lvlText w:val="◦"/>
      <w:lvlJc w:val="left"/>
      <w:pPr>
        <w:tabs>
          <w:tab w:val="num" w:pos="1080"/>
        </w:tabs>
        <w:ind w:left="1080" w:hanging="360"/>
      </w:pPr>
      <w:rPr>
        <w:rFonts w:ascii="OpenSymbol" w:hAnsi="OpenSymbol" w:cs="Lucida Sans Unicode"/>
        <w:sz w:val="18"/>
        <w:szCs w:val="18"/>
      </w:rPr>
    </w:lvl>
    <w:lvl w:ilvl="2">
      <w:start w:val="1"/>
      <w:numFmt w:val="bullet"/>
      <w:lvlText w:val="▪"/>
      <w:lvlJc w:val="left"/>
      <w:pPr>
        <w:tabs>
          <w:tab w:val="num" w:pos="1440"/>
        </w:tabs>
        <w:ind w:left="1440" w:hanging="360"/>
      </w:pPr>
      <w:rPr>
        <w:rFonts w:ascii="OpenSymbol" w:hAnsi="OpenSymbol" w:cs="Lucida Sans Unicode"/>
        <w:sz w:val="18"/>
        <w:szCs w:val="18"/>
      </w:rPr>
    </w:lvl>
    <w:lvl w:ilvl="3">
      <w:start w:val="1"/>
      <w:numFmt w:val="bullet"/>
      <w:lvlText w:val=""/>
      <w:lvlJc w:val="left"/>
      <w:pPr>
        <w:tabs>
          <w:tab w:val="num" w:pos="1800"/>
        </w:tabs>
        <w:ind w:left="1800" w:hanging="360"/>
      </w:pPr>
      <w:rPr>
        <w:rFonts w:ascii="Symbol" w:hAnsi="Symbol" w:cs="Lucida Sans Unicode"/>
        <w:sz w:val="18"/>
        <w:szCs w:val="18"/>
      </w:rPr>
    </w:lvl>
    <w:lvl w:ilvl="4">
      <w:start w:val="1"/>
      <w:numFmt w:val="bullet"/>
      <w:lvlText w:val="◦"/>
      <w:lvlJc w:val="left"/>
      <w:pPr>
        <w:tabs>
          <w:tab w:val="num" w:pos="2160"/>
        </w:tabs>
        <w:ind w:left="2160" w:hanging="360"/>
      </w:pPr>
      <w:rPr>
        <w:rFonts w:ascii="OpenSymbol" w:hAnsi="OpenSymbol" w:cs="Lucida Sans Unicode"/>
        <w:sz w:val="18"/>
        <w:szCs w:val="18"/>
      </w:rPr>
    </w:lvl>
    <w:lvl w:ilvl="5">
      <w:start w:val="1"/>
      <w:numFmt w:val="bullet"/>
      <w:lvlText w:val="▪"/>
      <w:lvlJc w:val="left"/>
      <w:pPr>
        <w:tabs>
          <w:tab w:val="num" w:pos="2520"/>
        </w:tabs>
        <w:ind w:left="2520" w:hanging="360"/>
      </w:pPr>
      <w:rPr>
        <w:rFonts w:ascii="OpenSymbol" w:hAnsi="OpenSymbol" w:cs="Lucida Sans Unicode"/>
        <w:sz w:val="18"/>
        <w:szCs w:val="18"/>
      </w:rPr>
    </w:lvl>
    <w:lvl w:ilvl="6">
      <w:start w:val="1"/>
      <w:numFmt w:val="bullet"/>
      <w:lvlText w:val=""/>
      <w:lvlJc w:val="left"/>
      <w:pPr>
        <w:tabs>
          <w:tab w:val="num" w:pos="2880"/>
        </w:tabs>
        <w:ind w:left="2880" w:hanging="360"/>
      </w:pPr>
      <w:rPr>
        <w:rFonts w:ascii="Symbol" w:hAnsi="Symbol" w:cs="Lucida Sans Unicode"/>
        <w:sz w:val="18"/>
        <w:szCs w:val="18"/>
      </w:rPr>
    </w:lvl>
    <w:lvl w:ilvl="7">
      <w:start w:val="1"/>
      <w:numFmt w:val="bullet"/>
      <w:lvlText w:val="◦"/>
      <w:lvlJc w:val="left"/>
      <w:pPr>
        <w:tabs>
          <w:tab w:val="num" w:pos="3240"/>
        </w:tabs>
        <w:ind w:left="3240" w:hanging="360"/>
      </w:pPr>
      <w:rPr>
        <w:rFonts w:ascii="OpenSymbol" w:hAnsi="OpenSymbol" w:cs="Lucida Sans Unicode"/>
        <w:sz w:val="18"/>
        <w:szCs w:val="18"/>
      </w:rPr>
    </w:lvl>
    <w:lvl w:ilvl="8">
      <w:start w:val="1"/>
      <w:numFmt w:val="bullet"/>
      <w:lvlText w:val="▪"/>
      <w:lvlJc w:val="left"/>
      <w:pPr>
        <w:tabs>
          <w:tab w:val="num" w:pos="3600"/>
        </w:tabs>
        <w:ind w:left="3600" w:hanging="360"/>
      </w:pPr>
      <w:rPr>
        <w:rFonts w:ascii="OpenSymbol" w:hAnsi="OpenSymbol" w:cs="Lucida Sans Unicode"/>
        <w:sz w:val="18"/>
        <w:szCs w:val="18"/>
      </w:rPr>
    </w:lvl>
  </w:abstractNum>
  <w:abstractNum w:abstractNumId="15" w15:restartNumberingAfterBreak="0">
    <w:nsid w:val="34A85D4B"/>
    <w:multiLevelType w:val="multilevel"/>
    <w:tmpl w:val="E8F22A92"/>
    <w:lvl w:ilvl="0">
      <w:start w:val="1"/>
      <w:numFmt w:val="bullet"/>
      <w:lvlText w:val=""/>
      <w:lvlJc w:val="left"/>
      <w:pPr>
        <w:tabs>
          <w:tab w:val="num" w:pos="720"/>
        </w:tabs>
        <w:ind w:left="720" w:hanging="360"/>
      </w:pPr>
      <w:rPr>
        <w:rFonts w:ascii="Symbol" w:hAnsi="Symbol" w:hint="default"/>
        <w:sz w:val="18"/>
        <w:szCs w:val="18"/>
      </w:rPr>
    </w:lvl>
    <w:lvl w:ilvl="1">
      <w:start w:val="1"/>
      <w:numFmt w:val="bullet"/>
      <w:lvlText w:val="◦"/>
      <w:lvlJc w:val="left"/>
      <w:pPr>
        <w:tabs>
          <w:tab w:val="num" w:pos="1080"/>
        </w:tabs>
        <w:ind w:left="1080" w:hanging="360"/>
      </w:pPr>
      <w:rPr>
        <w:rFonts w:ascii="OpenSymbol" w:hAnsi="OpenSymbol" w:cs="Lucida Sans Unicode"/>
        <w:sz w:val="18"/>
        <w:szCs w:val="18"/>
      </w:rPr>
    </w:lvl>
    <w:lvl w:ilvl="2">
      <w:start w:val="1"/>
      <w:numFmt w:val="bullet"/>
      <w:lvlText w:val="▪"/>
      <w:lvlJc w:val="left"/>
      <w:pPr>
        <w:tabs>
          <w:tab w:val="num" w:pos="1440"/>
        </w:tabs>
        <w:ind w:left="1440" w:hanging="360"/>
      </w:pPr>
      <w:rPr>
        <w:rFonts w:ascii="OpenSymbol" w:hAnsi="OpenSymbol" w:cs="Lucida Sans Unicode"/>
        <w:sz w:val="18"/>
        <w:szCs w:val="18"/>
      </w:rPr>
    </w:lvl>
    <w:lvl w:ilvl="3">
      <w:start w:val="1"/>
      <w:numFmt w:val="bullet"/>
      <w:lvlText w:val=""/>
      <w:lvlJc w:val="left"/>
      <w:pPr>
        <w:tabs>
          <w:tab w:val="num" w:pos="1800"/>
        </w:tabs>
        <w:ind w:left="1800" w:hanging="360"/>
      </w:pPr>
      <w:rPr>
        <w:rFonts w:ascii="Symbol" w:hAnsi="Symbol" w:cs="Lucida Sans Unicode"/>
        <w:sz w:val="18"/>
        <w:szCs w:val="18"/>
      </w:rPr>
    </w:lvl>
    <w:lvl w:ilvl="4">
      <w:start w:val="1"/>
      <w:numFmt w:val="bullet"/>
      <w:lvlText w:val="◦"/>
      <w:lvlJc w:val="left"/>
      <w:pPr>
        <w:tabs>
          <w:tab w:val="num" w:pos="2160"/>
        </w:tabs>
        <w:ind w:left="2160" w:hanging="360"/>
      </w:pPr>
      <w:rPr>
        <w:rFonts w:ascii="OpenSymbol" w:hAnsi="OpenSymbol" w:cs="Lucida Sans Unicode"/>
        <w:sz w:val="18"/>
        <w:szCs w:val="18"/>
      </w:rPr>
    </w:lvl>
    <w:lvl w:ilvl="5">
      <w:start w:val="1"/>
      <w:numFmt w:val="bullet"/>
      <w:lvlText w:val="▪"/>
      <w:lvlJc w:val="left"/>
      <w:pPr>
        <w:tabs>
          <w:tab w:val="num" w:pos="2520"/>
        </w:tabs>
        <w:ind w:left="2520" w:hanging="360"/>
      </w:pPr>
      <w:rPr>
        <w:rFonts w:ascii="OpenSymbol" w:hAnsi="OpenSymbol" w:cs="Lucida Sans Unicode"/>
        <w:sz w:val="18"/>
        <w:szCs w:val="18"/>
      </w:rPr>
    </w:lvl>
    <w:lvl w:ilvl="6">
      <w:start w:val="1"/>
      <w:numFmt w:val="bullet"/>
      <w:lvlText w:val=""/>
      <w:lvlJc w:val="left"/>
      <w:pPr>
        <w:tabs>
          <w:tab w:val="num" w:pos="2880"/>
        </w:tabs>
        <w:ind w:left="2880" w:hanging="360"/>
      </w:pPr>
      <w:rPr>
        <w:rFonts w:ascii="Symbol" w:hAnsi="Symbol" w:cs="Lucida Sans Unicode"/>
        <w:sz w:val="18"/>
        <w:szCs w:val="18"/>
      </w:rPr>
    </w:lvl>
    <w:lvl w:ilvl="7">
      <w:start w:val="1"/>
      <w:numFmt w:val="bullet"/>
      <w:lvlText w:val="◦"/>
      <w:lvlJc w:val="left"/>
      <w:pPr>
        <w:tabs>
          <w:tab w:val="num" w:pos="3240"/>
        </w:tabs>
        <w:ind w:left="3240" w:hanging="360"/>
      </w:pPr>
      <w:rPr>
        <w:rFonts w:ascii="OpenSymbol" w:hAnsi="OpenSymbol" w:cs="Lucida Sans Unicode"/>
        <w:sz w:val="18"/>
        <w:szCs w:val="18"/>
      </w:rPr>
    </w:lvl>
    <w:lvl w:ilvl="8">
      <w:start w:val="1"/>
      <w:numFmt w:val="bullet"/>
      <w:lvlText w:val="▪"/>
      <w:lvlJc w:val="left"/>
      <w:pPr>
        <w:tabs>
          <w:tab w:val="num" w:pos="3600"/>
        </w:tabs>
        <w:ind w:left="3600" w:hanging="360"/>
      </w:pPr>
      <w:rPr>
        <w:rFonts w:ascii="OpenSymbol" w:hAnsi="OpenSymbol" w:cs="Lucida Sans Unicode"/>
        <w:sz w:val="18"/>
        <w:szCs w:val="18"/>
      </w:rPr>
    </w:lvl>
  </w:abstractNum>
  <w:abstractNum w:abstractNumId="16" w15:restartNumberingAfterBreak="0">
    <w:nsid w:val="35EF4C48"/>
    <w:multiLevelType w:val="hybridMultilevel"/>
    <w:tmpl w:val="5DF62384"/>
    <w:lvl w:ilvl="0" w:tplc="00000005">
      <w:start w:val="3"/>
      <w:numFmt w:val="bullet"/>
      <w:lvlText w:val="-"/>
      <w:lvlJc w:val="left"/>
      <w:pPr>
        <w:tabs>
          <w:tab w:val="num" w:pos="360"/>
        </w:tabs>
        <w:ind w:left="1080" w:hanging="360"/>
      </w:pPr>
      <w:rPr>
        <w:rFonts w:ascii="Arial" w:hAnsi="Arial" w:cs="Arial"/>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7586BF5"/>
    <w:multiLevelType w:val="hybridMultilevel"/>
    <w:tmpl w:val="B5609C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75A4094"/>
    <w:multiLevelType w:val="multilevel"/>
    <w:tmpl w:val="77545230"/>
    <w:lvl w:ilvl="0">
      <w:start w:val="3"/>
      <w:numFmt w:val="bullet"/>
      <w:lvlText w:val="-"/>
      <w:lvlJc w:val="left"/>
      <w:pPr>
        <w:ind w:left="1440" w:hanging="360"/>
      </w:pPr>
      <w:rPr>
        <w:rFonts w:ascii="Arial" w:hAnsi="Arial" w:cs="Arial"/>
        <w:b/>
        <w:sz w:val="24"/>
        <w:szCs w:val="24"/>
        <w:lang w:val="ro-RO"/>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9" w15:restartNumberingAfterBreak="0">
    <w:nsid w:val="3ABD2775"/>
    <w:multiLevelType w:val="hybridMultilevel"/>
    <w:tmpl w:val="EA8C9822"/>
    <w:lvl w:ilvl="0" w:tplc="AFE0BFF4">
      <w:start w:val="1"/>
      <w:numFmt w:val="bullet"/>
      <w:lvlText w:val="-"/>
      <w:lvlJc w:val="left"/>
      <w:rPr>
        <w:rFonts w:hAnsi="Arial Unicode MS"/>
        <w:caps w:val="0"/>
        <w:smallCaps w:val="0"/>
        <w:strike w:val="0"/>
        <w:dstrike w:val="0"/>
        <w:color w:val="000000"/>
        <w:spacing w:val="0"/>
        <w:w w:val="100"/>
        <w:kern w:val="0"/>
        <w:position w:val="0"/>
        <w:highlight w:val="none"/>
        <w:vertAlign w:val="baseline"/>
      </w:rPr>
    </w:lvl>
    <w:lvl w:ilvl="1" w:tplc="8716B80A">
      <w:start w:val="1"/>
      <w:numFmt w:val="bullet"/>
      <w:lvlText w:val="-"/>
      <w:lvlJc w:val="left"/>
      <w:rPr>
        <w:rFonts w:hAnsi="Arial Unicode MS"/>
        <w:caps w:val="0"/>
        <w:smallCaps w:val="0"/>
        <w:strike w:val="0"/>
        <w:dstrike w:val="0"/>
        <w:color w:val="000000"/>
        <w:spacing w:val="0"/>
        <w:w w:val="100"/>
        <w:kern w:val="0"/>
        <w:position w:val="0"/>
        <w:highlight w:val="none"/>
        <w:vertAlign w:val="baseline"/>
      </w:rPr>
    </w:lvl>
    <w:lvl w:ilvl="2" w:tplc="E08E605E">
      <w:start w:val="1"/>
      <w:numFmt w:val="bullet"/>
      <w:lvlText w:val="-"/>
      <w:lvlJc w:val="left"/>
      <w:rPr>
        <w:rFonts w:hAnsi="Arial Unicode MS"/>
        <w:caps w:val="0"/>
        <w:smallCaps w:val="0"/>
        <w:strike w:val="0"/>
        <w:dstrike w:val="0"/>
        <w:color w:val="000000"/>
        <w:spacing w:val="0"/>
        <w:w w:val="100"/>
        <w:kern w:val="0"/>
        <w:position w:val="0"/>
        <w:highlight w:val="none"/>
        <w:vertAlign w:val="baseline"/>
      </w:rPr>
    </w:lvl>
    <w:lvl w:ilvl="3" w:tplc="67745460">
      <w:start w:val="1"/>
      <w:numFmt w:val="bullet"/>
      <w:lvlText w:val="-"/>
      <w:lvlJc w:val="left"/>
      <w:rPr>
        <w:rFonts w:hAnsi="Arial Unicode MS"/>
        <w:caps w:val="0"/>
        <w:smallCaps w:val="0"/>
        <w:strike w:val="0"/>
        <w:dstrike w:val="0"/>
        <w:color w:val="000000"/>
        <w:spacing w:val="0"/>
        <w:w w:val="100"/>
        <w:kern w:val="0"/>
        <w:position w:val="0"/>
        <w:highlight w:val="none"/>
        <w:vertAlign w:val="baseline"/>
      </w:rPr>
    </w:lvl>
    <w:lvl w:ilvl="4" w:tplc="78AA7EA0">
      <w:start w:val="1"/>
      <w:numFmt w:val="bullet"/>
      <w:lvlText w:val="-"/>
      <w:lvlJc w:val="left"/>
      <w:rPr>
        <w:rFonts w:hAnsi="Arial Unicode MS"/>
        <w:caps w:val="0"/>
        <w:smallCaps w:val="0"/>
        <w:strike w:val="0"/>
        <w:dstrike w:val="0"/>
        <w:color w:val="000000"/>
        <w:spacing w:val="0"/>
        <w:w w:val="100"/>
        <w:kern w:val="0"/>
        <w:position w:val="0"/>
        <w:highlight w:val="none"/>
        <w:vertAlign w:val="baseline"/>
      </w:rPr>
    </w:lvl>
    <w:lvl w:ilvl="5" w:tplc="376C76E4">
      <w:start w:val="1"/>
      <w:numFmt w:val="bullet"/>
      <w:lvlText w:val="-"/>
      <w:lvlJc w:val="left"/>
      <w:rPr>
        <w:rFonts w:hAnsi="Arial Unicode MS"/>
        <w:caps w:val="0"/>
        <w:smallCaps w:val="0"/>
        <w:strike w:val="0"/>
        <w:dstrike w:val="0"/>
        <w:color w:val="000000"/>
        <w:spacing w:val="0"/>
        <w:w w:val="100"/>
        <w:kern w:val="0"/>
        <w:position w:val="0"/>
        <w:highlight w:val="none"/>
        <w:vertAlign w:val="baseline"/>
      </w:rPr>
    </w:lvl>
    <w:lvl w:ilvl="6" w:tplc="99083880">
      <w:start w:val="1"/>
      <w:numFmt w:val="bullet"/>
      <w:lvlText w:val="-"/>
      <w:lvlJc w:val="left"/>
      <w:rPr>
        <w:rFonts w:hAnsi="Arial Unicode MS"/>
        <w:caps w:val="0"/>
        <w:smallCaps w:val="0"/>
        <w:strike w:val="0"/>
        <w:dstrike w:val="0"/>
        <w:color w:val="000000"/>
        <w:spacing w:val="0"/>
        <w:w w:val="100"/>
        <w:kern w:val="0"/>
        <w:position w:val="0"/>
        <w:highlight w:val="none"/>
        <w:vertAlign w:val="baseline"/>
      </w:rPr>
    </w:lvl>
    <w:lvl w:ilvl="7" w:tplc="EDEC3ADC">
      <w:start w:val="1"/>
      <w:numFmt w:val="bullet"/>
      <w:lvlText w:val="-"/>
      <w:lvlJc w:val="left"/>
      <w:rPr>
        <w:rFonts w:hAnsi="Arial Unicode MS"/>
        <w:caps w:val="0"/>
        <w:smallCaps w:val="0"/>
        <w:strike w:val="0"/>
        <w:dstrike w:val="0"/>
        <w:color w:val="000000"/>
        <w:spacing w:val="0"/>
        <w:w w:val="100"/>
        <w:kern w:val="0"/>
        <w:position w:val="0"/>
        <w:highlight w:val="none"/>
        <w:vertAlign w:val="baseline"/>
      </w:rPr>
    </w:lvl>
    <w:lvl w:ilvl="8" w:tplc="9CCE2350">
      <w:start w:val="1"/>
      <w:numFmt w:val="bullet"/>
      <w:lvlText w:val="-"/>
      <w:lvlJc w:val="left"/>
      <w:rPr>
        <w:rFonts w:hAnsi="Arial Unicode MS"/>
        <w:caps w:val="0"/>
        <w:smallCaps w:val="0"/>
        <w:strike w:val="0"/>
        <w:dstrike w:val="0"/>
        <w:color w:val="000000"/>
        <w:spacing w:val="0"/>
        <w:w w:val="100"/>
        <w:kern w:val="0"/>
        <w:position w:val="0"/>
        <w:highlight w:val="none"/>
        <w:vertAlign w:val="baseline"/>
      </w:rPr>
    </w:lvl>
  </w:abstractNum>
  <w:abstractNum w:abstractNumId="20" w15:restartNumberingAfterBreak="0">
    <w:nsid w:val="3D407B46"/>
    <w:multiLevelType w:val="multilevel"/>
    <w:tmpl w:val="938A97F8"/>
    <w:lvl w:ilvl="0">
      <w:start w:val="3"/>
      <w:numFmt w:val="bullet"/>
      <w:lvlText w:val="-"/>
      <w:lvlJc w:val="left"/>
      <w:pPr>
        <w:ind w:left="1440" w:hanging="360"/>
      </w:pPr>
      <w:rPr>
        <w:rFonts w:ascii="Arial" w:hAnsi="Arial" w:cs="Arial"/>
        <w:b/>
        <w:sz w:val="24"/>
        <w:szCs w:val="24"/>
        <w:lang w:val="ro-RO"/>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1" w15:restartNumberingAfterBreak="0">
    <w:nsid w:val="3D535301"/>
    <w:multiLevelType w:val="hybridMultilevel"/>
    <w:tmpl w:val="43100B76"/>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3D7852A3"/>
    <w:multiLevelType w:val="multilevel"/>
    <w:tmpl w:val="68C02F24"/>
    <w:lvl w:ilvl="0">
      <w:start w:val="1"/>
      <w:numFmt w:val="bullet"/>
      <w:lvlText w:val=""/>
      <w:lvlJc w:val="left"/>
      <w:pPr>
        <w:tabs>
          <w:tab w:val="num" w:pos="720"/>
        </w:tabs>
        <w:ind w:left="720" w:hanging="360"/>
      </w:pPr>
      <w:rPr>
        <w:rFonts w:ascii="Symbol" w:hAnsi="Symbol" w:hint="default"/>
        <w:sz w:val="18"/>
        <w:szCs w:val="18"/>
      </w:rPr>
    </w:lvl>
    <w:lvl w:ilvl="1">
      <w:start w:val="1"/>
      <w:numFmt w:val="bullet"/>
      <w:lvlText w:val="◦"/>
      <w:lvlJc w:val="left"/>
      <w:pPr>
        <w:tabs>
          <w:tab w:val="num" w:pos="1080"/>
        </w:tabs>
        <w:ind w:left="1080" w:hanging="360"/>
      </w:pPr>
      <w:rPr>
        <w:rFonts w:ascii="OpenSymbol" w:hAnsi="OpenSymbol" w:cs="Lucida Sans Unicode"/>
        <w:sz w:val="18"/>
        <w:szCs w:val="18"/>
      </w:rPr>
    </w:lvl>
    <w:lvl w:ilvl="2">
      <w:start w:val="1"/>
      <w:numFmt w:val="bullet"/>
      <w:lvlText w:val="▪"/>
      <w:lvlJc w:val="left"/>
      <w:pPr>
        <w:tabs>
          <w:tab w:val="num" w:pos="1440"/>
        </w:tabs>
        <w:ind w:left="1440" w:hanging="360"/>
      </w:pPr>
      <w:rPr>
        <w:rFonts w:ascii="OpenSymbol" w:hAnsi="OpenSymbol" w:cs="Lucida Sans Unicode"/>
        <w:sz w:val="18"/>
        <w:szCs w:val="18"/>
      </w:rPr>
    </w:lvl>
    <w:lvl w:ilvl="3">
      <w:start w:val="1"/>
      <w:numFmt w:val="bullet"/>
      <w:lvlText w:val=""/>
      <w:lvlJc w:val="left"/>
      <w:pPr>
        <w:tabs>
          <w:tab w:val="num" w:pos="1800"/>
        </w:tabs>
        <w:ind w:left="1800" w:hanging="360"/>
      </w:pPr>
      <w:rPr>
        <w:rFonts w:ascii="Symbol" w:hAnsi="Symbol" w:cs="Lucida Sans Unicode"/>
        <w:sz w:val="18"/>
        <w:szCs w:val="18"/>
      </w:rPr>
    </w:lvl>
    <w:lvl w:ilvl="4">
      <w:start w:val="1"/>
      <w:numFmt w:val="bullet"/>
      <w:lvlText w:val="◦"/>
      <w:lvlJc w:val="left"/>
      <w:pPr>
        <w:tabs>
          <w:tab w:val="num" w:pos="2160"/>
        </w:tabs>
        <w:ind w:left="2160" w:hanging="360"/>
      </w:pPr>
      <w:rPr>
        <w:rFonts w:ascii="OpenSymbol" w:hAnsi="OpenSymbol" w:cs="Lucida Sans Unicode"/>
        <w:sz w:val="18"/>
        <w:szCs w:val="18"/>
      </w:rPr>
    </w:lvl>
    <w:lvl w:ilvl="5">
      <w:start w:val="1"/>
      <w:numFmt w:val="bullet"/>
      <w:lvlText w:val="▪"/>
      <w:lvlJc w:val="left"/>
      <w:pPr>
        <w:tabs>
          <w:tab w:val="num" w:pos="2520"/>
        </w:tabs>
        <w:ind w:left="2520" w:hanging="360"/>
      </w:pPr>
      <w:rPr>
        <w:rFonts w:ascii="OpenSymbol" w:hAnsi="OpenSymbol" w:cs="Lucida Sans Unicode"/>
        <w:sz w:val="18"/>
        <w:szCs w:val="18"/>
      </w:rPr>
    </w:lvl>
    <w:lvl w:ilvl="6">
      <w:start w:val="1"/>
      <w:numFmt w:val="bullet"/>
      <w:lvlText w:val=""/>
      <w:lvlJc w:val="left"/>
      <w:pPr>
        <w:tabs>
          <w:tab w:val="num" w:pos="2880"/>
        </w:tabs>
        <w:ind w:left="2880" w:hanging="360"/>
      </w:pPr>
      <w:rPr>
        <w:rFonts w:ascii="Symbol" w:hAnsi="Symbol" w:cs="Lucida Sans Unicode"/>
        <w:sz w:val="18"/>
        <w:szCs w:val="18"/>
      </w:rPr>
    </w:lvl>
    <w:lvl w:ilvl="7">
      <w:start w:val="1"/>
      <w:numFmt w:val="bullet"/>
      <w:lvlText w:val="◦"/>
      <w:lvlJc w:val="left"/>
      <w:pPr>
        <w:tabs>
          <w:tab w:val="num" w:pos="3240"/>
        </w:tabs>
        <w:ind w:left="3240" w:hanging="360"/>
      </w:pPr>
      <w:rPr>
        <w:rFonts w:ascii="OpenSymbol" w:hAnsi="OpenSymbol" w:cs="Lucida Sans Unicode"/>
        <w:sz w:val="18"/>
        <w:szCs w:val="18"/>
      </w:rPr>
    </w:lvl>
    <w:lvl w:ilvl="8">
      <w:start w:val="1"/>
      <w:numFmt w:val="bullet"/>
      <w:lvlText w:val="▪"/>
      <w:lvlJc w:val="left"/>
      <w:pPr>
        <w:tabs>
          <w:tab w:val="num" w:pos="3600"/>
        </w:tabs>
        <w:ind w:left="3600" w:hanging="360"/>
      </w:pPr>
      <w:rPr>
        <w:rFonts w:ascii="OpenSymbol" w:hAnsi="OpenSymbol" w:cs="Lucida Sans Unicode"/>
        <w:sz w:val="18"/>
        <w:szCs w:val="18"/>
      </w:rPr>
    </w:lvl>
  </w:abstractNum>
  <w:abstractNum w:abstractNumId="23" w15:restartNumberingAfterBreak="0">
    <w:nsid w:val="3E602C9A"/>
    <w:multiLevelType w:val="hybridMultilevel"/>
    <w:tmpl w:val="2324963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15:restartNumberingAfterBreak="0">
    <w:nsid w:val="40400D95"/>
    <w:multiLevelType w:val="multilevel"/>
    <w:tmpl w:val="938A97F8"/>
    <w:lvl w:ilvl="0">
      <w:start w:val="3"/>
      <w:numFmt w:val="bullet"/>
      <w:lvlText w:val="-"/>
      <w:lvlJc w:val="left"/>
      <w:pPr>
        <w:ind w:left="1440" w:hanging="360"/>
      </w:pPr>
      <w:rPr>
        <w:rFonts w:ascii="Arial" w:hAnsi="Arial" w:cs="Arial"/>
        <w:b/>
        <w:sz w:val="24"/>
        <w:szCs w:val="24"/>
        <w:lang w:val="ro-RO"/>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5" w15:restartNumberingAfterBreak="0">
    <w:nsid w:val="4A433058"/>
    <w:multiLevelType w:val="multilevel"/>
    <w:tmpl w:val="938A97F8"/>
    <w:lvl w:ilvl="0">
      <w:start w:val="3"/>
      <w:numFmt w:val="bullet"/>
      <w:lvlText w:val="-"/>
      <w:lvlJc w:val="left"/>
      <w:pPr>
        <w:ind w:left="1440" w:hanging="360"/>
      </w:pPr>
      <w:rPr>
        <w:rFonts w:ascii="Arial" w:hAnsi="Arial" w:cs="Arial"/>
        <w:b/>
        <w:sz w:val="24"/>
        <w:szCs w:val="24"/>
        <w:lang w:val="ro-RO"/>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6" w15:restartNumberingAfterBreak="0">
    <w:nsid w:val="4DCC4D26"/>
    <w:multiLevelType w:val="hybridMultilevel"/>
    <w:tmpl w:val="BEF0A0B2"/>
    <w:lvl w:ilvl="0" w:tplc="00000005">
      <w:start w:val="3"/>
      <w:numFmt w:val="bullet"/>
      <w:lvlText w:val="-"/>
      <w:lvlJc w:val="left"/>
      <w:pPr>
        <w:tabs>
          <w:tab w:val="num" w:pos="0"/>
        </w:tabs>
        <w:ind w:left="720" w:hanging="360"/>
      </w:pPr>
      <w:rPr>
        <w:rFonts w:ascii="Arial" w:hAnsi="Arial" w:cs="Arial"/>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787A7F"/>
    <w:multiLevelType w:val="multilevel"/>
    <w:tmpl w:val="65C4864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MS Sans Serif"/>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MS Sans Serif"/>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MS Sans Serif"/>
      </w:rPr>
    </w:lvl>
    <w:lvl w:ilvl="8">
      <w:start w:val="1"/>
      <w:numFmt w:val="bullet"/>
      <w:lvlText w:val=""/>
      <w:lvlJc w:val="left"/>
      <w:pPr>
        <w:tabs>
          <w:tab w:val="num" w:pos="6480"/>
        </w:tabs>
        <w:ind w:left="6480" w:hanging="360"/>
      </w:pPr>
      <w:rPr>
        <w:rFonts w:ascii="Wingdings" w:hAnsi="Wingdings" w:cs="Wingdings"/>
      </w:rPr>
    </w:lvl>
  </w:abstractNum>
  <w:abstractNum w:abstractNumId="28" w15:restartNumberingAfterBreak="0">
    <w:nsid w:val="69C32DDE"/>
    <w:multiLevelType w:val="hybridMultilevel"/>
    <w:tmpl w:val="CEE4B8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A30009B"/>
    <w:multiLevelType w:val="multilevel"/>
    <w:tmpl w:val="A342B8BA"/>
    <w:lvl w:ilvl="0">
      <w:start w:val="1"/>
      <w:numFmt w:val="bullet"/>
      <w:lvlText w:val=""/>
      <w:lvlJc w:val="left"/>
      <w:pPr>
        <w:tabs>
          <w:tab w:val="num" w:pos="720"/>
        </w:tabs>
        <w:ind w:left="720" w:hanging="360"/>
      </w:pPr>
      <w:rPr>
        <w:rFonts w:ascii="Symbol" w:hAnsi="Symbol" w:hint="default"/>
        <w:sz w:val="18"/>
        <w:szCs w:val="18"/>
      </w:rPr>
    </w:lvl>
    <w:lvl w:ilvl="1">
      <w:start w:val="1"/>
      <w:numFmt w:val="bullet"/>
      <w:lvlText w:val="◦"/>
      <w:lvlJc w:val="left"/>
      <w:pPr>
        <w:tabs>
          <w:tab w:val="num" w:pos="1080"/>
        </w:tabs>
        <w:ind w:left="1080" w:hanging="360"/>
      </w:pPr>
      <w:rPr>
        <w:rFonts w:ascii="OpenSymbol" w:hAnsi="OpenSymbol" w:cs="Lucida Sans Unicode"/>
        <w:sz w:val="18"/>
        <w:szCs w:val="18"/>
      </w:rPr>
    </w:lvl>
    <w:lvl w:ilvl="2">
      <w:start w:val="1"/>
      <w:numFmt w:val="bullet"/>
      <w:lvlText w:val="▪"/>
      <w:lvlJc w:val="left"/>
      <w:pPr>
        <w:tabs>
          <w:tab w:val="num" w:pos="1440"/>
        </w:tabs>
        <w:ind w:left="1440" w:hanging="360"/>
      </w:pPr>
      <w:rPr>
        <w:rFonts w:ascii="OpenSymbol" w:hAnsi="OpenSymbol" w:cs="Lucida Sans Unicode"/>
        <w:sz w:val="18"/>
        <w:szCs w:val="18"/>
      </w:rPr>
    </w:lvl>
    <w:lvl w:ilvl="3">
      <w:start w:val="1"/>
      <w:numFmt w:val="bullet"/>
      <w:lvlText w:val=""/>
      <w:lvlJc w:val="left"/>
      <w:pPr>
        <w:tabs>
          <w:tab w:val="num" w:pos="1800"/>
        </w:tabs>
        <w:ind w:left="1800" w:hanging="360"/>
      </w:pPr>
      <w:rPr>
        <w:rFonts w:ascii="Symbol" w:hAnsi="Symbol" w:cs="Lucida Sans Unicode"/>
        <w:sz w:val="18"/>
        <w:szCs w:val="18"/>
      </w:rPr>
    </w:lvl>
    <w:lvl w:ilvl="4">
      <w:start w:val="1"/>
      <w:numFmt w:val="bullet"/>
      <w:lvlText w:val="◦"/>
      <w:lvlJc w:val="left"/>
      <w:pPr>
        <w:tabs>
          <w:tab w:val="num" w:pos="2160"/>
        </w:tabs>
        <w:ind w:left="2160" w:hanging="360"/>
      </w:pPr>
      <w:rPr>
        <w:rFonts w:ascii="OpenSymbol" w:hAnsi="OpenSymbol" w:cs="Lucida Sans Unicode"/>
        <w:sz w:val="18"/>
        <w:szCs w:val="18"/>
      </w:rPr>
    </w:lvl>
    <w:lvl w:ilvl="5">
      <w:start w:val="1"/>
      <w:numFmt w:val="bullet"/>
      <w:lvlText w:val="▪"/>
      <w:lvlJc w:val="left"/>
      <w:pPr>
        <w:tabs>
          <w:tab w:val="num" w:pos="2520"/>
        </w:tabs>
        <w:ind w:left="2520" w:hanging="360"/>
      </w:pPr>
      <w:rPr>
        <w:rFonts w:ascii="OpenSymbol" w:hAnsi="OpenSymbol" w:cs="Lucida Sans Unicode"/>
        <w:sz w:val="18"/>
        <w:szCs w:val="18"/>
      </w:rPr>
    </w:lvl>
    <w:lvl w:ilvl="6">
      <w:start w:val="1"/>
      <w:numFmt w:val="bullet"/>
      <w:lvlText w:val=""/>
      <w:lvlJc w:val="left"/>
      <w:pPr>
        <w:tabs>
          <w:tab w:val="num" w:pos="2880"/>
        </w:tabs>
        <w:ind w:left="2880" w:hanging="360"/>
      </w:pPr>
      <w:rPr>
        <w:rFonts w:ascii="Symbol" w:hAnsi="Symbol" w:cs="Lucida Sans Unicode"/>
        <w:sz w:val="18"/>
        <w:szCs w:val="18"/>
      </w:rPr>
    </w:lvl>
    <w:lvl w:ilvl="7">
      <w:start w:val="1"/>
      <w:numFmt w:val="bullet"/>
      <w:lvlText w:val="◦"/>
      <w:lvlJc w:val="left"/>
      <w:pPr>
        <w:tabs>
          <w:tab w:val="num" w:pos="3240"/>
        </w:tabs>
        <w:ind w:left="3240" w:hanging="360"/>
      </w:pPr>
      <w:rPr>
        <w:rFonts w:ascii="OpenSymbol" w:hAnsi="OpenSymbol" w:cs="Lucida Sans Unicode"/>
        <w:sz w:val="18"/>
        <w:szCs w:val="18"/>
      </w:rPr>
    </w:lvl>
    <w:lvl w:ilvl="8">
      <w:start w:val="1"/>
      <w:numFmt w:val="bullet"/>
      <w:lvlText w:val="▪"/>
      <w:lvlJc w:val="left"/>
      <w:pPr>
        <w:tabs>
          <w:tab w:val="num" w:pos="3600"/>
        </w:tabs>
        <w:ind w:left="3600" w:hanging="360"/>
      </w:pPr>
      <w:rPr>
        <w:rFonts w:ascii="OpenSymbol" w:hAnsi="OpenSymbol" w:cs="Lucida Sans Unicode"/>
        <w:sz w:val="18"/>
        <w:szCs w:val="18"/>
      </w:rPr>
    </w:lvl>
  </w:abstractNum>
  <w:abstractNum w:abstractNumId="30" w15:restartNumberingAfterBreak="0">
    <w:nsid w:val="6F0B4662"/>
    <w:multiLevelType w:val="multilevel"/>
    <w:tmpl w:val="938A97F8"/>
    <w:lvl w:ilvl="0">
      <w:start w:val="3"/>
      <w:numFmt w:val="bullet"/>
      <w:lvlText w:val="-"/>
      <w:lvlJc w:val="left"/>
      <w:pPr>
        <w:ind w:left="1440" w:hanging="360"/>
      </w:pPr>
      <w:rPr>
        <w:rFonts w:ascii="Arial" w:hAnsi="Arial" w:cs="Arial"/>
        <w:b/>
        <w:sz w:val="24"/>
        <w:szCs w:val="24"/>
        <w:lang w:val="ro-RO"/>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1" w15:restartNumberingAfterBreak="0">
    <w:nsid w:val="70F23EA2"/>
    <w:multiLevelType w:val="multilevel"/>
    <w:tmpl w:val="66FC639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MS Sans Serif"/>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MS Sans Serif"/>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MS Sans Serif"/>
      </w:rPr>
    </w:lvl>
    <w:lvl w:ilvl="8">
      <w:start w:val="1"/>
      <w:numFmt w:val="bullet"/>
      <w:lvlText w:val=""/>
      <w:lvlJc w:val="left"/>
      <w:pPr>
        <w:tabs>
          <w:tab w:val="num" w:pos="6480"/>
        </w:tabs>
        <w:ind w:left="6480" w:hanging="360"/>
      </w:pPr>
      <w:rPr>
        <w:rFonts w:ascii="Wingdings" w:hAnsi="Wingdings" w:cs="Wingdings"/>
      </w:rPr>
    </w:lvl>
  </w:abstractNum>
  <w:abstractNum w:abstractNumId="32" w15:restartNumberingAfterBreak="0">
    <w:nsid w:val="769205C8"/>
    <w:multiLevelType w:val="hybridMultilevel"/>
    <w:tmpl w:val="FBDCC446"/>
    <w:lvl w:ilvl="0" w:tplc="00000005">
      <w:start w:val="3"/>
      <w:numFmt w:val="bullet"/>
      <w:lvlText w:val="-"/>
      <w:lvlJc w:val="left"/>
      <w:pPr>
        <w:tabs>
          <w:tab w:val="num" w:pos="0"/>
        </w:tabs>
        <w:ind w:left="720" w:hanging="360"/>
      </w:pPr>
      <w:rPr>
        <w:rFonts w:ascii="Arial" w:hAnsi="Arial" w:cs="Arial"/>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3F4858"/>
    <w:multiLevelType w:val="hybridMultilevel"/>
    <w:tmpl w:val="1B5CE2AA"/>
    <w:lvl w:ilvl="0" w:tplc="00000005">
      <w:start w:val="3"/>
      <w:numFmt w:val="bullet"/>
      <w:lvlText w:val="-"/>
      <w:lvlJc w:val="left"/>
      <w:pPr>
        <w:tabs>
          <w:tab w:val="num" w:pos="0"/>
        </w:tabs>
        <w:ind w:left="720" w:hanging="360"/>
      </w:pPr>
      <w:rPr>
        <w:rFonts w:ascii="Arial" w:hAnsi="Arial" w:cs="Arial"/>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85355CC"/>
    <w:multiLevelType w:val="multilevel"/>
    <w:tmpl w:val="938A97F8"/>
    <w:lvl w:ilvl="0">
      <w:start w:val="3"/>
      <w:numFmt w:val="bullet"/>
      <w:lvlText w:val="-"/>
      <w:lvlJc w:val="left"/>
      <w:pPr>
        <w:ind w:left="1440" w:hanging="360"/>
      </w:pPr>
      <w:rPr>
        <w:rFonts w:ascii="Arial" w:hAnsi="Arial" w:cs="Arial"/>
        <w:b/>
        <w:sz w:val="24"/>
        <w:szCs w:val="24"/>
        <w:lang w:val="ro-RO"/>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5" w15:restartNumberingAfterBreak="0">
    <w:nsid w:val="7D0E4CAF"/>
    <w:multiLevelType w:val="hybridMultilevel"/>
    <w:tmpl w:val="149052F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467239636">
    <w:abstractNumId w:val="0"/>
  </w:num>
  <w:num w:numId="2" w16cid:durableId="807477956">
    <w:abstractNumId w:val="1"/>
  </w:num>
  <w:num w:numId="3" w16cid:durableId="2040857654">
    <w:abstractNumId w:val="2"/>
  </w:num>
  <w:num w:numId="4" w16cid:durableId="1061445517">
    <w:abstractNumId w:val="3"/>
  </w:num>
  <w:num w:numId="5" w16cid:durableId="1914120694">
    <w:abstractNumId w:val="4"/>
  </w:num>
  <w:num w:numId="6" w16cid:durableId="137502025">
    <w:abstractNumId w:val="5"/>
  </w:num>
  <w:num w:numId="7" w16cid:durableId="972708880">
    <w:abstractNumId w:val="6"/>
  </w:num>
  <w:num w:numId="8" w16cid:durableId="501579547">
    <w:abstractNumId w:val="7"/>
  </w:num>
  <w:num w:numId="9" w16cid:durableId="363209635">
    <w:abstractNumId w:val="8"/>
  </w:num>
  <w:num w:numId="10" w16cid:durableId="1559776953">
    <w:abstractNumId w:val="23"/>
  </w:num>
  <w:num w:numId="11" w16cid:durableId="1473904868">
    <w:abstractNumId w:val="17"/>
  </w:num>
  <w:num w:numId="12" w16cid:durableId="1492090724">
    <w:abstractNumId w:val="33"/>
  </w:num>
  <w:num w:numId="13" w16cid:durableId="19090525">
    <w:abstractNumId w:val="10"/>
  </w:num>
  <w:num w:numId="14" w16cid:durableId="1592543103">
    <w:abstractNumId w:val="11"/>
  </w:num>
  <w:num w:numId="15" w16cid:durableId="93869137">
    <w:abstractNumId w:val="18"/>
  </w:num>
  <w:num w:numId="16" w16cid:durableId="1573538201">
    <w:abstractNumId w:val="24"/>
  </w:num>
  <w:num w:numId="17" w16cid:durableId="1198160420">
    <w:abstractNumId w:val="20"/>
  </w:num>
  <w:num w:numId="18" w16cid:durableId="330449178">
    <w:abstractNumId w:val="34"/>
  </w:num>
  <w:num w:numId="19" w16cid:durableId="1109085980">
    <w:abstractNumId w:val="25"/>
  </w:num>
  <w:num w:numId="20" w16cid:durableId="408430876">
    <w:abstractNumId w:val="30"/>
  </w:num>
  <w:num w:numId="21" w16cid:durableId="1327170898">
    <w:abstractNumId w:val="21"/>
  </w:num>
  <w:num w:numId="22" w16cid:durableId="1078988905">
    <w:abstractNumId w:val="29"/>
  </w:num>
  <w:num w:numId="23" w16cid:durableId="1340696607">
    <w:abstractNumId w:val="15"/>
  </w:num>
  <w:num w:numId="24" w16cid:durableId="1140073492">
    <w:abstractNumId w:val="14"/>
  </w:num>
  <w:num w:numId="25" w16cid:durableId="1091926019">
    <w:abstractNumId w:val="31"/>
  </w:num>
  <w:num w:numId="26" w16cid:durableId="1522547587">
    <w:abstractNumId w:val="27"/>
  </w:num>
  <w:num w:numId="27" w16cid:durableId="1666085807">
    <w:abstractNumId w:val="22"/>
  </w:num>
  <w:num w:numId="28" w16cid:durableId="1162772462">
    <w:abstractNumId w:val="9"/>
  </w:num>
  <w:num w:numId="29" w16cid:durableId="583228009">
    <w:abstractNumId w:val="26"/>
  </w:num>
  <w:num w:numId="30" w16cid:durableId="922181305">
    <w:abstractNumId w:val="32"/>
  </w:num>
  <w:num w:numId="31" w16cid:durableId="1012875005">
    <w:abstractNumId w:val="16"/>
  </w:num>
  <w:num w:numId="32" w16cid:durableId="687876162">
    <w:abstractNumId w:val="28"/>
  </w:num>
  <w:num w:numId="33" w16cid:durableId="455683364">
    <w:abstractNumId w:val="12"/>
  </w:num>
  <w:num w:numId="34" w16cid:durableId="2041934115">
    <w:abstractNumId w:val="35"/>
  </w:num>
  <w:num w:numId="35" w16cid:durableId="218563063">
    <w:abstractNumId w:val="13"/>
  </w:num>
  <w:num w:numId="36" w16cid:durableId="40391366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EAAiMjcyMLMwMzcyUdpeDU4uLM/DyQAsNaAAQWJLgsAAAA"/>
  </w:docVars>
  <w:rsids>
    <w:rsidRoot w:val="00B76687"/>
    <w:rsid w:val="00006B76"/>
    <w:rsid w:val="00012B00"/>
    <w:rsid w:val="00014136"/>
    <w:rsid w:val="00014921"/>
    <w:rsid w:val="00017125"/>
    <w:rsid w:val="00020609"/>
    <w:rsid w:val="00021643"/>
    <w:rsid w:val="00026152"/>
    <w:rsid w:val="00027005"/>
    <w:rsid w:val="00032C47"/>
    <w:rsid w:val="00040846"/>
    <w:rsid w:val="00041803"/>
    <w:rsid w:val="00042EB3"/>
    <w:rsid w:val="0004335D"/>
    <w:rsid w:val="00050AA0"/>
    <w:rsid w:val="00060896"/>
    <w:rsid w:val="000615E1"/>
    <w:rsid w:val="00072008"/>
    <w:rsid w:val="00086F6A"/>
    <w:rsid w:val="00090241"/>
    <w:rsid w:val="00090C77"/>
    <w:rsid w:val="00090F9E"/>
    <w:rsid w:val="00092722"/>
    <w:rsid w:val="00093185"/>
    <w:rsid w:val="00096C3C"/>
    <w:rsid w:val="000A1C58"/>
    <w:rsid w:val="000A5D4A"/>
    <w:rsid w:val="000A6626"/>
    <w:rsid w:val="000B4F04"/>
    <w:rsid w:val="000C495F"/>
    <w:rsid w:val="000D16ED"/>
    <w:rsid w:val="000D24CA"/>
    <w:rsid w:val="000D465B"/>
    <w:rsid w:val="000D6BE2"/>
    <w:rsid w:val="000E37C8"/>
    <w:rsid w:val="000F3109"/>
    <w:rsid w:val="000F5BC5"/>
    <w:rsid w:val="000F5BF8"/>
    <w:rsid w:val="00115820"/>
    <w:rsid w:val="00130D5F"/>
    <w:rsid w:val="00131E20"/>
    <w:rsid w:val="001343F7"/>
    <w:rsid w:val="00135715"/>
    <w:rsid w:val="0013584C"/>
    <w:rsid w:val="001603AC"/>
    <w:rsid w:val="00160415"/>
    <w:rsid w:val="00167621"/>
    <w:rsid w:val="00173802"/>
    <w:rsid w:val="00186FFC"/>
    <w:rsid w:val="00187384"/>
    <w:rsid w:val="001903E2"/>
    <w:rsid w:val="0019428C"/>
    <w:rsid w:val="00196B26"/>
    <w:rsid w:val="001A2588"/>
    <w:rsid w:val="001A3403"/>
    <w:rsid w:val="001B19EB"/>
    <w:rsid w:val="001E6D82"/>
    <w:rsid w:val="001F0DBD"/>
    <w:rsid w:val="001F2E2B"/>
    <w:rsid w:val="001F49FD"/>
    <w:rsid w:val="001F5634"/>
    <w:rsid w:val="001F79EB"/>
    <w:rsid w:val="00207E6E"/>
    <w:rsid w:val="002114EF"/>
    <w:rsid w:val="0021607F"/>
    <w:rsid w:val="0022436E"/>
    <w:rsid w:val="00236A06"/>
    <w:rsid w:val="00237786"/>
    <w:rsid w:val="00251BA9"/>
    <w:rsid w:val="002578F3"/>
    <w:rsid w:val="002603E9"/>
    <w:rsid w:val="00262696"/>
    <w:rsid w:val="0028393D"/>
    <w:rsid w:val="00294E81"/>
    <w:rsid w:val="00297AE5"/>
    <w:rsid w:val="002A1F0F"/>
    <w:rsid w:val="002A4447"/>
    <w:rsid w:val="002A4CBD"/>
    <w:rsid w:val="002A7079"/>
    <w:rsid w:val="002A76B7"/>
    <w:rsid w:val="002B079D"/>
    <w:rsid w:val="002B1CA5"/>
    <w:rsid w:val="002B5B9A"/>
    <w:rsid w:val="002B7CA7"/>
    <w:rsid w:val="002C133B"/>
    <w:rsid w:val="002C3BD9"/>
    <w:rsid w:val="002C73CA"/>
    <w:rsid w:val="002C7E4E"/>
    <w:rsid w:val="002C7FB3"/>
    <w:rsid w:val="002D42D2"/>
    <w:rsid w:val="002D4C5D"/>
    <w:rsid w:val="002D597C"/>
    <w:rsid w:val="002D6543"/>
    <w:rsid w:val="002E3CE8"/>
    <w:rsid w:val="002E7B18"/>
    <w:rsid w:val="002F7CC0"/>
    <w:rsid w:val="003142E8"/>
    <w:rsid w:val="003162DF"/>
    <w:rsid w:val="00317A92"/>
    <w:rsid w:val="00323055"/>
    <w:rsid w:val="00342DC1"/>
    <w:rsid w:val="003743D1"/>
    <w:rsid w:val="0038228D"/>
    <w:rsid w:val="00393C4D"/>
    <w:rsid w:val="0039438A"/>
    <w:rsid w:val="003A03C4"/>
    <w:rsid w:val="003A4E53"/>
    <w:rsid w:val="003B01CE"/>
    <w:rsid w:val="003B787F"/>
    <w:rsid w:val="003D7DC5"/>
    <w:rsid w:val="003E455D"/>
    <w:rsid w:val="003E70C1"/>
    <w:rsid w:val="003F1B6E"/>
    <w:rsid w:val="00400C3E"/>
    <w:rsid w:val="00412C92"/>
    <w:rsid w:val="0041776B"/>
    <w:rsid w:val="0042290E"/>
    <w:rsid w:val="004277AF"/>
    <w:rsid w:val="0043009E"/>
    <w:rsid w:val="0044149D"/>
    <w:rsid w:val="00442DEE"/>
    <w:rsid w:val="00444A49"/>
    <w:rsid w:val="00446C96"/>
    <w:rsid w:val="00461753"/>
    <w:rsid w:val="004670E4"/>
    <w:rsid w:val="004923A1"/>
    <w:rsid w:val="00495FA2"/>
    <w:rsid w:val="00496CE6"/>
    <w:rsid w:val="004B4A5E"/>
    <w:rsid w:val="004C11C6"/>
    <w:rsid w:val="004C2851"/>
    <w:rsid w:val="004C6401"/>
    <w:rsid w:val="004C79F0"/>
    <w:rsid w:val="004D022E"/>
    <w:rsid w:val="004D6760"/>
    <w:rsid w:val="004E1AE3"/>
    <w:rsid w:val="004E47DF"/>
    <w:rsid w:val="004E4A2B"/>
    <w:rsid w:val="004E4ABF"/>
    <w:rsid w:val="004E68FF"/>
    <w:rsid w:val="004F01F5"/>
    <w:rsid w:val="004F66B1"/>
    <w:rsid w:val="00507D3E"/>
    <w:rsid w:val="00510089"/>
    <w:rsid w:val="00516567"/>
    <w:rsid w:val="00517B50"/>
    <w:rsid w:val="00521E40"/>
    <w:rsid w:val="005248E7"/>
    <w:rsid w:val="00540069"/>
    <w:rsid w:val="005404A7"/>
    <w:rsid w:val="00542579"/>
    <w:rsid w:val="0054264B"/>
    <w:rsid w:val="005473B6"/>
    <w:rsid w:val="0055729C"/>
    <w:rsid w:val="0056164A"/>
    <w:rsid w:val="00563E6B"/>
    <w:rsid w:val="00572463"/>
    <w:rsid w:val="005966AC"/>
    <w:rsid w:val="0059678F"/>
    <w:rsid w:val="005A4275"/>
    <w:rsid w:val="005B2A29"/>
    <w:rsid w:val="005B3668"/>
    <w:rsid w:val="005B4C98"/>
    <w:rsid w:val="005B5E5F"/>
    <w:rsid w:val="005D037F"/>
    <w:rsid w:val="005E2487"/>
    <w:rsid w:val="005F3393"/>
    <w:rsid w:val="00605F23"/>
    <w:rsid w:val="006116FA"/>
    <w:rsid w:val="00613A3A"/>
    <w:rsid w:val="00621F16"/>
    <w:rsid w:val="0064100C"/>
    <w:rsid w:val="00643BF0"/>
    <w:rsid w:val="006546EB"/>
    <w:rsid w:val="00656541"/>
    <w:rsid w:val="006571A5"/>
    <w:rsid w:val="00660183"/>
    <w:rsid w:val="006602DD"/>
    <w:rsid w:val="00662BBC"/>
    <w:rsid w:val="0066575E"/>
    <w:rsid w:val="00666C6A"/>
    <w:rsid w:val="00670653"/>
    <w:rsid w:val="0067580C"/>
    <w:rsid w:val="00682E6C"/>
    <w:rsid w:val="00687C15"/>
    <w:rsid w:val="00692DE0"/>
    <w:rsid w:val="00694375"/>
    <w:rsid w:val="00697762"/>
    <w:rsid w:val="006A5656"/>
    <w:rsid w:val="006C7081"/>
    <w:rsid w:val="006C70A5"/>
    <w:rsid w:val="006C7534"/>
    <w:rsid w:val="006E17FA"/>
    <w:rsid w:val="006E1B3C"/>
    <w:rsid w:val="006E291A"/>
    <w:rsid w:val="006E71EA"/>
    <w:rsid w:val="007015C3"/>
    <w:rsid w:val="00705793"/>
    <w:rsid w:val="00707F51"/>
    <w:rsid w:val="007100CF"/>
    <w:rsid w:val="00734704"/>
    <w:rsid w:val="00742DA9"/>
    <w:rsid w:val="00744225"/>
    <w:rsid w:val="007468EA"/>
    <w:rsid w:val="0074799A"/>
    <w:rsid w:val="00752214"/>
    <w:rsid w:val="0075325C"/>
    <w:rsid w:val="00762855"/>
    <w:rsid w:val="007629BB"/>
    <w:rsid w:val="0076413C"/>
    <w:rsid w:val="007657CC"/>
    <w:rsid w:val="00775BD9"/>
    <w:rsid w:val="00775CA3"/>
    <w:rsid w:val="00780179"/>
    <w:rsid w:val="00780469"/>
    <w:rsid w:val="00785268"/>
    <w:rsid w:val="007A0245"/>
    <w:rsid w:val="007A41A5"/>
    <w:rsid w:val="007B023E"/>
    <w:rsid w:val="007B153D"/>
    <w:rsid w:val="007C4BF9"/>
    <w:rsid w:val="007D1409"/>
    <w:rsid w:val="007D431D"/>
    <w:rsid w:val="007D738E"/>
    <w:rsid w:val="007E07EC"/>
    <w:rsid w:val="007E5B57"/>
    <w:rsid w:val="007F3786"/>
    <w:rsid w:val="00801994"/>
    <w:rsid w:val="00807559"/>
    <w:rsid w:val="0082527C"/>
    <w:rsid w:val="00833D8D"/>
    <w:rsid w:val="00845687"/>
    <w:rsid w:val="00853261"/>
    <w:rsid w:val="0085386E"/>
    <w:rsid w:val="0085425C"/>
    <w:rsid w:val="00863C3B"/>
    <w:rsid w:val="0087128B"/>
    <w:rsid w:val="008733CD"/>
    <w:rsid w:val="0088740A"/>
    <w:rsid w:val="00891094"/>
    <w:rsid w:val="00894BA6"/>
    <w:rsid w:val="008A4634"/>
    <w:rsid w:val="008A5D0B"/>
    <w:rsid w:val="008C5552"/>
    <w:rsid w:val="008C7394"/>
    <w:rsid w:val="008D3426"/>
    <w:rsid w:val="008F2268"/>
    <w:rsid w:val="008F6F8E"/>
    <w:rsid w:val="00901142"/>
    <w:rsid w:val="00902773"/>
    <w:rsid w:val="00904B38"/>
    <w:rsid w:val="00913E96"/>
    <w:rsid w:val="009151AA"/>
    <w:rsid w:val="00923B22"/>
    <w:rsid w:val="00931115"/>
    <w:rsid w:val="00931332"/>
    <w:rsid w:val="00951438"/>
    <w:rsid w:val="0095496D"/>
    <w:rsid w:val="0095629D"/>
    <w:rsid w:val="009601CD"/>
    <w:rsid w:val="00975015"/>
    <w:rsid w:val="009767C9"/>
    <w:rsid w:val="009864C9"/>
    <w:rsid w:val="00993DC9"/>
    <w:rsid w:val="009A204B"/>
    <w:rsid w:val="009A38A9"/>
    <w:rsid w:val="009A4118"/>
    <w:rsid w:val="009B2E4F"/>
    <w:rsid w:val="009C2B32"/>
    <w:rsid w:val="009C7CF3"/>
    <w:rsid w:val="009D3DE0"/>
    <w:rsid w:val="009D4C88"/>
    <w:rsid w:val="009E4268"/>
    <w:rsid w:val="009E635E"/>
    <w:rsid w:val="009F512A"/>
    <w:rsid w:val="00A01C61"/>
    <w:rsid w:val="00A11CD7"/>
    <w:rsid w:val="00A13B93"/>
    <w:rsid w:val="00A346DD"/>
    <w:rsid w:val="00A40B07"/>
    <w:rsid w:val="00A52489"/>
    <w:rsid w:val="00A63DC6"/>
    <w:rsid w:val="00A66F57"/>
    <w:rsid w:val="00A70879"/>
    <w:rsid w:val="00A7562C"/>
    <w:rsid w:val="00A75E7F"/>
    <w:rsid w:val="00A81DB5"/>
    <w:rsid w:val="00A860BC"/>
    <w:rsid w:val="00A95EFB"/>
    <w:rsid w:val="00AA2246"/>
    <w:rsid w:val="00AA4D4D"/>
    <w:rsid w:val="00AA4E69"/>
    <w:rsid w:val="00AA745B"/>
    <w:rsid w:val="00AC061C"/>
    <w:rsid w:val="00AC26A0"/>
    <w:rsid w:val="00AC398C"/>
    <w:rsid w:val="00AC3B3E"/>
    <w:rsid w:val="00AC54E2"/>
    <w:rsid w:val="00AE5BAC"/>
    <w:rsid w:val="00AF4E3D"/>
    <w:rsid w:val="00AF6662"/>
    <w:rsid w:val="00AF7F1B"/>
    <w:rsid w:val="00B22564"/>
    <w:rsid w:val="00B272AC"/>
    <w:rsid w:val="00B32848"/>
    <w:rsid w:val="00B330B3"/>
    <w:rsid w:val="00B37DDA"/>
    <w:rsid w:val="00B44BD9"/>
    <w:rsid w:val="00B46667"/>
    <w:rsid w:val="00B51D2B"/>
    <w:rsid w:val="00B5216C"/>
    <w:rsid w:val="00B5346E"/>
    <w:rsid w:val="00B54F31"/>
    <w:rsid w:val="00B60466"/>
    <w:rsid w:val="00B6228B"/>
    <w:rsid w:val="00B64235"/>
    <w:rsid w:val="00B67318"/>
    <w:rsid w:val="00B75FF2"/>
    <w:rsid w:val="00B76687"/>
    <w:rsid w:val="00B77D0A"/>
    <w:rsid w:val="00B77E62"/>
    <w:rsid w:val="00B92EB7"/>
    <w:rsid w:val="00B93692"/>
    <w:rsid w:val="00BA1A7F"/>
    <w:rsid w:val="00BA2297"/>
    <w:rsid w:val="00BA4B28"/>
    <w:rsid w:val="00BA5CA2"/>
    <w:rsid w:val="00BA6EE2"/>
    <w:rsid w:val="00BB6F4F"/>
    <w:rsid w:val="00BB6F57"/>
    <w:rsid w:val="00BC4618"/>
    <w:rsid w:val="00BC60DF"/>
    <w:rsid w:val="00BC6A93"/>
    <w:rsid w:val="00BD0A3C"/>
    <w:rsid w:val="00BD17DE"/>
    <w:rsid w:val="00BD295F"/>
    <w:rsid w:val="00BD6F0B"/>
    <w:rsid w:val="00BE4892"/>
    <w:rsid w:val="00BE5C72"/>
    <w:rsid w:val="00BE79FF"/>
    <w:rsid w:val="00C06740"/>
    <w:rsid w:val="00C21EF1"/>
    <w:rsid w:val="00C22A5B"/>
    <w:rsid w:val="00C23028"/>
    <w:rsid w:val="00C26946"/>
    <w:rsid w:val="00C42EC3"/>
    <w:rsid w:val="00C53E4A"/>
    <w:rsid w:val="00C55DB4"/>
    <w:rsid w:val="00C57F91"/>
    <w:rsid w:val="00C66DCC"/>
    <w:rsid w:val="00C7718A"/>
    <w:rsid w:val="00C852C7"/>
    <w:rsid w:val="00CA564D"/>
    <w:rsid w:val="00CB5B95"/>
    <w:rsid w:val="00CC176F"/>
    <w:rsid w:val="00CD16F3"/>
    <w:rsid w:val="00CD3BD2"/>
    <w:rsid w:val="00CF4ED7"/>
    <w:rsid w:val="00D11847"/>
    <w:rsid w:val="00D14345"/>
    <w:rsid w:val="00D201B2"/>
    <w:rsid w:val="00D201F3"/>
    <w:rsid w:val="00D21AC1"/>
    <w:rsid w:val="00D24515"/>
    <w:rsid w:val="00D24832"/>
    <w:rsid w:val="00D3203D"/>
    <w:rsid w:val="00D32604"/>
    <w:rsid w:val="00D41A7A"/>
    <w:rsid w:val="00D42BB4"/>
    <w:rsid w:val="00D56625"/>
    <w:rsid w:val="00D84CAC"/>
    <w:rsid w:val="00D855FF"/>
    <w:rsid w:val="00DA07DA"/>
    <w:rsid w:val="00DB3212"/>
    <w:rsid w:val="00DC2D22"/>
    <w:rsid w:val="00DD1DA6"/>
    <w:rsid w:val="00DD7573"/>
    <w:rsid w:val="00DE1924"/>
    <w:rsid w:val="00DE6698"/>
    <w:rsid w:val="00E00917"/>
    <w:rsid w:val="00E01CC1"/>
    <w:rsid w:val="00E10720"/>
    <w:rsid w:val="00E10D03"/>
    <w:rsid w:val="00E16D19"/>
    <w:rsid w:val="00E2035D"/>
    <w:rsid w:val="00E25702"/>
    <w:rsid w:val="00E37936"/>
    <w:rsid w:val="00E53B2A"/>
    <w:rsid w:val="00E77053"/>
    <w:rsid w:val="00E8095E"/>
    <w:rsid w:val="00E94FA8"/>
    <w:rsid w:val="00E95EEE"/>
    <w:rsid w:val="00E9677F"/>
    <w:rsid w:val="00EC032E"/>
    <w:rsid w:val="00EC2627"/>
    <w:rsid w:val="00EC2660"/>
    <w:rsid w:val="00EC3A35"/>
    <w:rsid w:val="00ED623A"/>
    <w:rsid w:val="00F065CE"/>
    <w:rsid w:val="00F117FB"/>
    <w:rsid w:val="00F172C7"/>
    <w:rsid w:val="00F24D42"/>
    <w:rsid w:val="00F331A3"/>
    <w:rsid w:val="00F5050B"/>
    <w:rsid w:val="00F531CD"/>
    <w:rsid w:val="00F5723B"/>
    <w:rsid w:val="00F61D70"/>
    <w:rsid w:val="00F65F6F"/>
    <w:rsid w:val="00F73BFA"/>
    <w:rsid w:val="00F779FF"/>
    <w:rsid w:val="00F82623"/>
    <w:rsid w:val="00F87D6D"/>
    <w:rsid w:val="00F91B37"/>
    <w:rsid w:val="00F95C70"/>
    <w:rsid w:val="00FA0B6F"/>
    <w:rsid w:val="00FA7F34"/>
    <w:rsid w:val="00FC266C"/>
    <w:rsid w:val="00FD5B9D"/>
    <w:rsid w:val="00FE5F79"/>
    <w:rsid w:val="00FF2613"/>
    <w:rsid w:val="00FF3D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6DFA14B7"/>
  <w15:chartTrackingRefBased/>
  <w15:docId w15:val="{5E222A01-8F75-4369-9BE0-7900AEBEE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szCs w:val="24"/>
      <w:lang w:val="ro-RO" w:eastAsia="ar-SA"/>
    </w:rPr>
  </w:style>
  <w:style w:type="paragraph" w:styleId="Heading1">
    <w:name w:val="heading 1"/>
    <w:basedOn w:val="Normal"/>
    <w:next w:val="Normal"/>
    <w:qFormat/>
    <w:pPr>
      <w:keepNext/>
      <w:numPr>
        <w:numId w:val="1"/>
      </w:numPr>
      <w:jc w:val="center"/>
      <w:outlineLvl w:val="0"/>
    </w:pPr>
    <w:rPr>
      <w:sz w:val="32"/>
    </w:rPr>
  </w:style>
  <w:style w:type="paragraph" w:styleId="Heading2">
    <w:name w:val="heading 2"/>
    <w:basedOn w:val="Normal"/>
    <w:next w:val="Normal"/>
    <w:qFormat/>
    <w:pPr>
      <w:keepNext/>
      <w:numPr>
        <w:ilvl w:val="1"/>
        <w:numId w:val="1"/>
      </w:numPr>
      <w:outlineLvl w:val="1"/>
    </w:pPr>
    <w:rPr>
      <w:b/>
    </w:rPr>
  </w:style>
  <w:style w:type="paragraph" w:styleId="Heading3">
    <w:name w:val="heading 3"/>
    <w:basedOn w:val="Normal"/>
    <w:next w:val="Normal"/>
    <w:qFormat/>
    <w:pPr>
      <w:keepNext/>
      <w:numPr>
        <w:ilvl w:val="2"/>
        <w:numId w:val="1"/>
      </w:numPr>
      <w:jc w:val="center"/>
      <w:outlineLvl w:val="2"/>
    </w:pPr>
    <w:rPr>
      <w:b/>
      <w:color w:val="FF0000"/>
      <w:sz w:val="28"/>
      <w:lang w:val="fr-FR"/>
    </w:rPr>
  </w:style>
  <w:style w:type="paragraph" w:styleId="Heading4">
    <w:name w:val="heading 4"/>
    <w:basedOn w:val="Normal"/>
    <w:next w:val="Normal"/>
    <w:qFormat/>
    <w:pPr>
      <w:keepNext/>
      <w:numPr>
        <w:ilvl w:val="3"/>
        <w:numId w:val="1"/>
      </w:numPr>
      <w:ind w:left="2160"/>
      <w:outlineLvl w:val="3"/>
    </w:pPr>
    <w:rPr>
      <w:lang w:val="fr-FR"/>
    </w:rPr>
  </w:style>
  <w:style w:type="paragraph" w:styleId="Heading5">
    <w:name w:val="heading 5"/>
    <w:basedOn w:val="Normal"/>
    <w:next w:val="Normal"/>
    <w:qFormat/>
    <w:pPr>
      <w:keepNext/>
      <w:numPr>
        <w:ilvl w:val="4"/>
        <w:numId w:val="1"/>
      </w:numPr>
      <w:jc w:val="center"/>
      <w:outlineLvl w:val="4"/>
    </w:pPr>
    <w:rPr>
      <w:rFonts w:ascii="Arial" w:hAnsi="Arial" w:cs="Arial"/>
      <w:b/>
      <w:sz w:val="40"/>
    </w:rPr>
  </w:style>
  <w:style w:type="paragraph" w:styleId="Heading6">
    <w:name w:val="heading 6"/>
    <w:basedOn w:val="Normal"/>
    <w:next w:val="Normal"/>
    <w:qFormat/>
    <w:pPr>
      <w:keepNext/>
      <w:numPr>
        <w:ilvl w:val="5"/>
        <w:numId w:val="1"/>
      </w:numPr>
      <w:jc w:val="center"/>
      <w:outlineLvl w:val="5"/>
    </w:pPr>
    <w:rPr>
      <w:rFonts w:ascii="Arial" w:hAnsi="Arial" w:cs="Arial"/>
      <w:b/>
    </w:rPr>
  </w:style>
  <w:style w:type="paragraph" w:styleId="Heading7">
    <w:name w:val="heading 7"/>
    <w:basedOn w:val="Normal"/>
    <w:next w:val="Normal"/>
    <w:qFormat/>
    <w:pPr>
      <w:keepNext/>
      <w:numPr>
        <w:ilvl w:val="6"/>
        <w:numId w:val="1"/>
      </w:numPr>
      <w:jc w:val="center"/>
      <w:outlineLvl w:val="6"/>
    </w:pPr>
    <w:rPr>
      <w:b/>
      <w:i/>
      <w:sz w:val="28"/>
    </w:rPr>
  </w:style>
  <w:style w:type="paragraph" w:styleId="Heading8">
    <w:name w:val="heading 8"/>
    <w:basedOn w:val="Normal"/>
    <w:next w:val="Normal"/>
    <w:qFormat/>
    <w:pPr>
      <w:keepNext/>
      <w:numPr>
        <w:ilvl w:val="7"/>
        <w:numId w:val="1"/>
      </w:numPr>
      <w:ind w:left="1059"/>
      <w:outlineLvl w:val="7"/>
    </w:pPr>
    <w:rPr>
      <w:sz w:val="28"/>
      <w:lang w:val="en-US"/>
    </w:rPr>
  </w:style>
  <w:style w:type="paragraph" w:styleId="Heading9">
    <w:name w:val="heading 9"/>
    <w:basedOn w:val="Normal"/>
    <w:next w:val="Normal"/>
    <w:qFormat/>
    <w:pPr>
      <w:keepNext/>
      <w:numPr>
        <w:ilvl w:val="8"/>
        <w:numId w:val="1"/>
      </w:numPr>
      <w:jc w:val="both"/>
      <w:outlineLvl w:val="8"/>
    </w:pPr>
    <w:rPr>
      <w:b/>
      <w:sz w:val="28"/>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ascii="Symbol" w:hAnsi="Symbol" w:cs="Symbol"/>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eastAsia="Times New Roman" w:hAnsi="Symbol" w:cs="Symbol"/>
      <w:b/>
      <w:color w:val="auto"/>
      <w:sz w:val="24"/>
      <w:szCs w:val="24"/>
      <w:lang w:val="ro-RO"/>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Symbol" w:hAnsi="Symbol" w:cs="Symbol"/>
      <w:color w:val="auto"/>
    </w:rPr>
  </w:style>
  <w:style w:type="character" w:customStyle="1" w:styleId="WW8Num4z0">
    <w:name w:val="WW8Num4z0"/>
    <w:rPr>
      <w:rFonts w:ascii="Arial" w:eastAsia="Times New Roman" w:hAnsi="Arial" w:cs="Arial"/>
    </w:rPr>
  </w:style>
  <w:style w:type="character" w:customStyle="1" w:styleId="WW8Num4z1">
    <w:name w:val="WW8Num4z1"/>
    <w:rPr>
      <w:rFonts w:ascii="Courier New" w:hAnsi="Courier New" w:cs="MS Sans Serif"/>
    </w:rPr>
  </w:style>
  <w:style w:type="character" w:customStyle="1" w:styleId="WW8Num4z2">
    <w:name w:val="WW8Num4z2"/>
    <w:rPr>
      <w:rFonts w:ascii="Wingdings" w:hAnsi="Wingdings" w:cs="Wingdings"/>
    </w:rPr>
  </w:style>
  <w:style w:type="character" w:customStyle="1" w:styleId="WW8Num4z3">
    <w:name w:val="WW8Num4z3"/>
    <w:rPr>
      <w:rFonts w:ascii="Symbol" w:hAnsi="Symbol" w:cs="Symbol"/>
    </w:rPr>
  </w:style>
  <w:style w:type="character" w:customStyle="1" w:styleId="WW8Num5z0">
    <w:name w:val="WW8Num5z0"/>
    <w:rPr>
      <w:rFonts w:ascii="Arial" w:eastAsia="Times New Roman" w:hAnsi="Arial" w:cs="Arial"/>
    </w:rPr>
  </w:style>
  <w:style w:type="character" w:customStyle="1" w:styleId="WW8Num6z0">
    <w:name w:val="WW8Num6z0"/>
    <w:rPr>
      <w:rFonts w:ascii="Symbol" w:hAnsi="Symbol" w:cs="Symbol"/>
    </w:rPr>
  </w:style>
  <w:style w:type="character" w:customStyle="1" w:styleId="WW8Num7z0">
    <w:name w:val="WW8Num7z0"/>
    <w:rPr>
      <w:rFonts w:ascii="StarSymbol" w:hAnsi="StarSymbol" w:cs="StarSymbol"/>
    </w:rPr>
  </w:style>
  <w:style w:type="character" w:customStyle="1" w:styleId="WW8Num7z1">
    <w:name w:val="WW8Num7z1"/>
    <w:rPr>
      <w:rFonts w:ascii="Courier New" w:hAnsi="Courier New" w:cs="Courier New"/>
      <w:b/>
      <w:color w:val="FF3333"/>
    </w:rPr>
  </w:style>
  <w:style w:type="character" w:customStyle="1" w:styleId="WW8Num7z2">
    <w:name w:val="WW8Num7z2"/>
    <w:rPr>
      <w:rFonts w:ascii="Wingdings" w:hAnsi="Wingdings" w:cs="Wingdings"/>
    </w:rPr>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Symbol" w:hAnsi="Symbol" w:cs="Symbol"/>
    </w:rPr>
  </w:style>
  <w:style w:type="character" w:customStyle="1" w:styleId="WW8Num5z1">
    <w:name w:val="WW8Num5z1"/>
    <w:rPr>
      <w:rFonts w:ascii="Courier New" w:eastAsia="Times New Roman" w:hAnsi="Courier New" w:cs="MS Sans Serif"/>
      <w:b w:val="0"/>
      <w:bCs w:val="0"/>
      <w:i w:val="0"/>
      <w:iCs w:val="0"/>
      <w:color w:val="000000"/>
      <w:sz w:val="24"/>
      <w:szCs w:val="24"/>
      <w:lang w:val="ro-RO" w:eastAsia="ar-SA" w:bidi="ar-SA"/>
    </w:rPr>
  </w:style>
  <w:style w:type="character" w:customStyle="1" w:styleId="WW8Num5z2">
    <w:name w:val="WW8Num5z2"/>
    <w:rPr>
      <w:rFonts w:ascii="Wingdings" w:hAnsi="Wingdings" w:cs="Wingdings"/>
    </w:rPr>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8z1">
    <w:name w:val="WW8Num8z1"/>
    <w:rPr>
      <w:rFonts w:cs="Times New Roman"/>
      <w:b/>
      <w:lang w:val="ro-RO"/>
    </w:rPr>
  </w:style>
  <w:style w:type="character" w:customStyle="1" w:styleId="WW8Num8z2">
    <w:name w:val="WW8Num8z2"/>
    <w:rPr>
      <w:rFonts w:ascii="Wingdings" w:hAnsi="Wingdings" w:cs="Wingdings"/>
    </w:rPr>
  </w:style>
  <w:style w:type="character" w:customStyle="1" w:styleId="WW8Num8z3">
    <w:name w:val="WW8Num8z3"/>
    <w:rPr>
      <w:rFonts w:ascii="Symbol" w:hAnsi="Symbol" w:cs="Symbol"/>
    </w:rPr>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ascii="Symbol" w:hAnsi="Symbol" w:cs="Symbol"/>
      <w:color w:val="auto"/>
    </w:rPr>
  </w:style>
  <w:style w:type="character" w:customStyle="1" w:styleId="WW8Num5z3">
    <w:name w:val="WW8Num5z3"/>
    <w:rPr>
      <w:rFonts w:ascii="Symbol" w:hAnsi="Symbol" w:cs="Symbol"/>
    </w:rPr>
  </w:style>
  <w:style w:type="character" w:customStyle="1" w:styleId="WW8Num6z1">
    <w:name w:val="WW8Num6z1"/>
    <w:rPr>
      <w:lang w:val="it-IT"/>
    </w:rPr>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3">
    <w:name w:val="WW8Num7z3"/>
    <w:rPr>
      <w:rFonts w:ascii="Symbol" w:hAnsi="Symbol" w:cs="Symbol"/>
    </w:rPr>
  </w:style>
  <w:style w:type="character" w:customStyle="1" w:styleId="WW8Num10z0">
    <w:name w:val="WW8Num10z0"/>
    <w:rPr>
      <w:rFonts w:ascii="Wingdings" w:hAnsi="Wingdings" w:cs="Wingdings"/>
    </w:rPr>
  </w:style>
  <w:style w:type="character" w:customStyle="1" w:styleId="WW8Num11z0">
    <w:name w:val="WW8Num11z0"/>
    <w:rPr>
      <w:rFonts w:ascii="Wingdings" w:hAnsi="Wingdings" w:cs="Wingdings"/>
      <w:lang w:val="ro-RO"/>
    </w:rPr>
  </w:style>
  <w:style w:type="character" w:customStyle="1" w:styleId="WW8Num11z1">
    <w:name w:val="WW8Num11z1"/>
    <w:rPr>
      <w:rFonts w:ascii="Courier New" w:hAnsi="Courier New" w:cs="Courier New"/>
      <w:b/>
    </w:rPr>
  </w:style>
  <w:style w:type="character" w:customStyle="1" w:styleId="WW8Num11z2">
    <w:name w:val="WW8Num11z2"/>
    <w:rPr>
      <w:rFonts w:ascii="Wingdings" w:hAnsi="Wingdings" w:cs="Wingdings"/>
    </w:rPr>
  </w:style>
  <w:style w:type="character" w:customStyle="1" w:styleId="WW8Num11z3">
    <w:name w:val="WW8Num11z3"/>
    <w:rPr>
      <w:rFonts w:ascii="Symbol" w:hAnsi="Symbol" w:cs="Symbol"/>
    </w:rPr>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Symbol" w:hAnsi="Symbol" w:cs="Symbol"/>
      <w:color w:val="auto"/>
    </w:rPr>
  </w:style>
  <w:style w:type="character" w:customStyle="1" w:styleId="WW8Num3z1">
    <w:name w:val="WW8Num3z1"/>
    <w:rPr>
      <w:rFonts w:ascii="Courier New" w:hAnsi="Courier New" w:cs="Wingdings 2"/>
    </w:rPr>
  </w:style>
  <w:style w:type="character" w:customStyle="1" w:styleId="WW8Num3z2">
    <w:name w:val="WW8Num3z2"/>
    <w:rPr>
      <w:rFonts w:ascii="Wingdings" w:hAnsi="Wingdings" w:cs="Courier New"/>
    </w:rPr>
  </w:style>
  <w:style w:type="character" w:customStyle="1" w:styleId="WW8Num3z3">
    <w:name w:val="WW8Num3z3"/>
    <w:rPr>
      <w:rFonts w:ascii="Symbol" w:hAnsi="Symbol" w:cs="Symbol"/>
    </w:rPr>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9z1">
    <w:name w:val="WW8Num9z1"/>
    <w:rPr>
      <w:b/>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1">
    <w:name w:val="WW8Num10z1"/>
    <w:rPr>
      <w:b/>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3z0">
    <w:name w:val="WW8Num13z0"/>
    <w:rPr>
      <w:rFonts w:ascii="Symbol" w:hAnsi="Symbol" w:cs="Symbol"/>
      <w:color w:val="auto"/>
    </w:rPr>
  </w:style>
  <w:style w:type="character" w:customStyle="1" w:styleId="DefaultParagraphFont1">
    <w:name w:val="Default Paragraph Font1"/>
  </w:style>
  <w:style w:type="character" w:customStyle="1" w:styleId="WW8Num14z0">
    <w:name w:val="WW8Num14z0"/>
    <w:rPr>
      <w:rFonts w:ascii="Symbol" w:hAnsi="Symbol" w:cs="Symbol"/>
    </w:rPr>
  </w:style>
  <w:style w:type="character" w:customStyle="1" w:styleId="WW-DefaultParagraphFont">
    <w:name w:val="WW-Default Paragraph Font"/>
  </w:style>
  <w:style w:type="character" w:customStyle="1" w:styleId="WW-Absatz-Standardschriftart11111">
    <w:name w:val="WW-Absatz-Standardschriftart11111"/>
  </w:style>
  <w:style w:type="character" w:customStyle="1" w:styleId="WW8Num12z1">
    <w:name w:val="WW8Num12z1"/>
    <w:rPr>
      <w:b/>
    </w:rPr>
  </w:style>
  <w:style w:type="character" w:customStyle="1" w:styleId="WW8Num12z2">
    <w:name w:val="WW8Num12z2"/>
    <w:rPr>
      <w:rFonts w:ascii="Wingdings" w:hAnsi="Wingdings" w:cs="Wingdings"/>
    </w:rPr>
  </w:style>
  <w:style w:type="character" w:customStyle="1" w:styleId="WW8Num12z3">
    <w:name w:val="WW8Num12z3"/>
    <w:rPr>
      <w:rFonts w:ascii="Symbol" w:hAnsi="Symbol" w:cs="Symbol"/>
    </w:rPr>
  </w:style>
  <w:style w:type="character" w:customStyle="1" w:styleId="WW8Num15z0">
    <w:name w:val="WW8Num15z0"/>
    <w:rPr>
      <w:rFonts w:ascii="Symbol" w:hAnsi="Symbol" w:cs="Symbol"/>
    </w:rPr>
  </w:style>
  <w:style w:type="character" w:customStyle="1" w:styleId="WW8Num19z0">
    <w:name w:val="WW8Num19z0"/>
    <w:rPr>
      <w:rFonts w:ascii="Symbol" w:hAnsi="Symbol" w:cs="Symbol"/>
    </w:rPr>
  </w:style>
  <w:style w:type="character" w:customStyle="1" w:styleId="WW8Num19z1">
    <w:name w:val="WW8Num19z1"/>
    <w:rPr>
      <w:rFonts w:ascii="Courier New" w:hAnsi="Courier New" w:cs="Wingdings 2"/>
    </w:rPr>
  </w:style>
  <w:style w:type="character" w:customStyle="1" w:styleId="WW8Num19z2">
    <w:name w:val="WW8Num19z2"/>
    <w:rPr>
      <w:rFonts w:ascii="Wingdings" w:hAnsi="Wingdings" w:cs="Wingdings"/>
    </w:rPr>
  </w:style>
  <w:style w:type="character" w:customStyle="1" w:styleId="WW8Num19z3">
    <w:name w:val="WW8Num19z3"/>
    <w:rPr>
      <w:rFonts w:ascii="Symbol" w:hAnsi="Symbol" w:cs="Symbol"/>
    </w:rPr>
  </w:style>
  <w:style w:type="character" w:customStyle="1" w:styleId="WW-DefaultParagraphFont1">
    <w:name w:val="WW-Default Paragraph Font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Absatz-Standardschriftart11111111111111111">
    <w:name w:val="WW-Absatz-Standardschriftart11111111111111111"/>
  </w:style>
  <w:style w:type="character" w:customStyle="1" w:styleId="WW-Absatz-Standardschriftart111111111111111111">
    <w:name w:val="WW-Absatz-Standardschriftart111111111111111111"/>
  </w:style>
  <w:style w:type="character" w:customStyle="1" w:styleId="WW-Absatz-Standardschriftart1111111111111111111">
    <w:name w:val="WW-Absatz-Standardschriftart1111111111111111111"/>
  </w:style>
  <w:style w:type="character" w:customStyle="1" w:styleId="WW-Absatz-Standardschriftart11111111111111111111">
    <w:name w:val="WW-Absatz-Standardschriftart11111111111111111111"/>
  </w:style>
  <w:style w:type="character" w:customStyle="1" w:styleId="WW-Absatz-Standardschriftart111111111111111111111">
    <w:name w:val="WW-Absatz-Standardschriftart111111111111111111111"/>
  </w:style>
  <w:style w:type="character" w:customStyle="1" w:styleId="WW-Absatz-Standardschriftart1111111111111111111111">
    <w:name w:val="WW-Absatz-Standardschriftart1111111111111111111111"/>
  </w:style>
  <w:style w:type="character" w:customStyle="1" w:styleId="WW-Absatz-Standardschriftart11111111111111111111111">
    <w:name w:val="WW-Absatz-Standardschriftart11111111111111111111111"/>
  </w:style>
  <w:style w:type="character" w:customStyle="1" w:styleId="WW-Absatz-Standardschriftart111111111111111111111111">
    <w:name w:val="WW-Absatz-Standardschriftart111111111111111111111111"/>
  </w:style>
  <w:style w:type="character" w:customStyle="1" w:styleId="WW-Absatz-Standardschriftart1111111111111111111111111">
    <w:name w:val="WW-Absatz-Standardschriftart1111111111111111111111111"/>
  </w:style>
  <w:style w:type="character" w:customStyle="1" w:styleId="WW-Absatz-Standardschriftart11111111111111111111111111">
    <w:name w:val="WW-Absatz-Standardschriftart11111111111111111111111111"/>
  </w:style>
  <w:style w:type="character" w:customStyle="1" w:styleId="WW-Absatz-Standardschriftart111111111111111111111111111">
    <w:name w:val="WW-Absatz-Standardschriftart111111111111111111111111111"/>
  </w:style>
  <w:style w:type="character" w:customStyle="1" w:styleId="WW-Absatz-Standardschriftart1111111111111111111111111111">
    <w:name w:val="WW-Absatz-Standardschriftart1111111111111111111111111111"/>
  </w:style>
  <w:style w:type="character" w:customStyle="1" w:styleId="WW-Absatz-Standardschriftart11111111111111111111111111111">
    <w:name w:val="WW-Absatz-Standardschriftart11111111111111111111111111111"/>
  </w:style>
  <w:style w:type="character" w:customStyle="1" w:styleId="WW-Absatz-Standardschriftart111111111111111111111111111111">
    <w:name w:val="WW-Absatz-Standardschriftart111111111111111111111111111111"/>
  </w:style>
  <w:style w:type="character" w:customStyle="1" w:styleId="WW-Absatz-Standardschriftart1111111111111111111111111111111">
    <w:name w:val="WW-Absatz-Standardschriftart1111111111111111111111111111111"/>
  </w:style>
  <w:style w:type="character" w:customStyle="1" w:styleId="WW-Absatz-Standardschriftart11111111111111111111111111111111">
    <w:name w:val="WW-Absatz-Standardschriftart11111111111111111111111111111111"/>
  </w:style>
  <w:style w:type="character" w:customStyle="1" w:styleId="WW-Absatz-Standardschriftart111111111111111111111111111111111">
    <w:name w:val="WW-Absatz-Standardschriftart111111111111111111111111111111111"/>
  </w:style>
  <w:style w:type="character" w:customStyle="1" w:styleId="WW-Absatz-Standardschriftart1111111111111111111111111111111111">
    <w:name w:val="WW-Absatz-Standardschriftart1111111111111111111111111111111111"/>
  </w:style>
  <w:style w:type="character" w:customStyle="1" w:styleId="WW8Num16z0">
    <w:name w:val="WW8Num16z0"/>
    <w:rPr>
      <w:rFonts w:ascii="Symbol" w:hAnsi="Symbol" w:cs="Symbol"/>
      <w:color w:val="auto"/>
    </w:rPr>
  </w:style>
  <w:style w:type="character" w:customStyle="1" w:styleId="WW-Absatz-Standardschriftart11111111111111111111111111111111111">
    <w:name w:val="WW-Absatz-Standardschriftart11111111111111111111111111111111111"/>
  </w:style>
  <w:style w:type="character" w:customStyle="1" w:styleId="WW-Absatz-Standardschriftart111111111111111111111111111111111111">
    <w:name w:val="WW-Absatz-Standardschriftart111111111111111111111111111111111111"/>
  </w:style>
  <w:style w:type="character" w:customStyle="1" w:styleId="WW-Absatz-Standardschriftart1111111111111111111111111111111111111">
    <w:name w:val="WW-Absatz-Standardschriftart1111111111111111111111111111111111111"/>
  </w:style>
  <w:style w:type="character" w:customStyle="1" w:styleId="WW-Absatz-Standardschriftart11111111111111111111111111111111111111">
    <w:name w:val="WW-Absatz-Standardschriftart11111111111111111111111111111111111111"/>
  </w:style>
  <w:style w:type="character" w:customStyle="1" w:styleId="WW-Absatz-Standardschriftart111111111111111111111111111111111111111">
    <w:name w:val="WW-Absatz-Standardschriftart111111111111111111111111111111111111111"/>
  </w:style>
  <w:style w:type="character" w:customStyle="1" w:styleId="WW-Absatz-Standardschriftart1111111111111111111111111111111111111111">
    <w:name w:val="WW-Absatz-Standardschriftart1111111111111111111111111111111111111111"/>
  </w:style>
  <w:style w:type="character" w:customStyle="1" w:styleId="WW-Absatz-Standardschriftart11111111111111111111111111111111111111111">
    <w:name w:val="WW-Absatz-Standardschriftart11111111111111111111111111111111111111111"/>
  </w:style>
  <w:style w:type="character" w:customStyle="1" w:styleId="WW-Absatz-Standardschriftart111111111111111111111111111111111111111111">
    <w:name w:val="WW-Absatz-Standardschriftart111111111111111111111111111111111111111111"/>
  </w:style>
  <w:style w:type="character" w:customStyle="1" w:styleId="WW-Absatz-Standardschriftart1111111111111111111111111111111111111111111">
    <w:name w:val="WW-Absatz-Standardschriftart1111111111111111111111111111111111111111111"/>
  </w:style>
  <w:style w:type="character" w:customStyle="1" w:styleId="WW-Absatz-Standardschriftart11111111111111111111111111111111111111111111">
    <w:name w:val="WW-Absatz-Standardschriftart11111111111111111111111111111111111111111111"/>
  </w:style>
  <w:style w:type="character" w:customStyle="1" w:styleId="WW-Absatz-Standardschriftart111111111111111111111111111111111111111111111">
    <w:name w:val="WW-Absatz-Standardschriftart111111111111111111111111111111111111111111111"/>
  </w:style>
  <w:style w:type="character" w:customStyle="1" w:styleId="WW-Absatz-Standardschriftart1111111111111111111111111111111111111111111111">
    <w:name w:val="WW-Absatz-Standardschriftart1111111111111111111111111111111111111111111111"/>
  </w:style>
  <w:style w:type="character" w:customStyle="1" w:styleId="WW-Absatz-Standardschriftart11111111111111111111111111111111111111111111111">
    <w:name w:val="WW-Absatz-Standardschriftart11111111111111111111111111111111111111111111111"/>
  </w:style>
  <w:style w:type="character" w:customStyle="1" w:styleId="WW-Absatz-Standardschriftart111111111111111111111111111111111111111111111111">
    <w:name w:val="WW-Absatz-Standardschriftart111111111111111111111111111111111111111111111111"/>
  </w:style>
  <w:style w:type="character" w:customStyle="1" w:styleId="WW-Absatz-Standardschriftart1111111111111111111111111111111111111111111111111">
    <w:name w:val="WW-Absatz-Standardschriftart1111111111111111111111111111111111111111111111111"/>
  </w:style>
  <w:style w:type="character" w:customStyle="1" w:styleId="WW-Absatz-Standardschriftart11111111111111111111111111111111111111111111111111">
    <w:name w:val="WW-Absatz-Standardschriftart11111111111111111111111111111111111111111111111111"/>
  </w:style>
  <w:style w:type="character" w:customStyle="1" w:styleId="WW-Absatz-Standardschriftart111111111111111111111111111111111111111111111111111">
    <w:name w:val="WW-Absatz-Standardschriftart111111111111111111111111111111111111111111111111111"/>
  </w:style>
  <w:style w:type="character" w:customStyle="1" w:styleId="WW-Absatz-Standardschriftart1111111111111111111111111111111111111111111111111111">
    <w:name w:val="WW-Absatz-Standardschriftart1111111111111111111111111111111111111111111111111111"/>
  </w:style>
  <w:style w:type="character" w:customStyle="1" w:styleId="WW-Absatz-Standardschriftart11111111111111111111111111111111111111111111111111111">
    <w:name w:val="WW-Absatz-Standardschriftart11111111111111111111111111111111111111111111111111111"/>
  </w:style>
  <w:style w:type="character" w:customStyle="1" w:styleId="WW-Absatz-Standardschriftart111111111111111111111111111111111111111111111111111111">
    <w:name w:val="WW-Absatz-Standardschriftart111111111111111111111111111111111111111111111111111111"/>
  </w:style>
  <w:style w:type="character" w:customStyle="1" w:styleId="WW-Absatz-Standardschriftart1111111111111111111111111111111111111111111111111111111">
    <w:name w:val="WW-Absatz-Standardschriftart1111111111111111111111111111111111111111111111111111111"/>
  </w:style>
  <w:style w:type="character" w:customStyle="1" w:styleId="WW-Absatz-Standardschriftart11111111111111111111111111111111111111111111111111111111">
    <w:name w:val="WW-Absatz-Standardschriftart11111111111111111111111111111111111111111111111111111111"/>
  </w:style>
  <w:style w:type="character" w:customStyle="1" w:styleId="WW-Absatz-Standardschriftart111111111111111111111111111111111111111111111111111111111">
    <w:name w:val="WW-Absatz-Standardschriftart111111111111111111111111111111111111111111111111111111111"/>
  </w:style>
  <w:style w:type="character" w:customStyle="1" w:styleId="WW8Num16z1">
    <w:name w:val="WW8Num16z1"/>
    <w:rPr>
      <w:rFonts w:ascii="Wingdings 2" w:hAnsi="Wingdings 2" w:cs="Lucida Sans Unicode"/>
      <w:sz w:val="18"/>
      <w:szCs w:val="18"/>
    </w:rPr>
  </w:style>
  <w:style w:type="character" w:customStyle="1" w:styleId="WW8Num16z2">
    <w:name w:val="WW8Num16z2"/>
    <w:rPr>
      <w:rFonts w:ascii="StarSymbol" w:hAnsi="StarSymbol" w:cs="Lucida Sans Unicode"/>
      <w:sz w:val="18"/>
      <w:szCs w:val="18"/>
    </w:rPr>
  </w:style>
  <w:style w:type="character" w:customStyle="1" w:styleId="WW-Absatz-Standardschriftart1111111111111111111111111111111111111111111111111111111111">
    <w:name w:val="WW-Absatz-Standardschriftart1111111111111111111111111111111111111111111111111111111111"/>
  </w:style>
  <w:style w:type="character" w:customStyle="1" w:styleId="WW-Absatz-Standardschriftart11111111111111111111111111111111111111111111111111111111111">
    <w:name w:val="WW-Absatz-Standardschriftart11111111111111111111111111111111111111111111111111111111111"/>
  </w:style>
  <w:style w:type="character" w:customStyle="1" w:styleId="WW-Absatz-Standardschriftart111111111111111111111111111111111111111111111111111111111111">
    <w:name w:val="WW-Absatz-Standardschriftart111111111111111111111111111111111111111111111111111111111111"/>
  </w:style>
  <w:style w:type="character" w:customStyle="1" w:styleId="WW-Absatz-Standardschriftart1111111111111111111111111111111111111111111111111111111111111">
    <w:name w:val="WW-Absatz-Standardschriftart1111111111111111111111111111111111111111111111111111111111111"/>
  </w:style>
  <w:style w:type="character" w:customStyle="1" w:styleId="WW-Absatz-Standardschriftart11111111111111111111111111111111111111111111111111111111111111">
    <w:name w:val="WW-Absatz-Standardschriftart11111111111111111111111111111111111111111111111111111111111111"/>
  </w:style>
  <w:style w:type="character" w:customStyle="1" w:styleId="WW-Absatz-Standardschriftart111111111111111111111111111111111111111111111111111111111111111">
    <w:name w:val="WW-Absatz-Standardschriftart111111111111111111111111111111111111111111111111111111111111111"/>
  </w:style>
  <w:style w:type="character" w:customStyle="1" w:styleId="WW-Absatz-Standardschriftart1111111111111111111111111111111111111111111111111111111111111111">
    <w:name w:val="WW-Absatz-Standardschriftart1111111111111111111111111111111111111111111111111111111111111111"/>
  </w:style>
  <w:style w:type="character" w:customStyle="1" w:styleId="WW-Absatz-Standardschriftart11111111111111111111111111111111111111111111111111111111111111111">
    <w:name w:val="WW-Absatz-Standardschriftart11111111111111111111111111111111111111111111111111111111111111111"/>
  </w:style>
  <w:style w:type="character" w:customStyle="1" w:styleId="WW8Num18z0">
    <w:name w:val="WW8Num18z0"/>
    <w:rPr>
      <w:rFonts w:ascii="Symbol" w:hAnsi="Symbol" w:cs="Symbol"/>
      <w:color w:val="auto"/>
    </w:rPr>
  </w:style>
  <w:style w:type="character" w:customStyle="1" w:styleId="WW8Num18z1">
    <w:name w:val="WW8Num18z1"/>
    <w:rPr>
      <w:rFonts w:ascii="Wingdings 2" w:hAnsi="Wingdings 2" w:cs="Lucida Sans Unicode"/>
      <w:sz w:val="18"/>
      <w:szCs w:val="18"/>
    </w:rPr>
  </w:style>
  <w:style w:type="character" w:customStyle="1" w:styleId="WW8Num18z2">
    <w:name w:val="WW8Num18z2"/>
    <w:rPr>
      <w:rFonts w:ascii="StarSymbol" w:hAnsi="StarSymbol" w:cs="Lucida Sans Unicode"/>
      <w:sz w:val="18"/>
      <w:szCs w:val="18"/>
    </w:rPr>
  </w:style>
  <w:style w:type="character" w:customStyle="1" w:styleId="WW-Absatz-Standardschriftart111111111111111111111111111111111111111111111111111111111111111111">
    <w:name w:val="WW-Absatz-Standardschriftart111111111111111111111111111111111111111111111111111111111111111111"/>
  </w:style>
  <w:style w:type="character" w:customStyle="1" w:styleId="WW-Absatz-Standardschriftart1111111111111111111111111111111111111111111111111111111111111111111">
    <w:name w:val="WW-Absatz-Standardschriftart1111111111111111111111111111111111111111111111111111111111111111111"/>
  </w:style>
  <w:style w:type="character" w:customStyle="1" w:styleId="WW-DefaultParagraphFont11">
    <w:name w:val="WW-Default Paragraph Font11"/>
  </w:style>
  <w:style w:type="character" w:customStyle="1" w:styleId="WW-Absatz-Standardschriftart11111111111111111111111111111111111111111111111111111111111111111111">
    <w:name w:val="WW-Absatz-Standardschriftart11111111111111111111111111111111111111111111111111111111111111111111"/>
  </w:style>
  <w:style w:type="character" w:customStyle="1" w:styleId="WW-Absatz-Standardschriftart111111111111111111111111111111111111111111111111111111111111111111111">
    <w:name w:val="WW-Absatz-Standardschriftart111111111111111111111111111111111111111111111111111111111111111111111"/>
  </w:style>
  <w:style w:type="character" w:customStyle="1" w:styleId="WW-Absatz-Standardschriftart1111111111111111111111111111111111111111111111111111111111111111111111">
    <w:name w:val="WW-Absatz-Standardschriftart1111111111111111111111111111111111111111111111111111111111111111111111"/>
  </w:style>
  <w:style w:type="character" w:customStyle="1" w:styleId="WW-Absatz-Standardschriftart11111111111111111111111111111111111111111111111111111111111111111111111">
    <w:name w:val="WW-Absatz-Standardschriftart11111111111111111111111111111111111111111111111111111111111111111111111"/>
  </w:style>
  <w:style w:type="character" w:customStyle="1" w:styleId="WW-Absatz-Standardschriftart111111111111111111111111111111111111111111111111111111111111111111111111">
    <w:name w:val="WW-Absatz-Standardschriftart111111111111111111111111111111111111111111111111111111111111111111111111"/>
  </w:style>
  <w:style w:type="character" w:customStyle="1" w:styleId="WW-Absatz-Standardschriftart1111111111111111111111111111111111111111111111111111111111111111111111111">
    <w:name w:val="WW-Absatz-Standardschriftart1111111111111111111111111111111111111111111111111111111111111111111111111"/>
  </w:style>
  <w:style w:type="character" w:customStyle="1" w:styleId="WW-Absatz-Standardschriftart11111111111111111111111111111111111111111111111111111111111111111111111111">
    <w:name w:val="WW-Absatz-Standardschriftart11111111111111111111111111111111111111111111111111111111111111111111111111"/>
  </w:style>
  <w:style w:type="character" w:customStyle="1" w:styleId="WW-Absatz-Standardschriftart111111111111111111111111111111111111111111111111111111111111111111111111111">
    <w:name w:val="WW-Absatz-Standardschriftart111111111111111111111111111111111111111111111111111111111111111111111111111"/>
  </w:style>
  <w:style w:type="character" w:customStyle="1" w:styleId="WW8Num13z1">
    <w:name w:val="WW8Num13z1"/>
    <w:rPr>
      <w:b/>
    </w:rPr>
  </w:style>
  <w:style w:type="character" w:customStyle="1" w:styleId="WW8Num17z0">
    <w:name w:val="WW8Num17z0"/>
    <w:rPr>
      <w:rFonts w:ascii="Symbol" w:hAnsi="Symbol" w:cs="Symbol"/>
      <w:color w:val="auto"/>
    </w:rPr>
  </w:style>
  <w:style w:type="character" w:customStyle="1" w:styleId="WW8Num20z0">
    <w:name w:val="WW8Num20z0"/>
    <w:rPr>
      <w:i w:val="0"/>
    </w:rPr>
  </w:style>
  <w:style w:type="character" w:customStyle="1" w:styleId="WW-Absatz-Standardschriftart1111111111111111111111111111111111111111111111111111111111111111111111111111">
    <w:name w:val="WW-Absatz-Standardschriftart1111111111111111111111111111111111111111111111111111111111111111111111111111"/>
  </w:style>
  <w:style w:type="character" w:customStyle="1" w:styleId="WW-Absatz-Standardschriftart11111111111111111111111111111111111111111111111111111111111111111111111111111">
    <w:name w:val="WW-Absatz-Standardschriftart11111111111111111111111111111111111111111111111111111111111111111111111111111"/>
  </w:style>
  <w:style w:type="character" w:customStyle="1" w:styleId="WW-Absatz-Standardschriftart111111111111111111111111111111111111111111111111111111111111111111111111111111">
    <w:name w:val="WW-Absatz-Standardschriftart111111111111111111111111111111111111111111111111111111111111111111111111111111"/>
  </w:style>
  <w:style w:type="character" w:customStyle="1" w:styleId="WW8Num22z0">
    <w:name w:val="WW8Num22z0"/>
    <w:rPr>
      <w:rFonts w:ascii="Symbol" w:hAnsi="Symbol" w:cs="Symbol"/>
      <w:color w:val="auto"/>
    </w:rPr>
  </w:style>
  <w:style w:type="character" w:customStyle="1" w:styleId="WW-Absatz-Standardschriftart1111111111111111111111111111111111111111111111111111111111111111111111111111111">
    <w:name w:val="WW-Absatz-Standardschriftart1111111111111111111111111111111111111111111111111111111111111111111111111111111"/>
  </w:style>
  <w:style w:type="character" w:customStyle="1" w:styleId="WW-Absatz-Standardschriftart11111111111111111111111111111111111111111111111111111111111111111111111111111111">
    <w:name w:val="WW-Absatz-Standardschriftart11111111111111111111111111111111111111111111111111111111111111111111111111111111"/>
  </w:style>
  <w:style w:type="character" w:customStyle="1" w:styleId="WW-Absatz-Standardschriftart111111111111111111111111111111111111111111111111111111111111111111111111111111111">
    <w:name w:val="WW-Absatz-Standardschriftart111111111111111111111111111111111111111111111111111111111111111111111111111111111"/>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style>
  <w:style w:type="character" w:customStyle="1" w:styleId="WW8Num22z1">
    <w:name w:val="WW8Num22z1"/>
    <w:rPr>
      <w:rFonts w:ascii="Wingdings 2" w:hAnsi="Wingdings 2" w:cs="Lucida Sans Unicode"/>
      <w:sz w:val="18"/>
      <w:szCs w:val="18"/>
    </w:rPr>
  </w:style>
  <w:style w:type="character" w:customStyle="1" w:styleId="WW8Num22z2">
    <w:name w:val="WW8Num22z2"/>
    <w:rPr>
      <w:rFonts w:ascii="StarSymbol" w:hAnsi="StarSymbol" w:cs="Lucida Sans Unicode"/>
      <w:sz w:val="18"/>
      <w:szCs w:val="18"/>
    </w:rPr>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style>
  <w:style w:type="character" w:customStyle="1" w:styleId="WW8Num14z1">
    <w:name w:val="WW8Num14z1"/>
    <w:rPr>
      <w:b/>
    </w:rPr>
  </w:style>
  <w:style w:type="character" w:customStyle="1" w:styleId="WW8Num23z0">
    <w:name w:val="WW8Num23z0"/>
    <w:rPr>
      <w:rFonts w:ascii="Times New Roman" w:hAnsi="Times New Roman" w:cs="Times New Roman"/>
      <w:b w:val="0"/>
      <w:i w:val="0"/>
      <w:sz w:val="24"/>
      <w:szCs w:val="24"/>
    </w:rPr>
  </w:style>
  <w:style w:type="character" w:customStyle="1" w:styleId="WW8Num25z0">
    <w:name w:val="WW8Num25z0"/>
    <w:rPr>
      <w:rFonts w:ascii="Symbol" w:hAnsi="Symbol" w:cs="Symbol"/>
    </w:rPr>
  </w:style>
  <w:style w:type="character" w:customStyle="1" w:styleId="WW8Num26z0">
    <w:name w:val="WW8Num26z0"/>
    <w:rPr>
      <w:rFonts w:ascii="Symbol" w:hAnsi="Symbol" w:cs="Symbol"/>
    </w:rPr>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style>
  <w:style w:type="character" w:customStyle="1" w:styleId="WW8Num21z0">
    <w:name w:val="WW8Num21z0"/>
    <w:rPr>
      <w:rFonts w:ascii="Symbol" w:hAnsi="Symbol" w:cs="Symbol"/>
      <w:color w:val="auto"/>
    </w:rPr>
  </w:style>
  <w:style w:type="character" w:customStyle="1" w:styleId="WW8Num24z0">
    <w:name w:val="WW8Num24z0"/>
    <w:rPr>
      <w:rFonts w:ascii="Symbol" w:hAnsi="Symbol" w:cs="Symbol"/>
    </w:rPr>
  </w:style>
  <w:style w:type="character" w:customStyle="1" w:styleId="WW8Num28z0">
    <w:name w:val="WW8Num28z0"/>
    <w:rPr>
      <w:rFonts w:ascii="Symbol" w:hAnsi="Symbol" w:cs="Symbol"/>
      <w:color w:val="auto"/>
    </w:rPr>
  </w:style>
  <w:style w:type="character" w:customStyle="1" w:styleId="WW8Num29z0">
    <w:name w:val="WW8Num29z0"/>
    <w:rPr>
      <w:rFonts w:ascii="Wingdings" w:hAnsi="Wingdings" w:cs="Wingdings"/>
    </w:rPr>
  </w:style>
  <w:style w:type="character" w:customStyle="1" w:styleId="WW8Num31z0">
    <w:name w:val="WW8Num31z0"/>
    <w:rPr>
      <w:rFonts w:ascii="Times New Roman" w:hAnsi="Times New Roman" w:cs="Times New Roman"/>
      <w:b w:val="0"/>
      <w:i w:val="0"/>
      <w:sz w:val="24"/>
      <w:szCs w:val="24"/>
    </w:rPr>
  </w:style>
  <w:style w:type="character" w:customStyle="1" w:styleId="WW-DefaultParagraphFont111">
    <w:name w:val="WW-Default Paragraph Font111"/>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style>
  <w:style w:type="character" w:customStyle="1" w:styleId="WW8Num27z0">
    <w:name w:val="WW8Num27z0"/>
    <w:rPr>
      <w:rFonts w:ascii="Symbol" w:hAnsi="Symbol" w:cs="Symbol"/>
      <w:color w:val="auto"/>
    </w:rPr>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style>
  <w:style w:type="character" w:customStyle="1" w:styleId="WW-DefaultParagraphFont1111">
    <w:name w:val="WW-Default Paragraph Font1111"/>
  </w:style>
  <w:style w:type="character" w:styleId="Hyperlink">
    <w:name w:val="Hyperlink"/>
    <w:rPr>
      <w:color w:val="0000FF"/>
      <w:u w:val="single"/>
    </w:rPr>
  </w:style>
  <w:style w:type="character" w:styleId="PageNumber">
    <w:name w:val="page number"/>
    <w:basedOn w:val="WW-DefaultParagraphFont1111"/>
  </w:style>
  <w:style w:type="character" w:customStyle="1" w:styleId="NumberingSymbols">
    <w:name w:val="Numbering Symbols"/>
  </w:style>
  <w:style w:type="character" w:customStyle="1" w:styleId="Bullets">
    <w:name w:val="Bullets"/>
    <w:rPr>
      <w:rFonts w:ascii="StarSymbol" w:eastAsia="StarSymbol" w:hAnsi="StarSymbol" w:cs="Lucida Sans Unicode"/>
      <w:sz w:val="18"/>
      <w:szCs w:val="18"/>
    </w:rPr>
  </w:style>
  <w:style w:type="character" w:customStyle="1" w:styleId="RTFNum21">
    <w:name w:val="RTF_Num 2 1"/>
  </w:style>
  <w:style w:type="character" w:customStyle="1" w:styleId="RTFNum22">
    <w:name w:val="RTF_Num 2 2"/>
    <w:rPr>
      <w:rFonts w:ascii="Courier New" w:eastAsia="Courier New" w:hAnsi="Courier New" w:cs="Wingdings 2"/>
    </w:rPr>
  </w:style>
  <w:style w:type="character" w:customStyle="1" w:styleId="RTFNum23">
    <w:name w:val="RTF_Num 2 3"/>
    <w:rPr>
      <w:rFonts w:ascii="Wingdings" w:eastAsia="Wingdings" w:hAnsi="Wingdings" w:cs="Courier New"/>
    </w:rPr>
  </w:style>
  <w:style w:type="character" w:customStyle="1" w:styleId="RTFNum24">
    <w:name w:val="RTF_Num 2 4"/>
    <w:rPr>
      <w:rFonts w:ascii="Symbol" w:eastAsia="Symbol" w:hAnsi="Symbol" w:cs="Symbol"/>
    </w:rPr>
  </w:style>
  <w:style w:type="character" w:customStyle="1" w:styleId="RTFNum25">
    <w:name w:val="RTF_Num 2 5"/>
    <w:rPr>
      <w:rFonts w:ascii="Courier New" w:eastAsia="Courier New" w:hAnsi="Courier New" w:cs="Wingdings 2"/>
    </w:rPr>
  </w:style>
  <w:style w:type="character" w:customStyle="1" w:styleId="RTFNum26">
    <w:name w:val="RTF_Num 2 6"/>
    <w:rPr>
      <w:rFonts w:ascii="Wingdings" w:eastAsia="Wingdings" w:hAnsi="Wingdings" w:cs="Courier New"/>
    </w:rPr>
  </w:style>
  <w:style w:type="character" w:customStyle="1" w:styleId="RTFNum27">
    <w:name w:val="RTF_Num 2 7"/>
    <w:rPr>
      <w:rFonts w:ascii="Symbol" w:eastAsia="Symbol" w:hAnsi="Symbol" w:cs="Symbol"/>
    </w:rPr>
  </w:style>
  <w:style w:type="character" w:customStyle="1" w:styleId="RTFNum28">
    <w:name w:val="RTF_Num 2 8"/>
    <w:rPr>
      <w:rFonts w:ascii="Courier New" w:eastAsia="Courier New" w:hAnsi="Courier New" w:cs="Wingdings 2"/>
    </w:rPr>
  </w:style>
  <w:style w:type="character" w:customStyle="1" w:styleId="RTFNum29">
    <w:name w:val="RTF_Num 2 9"/>
    <w:rPr>
      <w:rFonts w:ascii="Wingdings" w:eastAsia="Wingdings" w:hAnsi="Wingdings"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50z0">
    <w:name w:val="WW8Num50z0"/>
    <w:rPr>
      <w:rFonts w:ascii="Symbol" w:hAnsi="Symbol" w:cs="Symbol" w:hint="default"/>
      <w:color w:val="auto"/>
    </w:rPr>
  </w:style>
  <w:style w:type="character" w:customStyle="1" w:styleId="WW8Num50z1">
    <w:name w:val="WW8Num50z1"/>
    <w:rPr>
      <w:rFonts w:ascii="Courier New" w:hAnsi="Courier New" w:cs="Courier New" w:hint="default"/>
    </w:rPr>
  </w:style>
  <w:style w:type="character" w:customStyle="1" w:styleId="WW8Num50z2">
    <w:name w:val="WW8Num50z2"/>
    <w:rPr>
      <w:rFonts w:ascii="Wingdings" w:hAnsi="Wingdings" w:cs="Wingdings" w:hint="default"/>
    </w:rPr>
  </w:style>
  <w:style w:type="character" w:customStyle="1" w:styleId="WW8Num50z3">
    <w:name w:val="WW8Num50z3"/>
    <w:rPr>
      <w:rFonts w:ascii="Symbol" w:hAnsi="Symbol" w:cs="Symbol" w:hint="default"/>
    </w:rPr>
  </w:style>
  <w:style w:type="character" w:customStyle="1" w:styleId="WW8Num55z0">
    <w:name w:val="WW8Num55z0"/>
    <w:rPr>
      <w:rFonts w:ascii="Arial" w:hAnsi="Arial" w:cs="Arial" w:hint="default"/>
      <w:lang w:val="ro-RO"/>
    </w:rPr>
  </w:style>
  <w:style w:type="character" w:customStyle="1" w:styleId="WW8Num55z1">
    <w:name w:val="WW8Num55z1"/>
  </w:style>
  <w:style w:type="character" w:customStyle="1" w:styleId="WW8Num55z2">
    <w:name w:val="WW8Num55z2"/>
  </w:style>
  <w:style w:type="character" w:customStyle="1" w:styleId="WW8Num55z3">
    <w:name w:val="WW8Num55z3"/>
  </w:style>
  <w:style w:type="character" w:customStyle="1" w:styleId="WW8Num55z4">
    <w:name w:val="WW8Num55z4"/>
  </w:style>
  <w:style w:type="character" w:customStyle="1" w:styleId="WW8Num55z5">
    <w:name w:val="WW8Num55z5"/>
  </w:style>
  <w:style w:type="character" w:customStyle="1" w:styleId="WW8Num55z6">
    <w:name w:val="WW8Num55z6"/>
  </w:style>
  <w:style w:type="character" w:customStyle="1" w:styleId="WW8Num55z7">
    <w:name w:val="WW8Num55z7"/>
  </w:style>
  <w:style w:type="character" w:customStyle="1" w:styleId="WW8Num55z8">
    <w:name w:val="WW8Num55z8"/>
  </w:style>
  <w:style w:type="character" w:customStyle="1" w:styleId="WW8Num65z0">
    <w:name w:val="WW8Num65z0"/>
    <w:rPr>
      <w:rFonts w:ascii="Symbol" w:hAnsi="Symbol" w:cs="Symbol" w:hint="default"/>
    </w:rPr>
  </w:style>
  <w:style w:type="character" w:customStyle="1" w:styleId="WW8Num65z1">
    <w:name w:val="WW8Num65z1"/>
    <w:rPr>
      <w:rFonts w:ascii="Symbol" w:hAnsi="Symbol" w:cs="Symbol" w:hint="default"/>
      <w:color w:val="000000"/>
    </w:rPr>
  </w:style>
  <w:style w:type="character" w:customStyle="1" w:styleId="WW8Num65z2">
    <w:name w:val="WW8Num65z2"/>
    <w:rPr>
      <w:rFonts w:ascii="Wingdings" w:hAnsi="Wingdings" w:cs="Wingdings" w:hint="default"/>
    </w:rPr>
  </w:style>
  <w:style w:type="character" w:customStyle="1" w:styleId="WW8Num65z4">
    <w:name w:val="WW8Num65z4"/>
    <w:rPr>
      <w:rFonts w:ascii="Courier New" w:hAnsi="Courier New" w:cs="Courier New" w:hint="default"/>
    </w:rPr>
  </w:style>
  <w:style w:type="paragraph" w:customStyle="1" w:styleId="Heading">
    <w:name w:val="Heading"/>
    <w:basedOn w:val="Normal"/>
    <w:next w:val="BodyText"/>
    <w:pPr>
      <w:keepNext/>
      <w:spacing w:before="240" w:after="120"/>
    </w:pPr>
    <w:rPr>
      <w:rFonts w:ascii="Arial" w:eastAsia="Lucida Sans Unicode" w:hAnsi="Arial" w:cs="Arial"/>
      <w:sz w:val="28"/>
      <w:szCs w:val="28"/>
    </w:rPr>
  </w:style>
  <w:style w:type="paragraph" w:styleId="BodyText">
    <w:name w:val="Body Text"/>
    <w:basedOn w:val="Normal"/>
    <w:pPr>
      <w:jc w:val="both"/>
    </w:pPr>
    <w:rPr>
      <w:sz w:val="28"/>
      <w:lang w:val="en-US"/>
    </w:rPr>
  </w:style>
  <w:style w:type="paragraph" w:styleId="List">
    <w:name w:val="List"/>
    <w:basedOn w:val="BodyText"/>
  </w:style>
  <w:style w:type="paragraph" w:customStyle="1" w:styleId="Caption1">
    <w:name w:val="Caption1"/>
    <w:basedOn w:val="Normal"/>
    <w:pPr>
      <w:suppressLineNumbers/>
      <w:spacing w:before="120" w:after="120"/>
    </w:pPr>
    <w:rPr>
      <w:i/>
      <w:iCs/>
    </w:rPr>
  </w:style>
  <w:style w:type="paragraph" w:customStyle="1" w:styleId="Index">
    <w:name w:val="Index"/>
    <w:basedOn w:val="Normal"/>
    <w:pPr>
      <w:suppressLineNumbers/>
    </w:pPr>
  </w:style>
  <w:style w:type="paragraph" w:styleId="Title">
    <w:name w:val="Title"/>
    <w:basedOn w:val="Normal"/>
    <w:next w:val="Subtitle"/>
    <w:qFormat/>
    <w:pPr>
      <w:spacing w:before="120"/>
      <w:jc w:val="center"/>
    </w:pPr>
    <w:rPr>
      <w:rFonts w:eastAsia="Haettenschweiler"/>
      <w:b/>
      <w:sz w:val="28"/>
    </w:rPr>
  </w:style>
  <w:style w:type="paragraph" w:styleId="Subtitle">
    <w:name w:val="Subtitle"/>
    <w:basedOn w:val="Heading"/>
    <w:next w:val="BodyText"/>
    <w:qFormat/>
    <w:pPr>
      <w:jc w:val="center"/>
    </w:pPr>
    <w:rPr>
      <w:i/>
      <w:iCs/>
    </w:rPr>
  </w:style>
  <w:style w:type="paragraph" w:customStyle="1" w:styleId="BodyText21">
    <w:name w:val="Body Text 21"/>
    <w:basedOn w:val="Normal"/>
    <w:pPr>
      <w:jc w:val="both"/>
    </w:pPr>
    <w:rPr>
      <w:lang w:val="fr-FR"/>
    </w:rPr>
  </w:style>
  <w:style w:type="paragraph" w:customStyle="1" w:styleId="BodyText31">
    <w:name w:val="Body Text 31"/>
    <w:basedOn w:val="Normal"/>
    <w:pPr>
      <w:snapToGrid w:val="0"/>
    </w:pPr>
    <w:rPr>
      <w:lang w:val="en-US"/>
    </w:rPr>
  </w:style>
  <w:style w:type="paragraph" w:styleId="BodyTextIndent">
    <w:name w:val="Body Text Indent"/>
    <w:basedOn w:val="Normal"/>
    <w:pPr>
      <w:ind w:firstLine="1440"/>
      <w:jc w:val="both"/>
    </w:pPr>
    <w:rPr>
      <w:lang w:val="it-IT"/>
    </w:rPr>
  </w:style>
  <w:style w:type="paragraph" w:customStyle="1" w:styleId="BodyTextIndent21">
    <w:name w:val="Body Text Indent 21"/>
    <w:basedOn w:val="Normal"/>
    <w:pPr>
      <w:ind w:left="792" w:hanging="360"/>
      <w:jc w:val="both"/>
    </w:pPr>
    <w:rPr>
      <w:i/>
      <w:color w:val="FF0000"/>
      <w:lang w:val="it-IT"/>
    </w:rPr>
  </w:style>
  <w:style w:type="paragraph" w:customStyle="1" w:styleId="DefaultText">
    <w:name w:val="Default Text"/>
    <w:basedOn w:val="Normal"/>
    <w:link w:val="DefaultTextChar"/>
    <w:qFormat/>
    <w:pPr>
      <w:overflowPunct w:val="0"/>
      <w:autoSpaceDE w:val="0"/>
      <w:textAlignment w:val="baseline"/>
    </w:pPr>
  </w:style>
  <w:style w:type="paragraph" w:customStyle="1" w:styleId="Style3">
    <w:name w:val="Style3"/>
    <w:basedOn w:val="Normal"/>
    <w:pPr>
      <w:numPr>
        <w:numId w:val="3"/>
      </w:numPr>
      <w:tabs>
        <w:tab w:val="left" w:pos="19800"/>
      </w:tabs>
      <w:ind w:left="360"/>
      <w:jc w:val="both"/>
    </w:pPr>
    <w:rPr>
      <w:rFonts w:ascii="Arial" w:hAnsi="Arial" w:cs="Arial"/>
    </w:rPr>
  </w:style>
  <w:style w:type="paragraph" w:customStyle="1" w:styleId="BodyTextIndent31">
    <w:name w:val="Body Text Indent 31"/>
    <w:basedOn w:val="Normal"/>
    <w:pPr>
      <w:ind w:firstLine="720"/>
    </w:pPr>
    <w:rPr>
      <w:rFonts w:ascii="Arial" w:hAnsi="Arial" w:cs="Arial"/>
      <w:lang w:val="fr-FR"/>
    </w:rPr>
  </w:style>
  <w:style w:type="paragraph" w:styleId="NormalWeb">
    <w:name w:val="Normal (Web)"/>
    <w:basedOn w:val="Normal"/>
    <w:pPr>
      <w:spacing w:before="100" w:after="100"/>
    </w:pPr>
    <w:rPr>
      <w:lang w:val="en-US"/>
    </w:rPr>
  </w:style>
  <w:style w:type="paragraph" w:styleId="Footer">
    <w:name w:val="footer"/>
    <w:basedOn w:val="Normal"/>
    <w:link w:val="FooterChar"/>
    <w:pPr>
      <w:tabs>
        <w:tab w:val="center" w:pos="4320"/>
        <w:tab w:val="right" w:pos="8640"/>
      </w:tabs>
      <w:overflowPunct w:val="0"/>
      <w:autoSpaceDE w:val="0"/>
      <w:textAlignment w:val="baseline"/>
    </w:pPr>
    <w:rPr>
      <w:rFonts w:ascii="MS Sans Serif" w:hAnsi="MS Sans Serif" w:cs="MS Sans Serif"/>
      <w:sz w:val="20"/>
      <w:lang w:val="en-US"/>
    </w:rPr>
  </w:style>
  <w:style w:type="paragraph" w:customStyle="1" w:styleId="DefaultText1">
    <w:name w:val="Default Text:1"/>
    <w:basedOn w:val="Normal"/>
    <w:rPr>
      <w:lang w:val="en-US"/>
    </w:rPr>
  </w:style>
  <w:style w:type="paragraph" w:customStyle="1" w:styleId="TableText">
    <w:name w:val="Table Text"/>
    <w:basedOn w:val="Normal"/>
    <w:pPr>
      <w:tabs>
        <w:tab w:val="decimal" w:pos="0"/>
      </w:tabs>
    </w:pPr>
    <w:rPr>
      <w:lang w:val="en-US"/>
    </w:rPr>
  </w:style>
  <w:style w:type="paragraph" w:styleId="Header">
    <w:name w:val="header"/>
    <w:basedOn w:val="Normal"/>
    <w:pPr>
      <w:tabs>
        <w:tab w:val="center" w:pos="4153"/>
        <w:tab w:val="right" w:pos="8306"/>
      </w:tabs>
    </w:p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BodyText"/>
  </w:style>
  <w:style w:type="paragraph" w:customStyle="1" w:styleId="PlainText1">
    <w:name w:val="Plain Text1"/>
    <w:basedOn w:val="Normal"/>
    <w:rPr>
      <w:rFonts w:ascii="Courier New" w:hAnsi="Courier New" w:cs="Courier New"/>
      <w:lang w:val="en-US"/>
    </w:rPr>
  </w:style>
  <w:style w:type="paragraph" w:customStyle="1" w:styleId="Heading10">
    <w:name w:val="Heading 10"/>
    <w:basedOn w:val="Heading"/>
    <w:next w:val="BodyText"/>
    <w:pPr>
      <w:numPr>
        <w:numId w:val="2"/>
      </w:numPr>
    </w:pPr>
    <w:rPr>
      <w:b/>
      <w:bCs/>
      <w:sz w:val="21"/>
      <w:szCs w:val="21"/>
    </w:rPr>
  </w:style>
  <w:style w:type="paragraph" w:customStyle="1" w:styleId="Corptext21">
    <w:name w:val="Corp text 21"/>
    <w:basedOn w:val="Normal"/>
    <w:pPr>
      <w:jc w:val="both"/>
    </w:pPr>
    <w:rPr>
      <w:sz w:val="28"/>
      <w:szCs w:val="20"/>
      <w:lang w:val="en-US"/>
    </w:rPr>
  </w:style>
  <w:style w:type="paragraph" w:styleId="TOC1">
    <w:name w:val="toc 1"/>
    <w:basedOn w:val="Normal"/>
    <w:next w:val="Normal"/>
    <w:pPr>
      <w:spacing w:after="120"/>
      <w:jc w:val="both"/>
    </w:pPr>
    <w:rPr>
      <w:color w:val="000000"/>
      <w:sz w:val="20"/>
    </w:rPr>
  </w:style>
  <w:style w:type="paragraph" w:customStyle="1" w:styleId="CaracterCaracter2CharCharCaracterCaracterCharCharCaracterCaracterCharCharCaracterCaracterCharCharCaracterCaracter">
    <w:name w:val="Caracter Caracter2 Char Char Caracter Caracter Char Char Caracter Caracter Char Char Caracter Caracter Char Char Caracter Caracter"/>
    <w:basedOn w:val="Normal"/>
    <w:pPr>
      <w:spacing w:line="200" w:lineRule="atLeast"/>
    </w:pPr>
    <w:rPr>
      <w:rFonts w:ascii="Arial" w:eastAsia="Arial" w:hAnsi="Arial" w:cs="Arial"/>
      <w:lang w:val="pl-PL"/>
    </w:rPr>
  </w:style>
  <w:style w:type="table" w:styleId="TableGrid">
    <w:name w:val="Table Grid"/>
    <w:basedOn w:val="TableNormal"/>
    <w:uiPriority w:val="39"/>
    <w:rsid w:val="00012B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444A49"/>
    <w:pPr>
      <w:autoSpaceDE w:val="0"/>
      <w:autoSpaceDN w:val="0"/>
      <w:adjustRightInd w:val="0"/>
    </w:pPr>
    <w:rPr>
      <w:rFonts w:ascii="Arial" w:eastAsia="Calibri" w:hAnsi="Arial" w:cs="Arial"/>
      <w:color w:val="000000"/>
      <w:sz w:val="24"/>
      <w:szCs w:val="24"/>
    </w:rPr>
  </w:style>
  <w:style w:type="character" w:customStyle="1" w:styleId="Fontdeparagrafimplicit1">
    <w:name w:val="Font de paragraf implicit1"/>
    <w:rsid w:val="00012B00"/>
  </w:style>
  <w:style w:type="character" w:customStyle="1" w:styleId="ListLabel1">
    <w:name w:val="ListLabel 1"/>
    <w:rsid w:val="00012B00"/>
    <w:rPr>
      <w:rFonts w:cs="Symbol"/>
      <w:sz w:val="24"/>
    </w:rPr>
  </w:style>
  <w:style w:type="character" w:customStyle="1" w:styleId="ListLabel2">
    <w:name w:val="ListLabel 2"/>
    <w:rsid w:val="00012B00"/>
    <w:rPr>
      <w:rFonts w:eastAsia="Times New Roman" w:cs="Symbol"/>
      <w:b/>
      <w:color w:val="00000A"/>
      <w:sz w:val="24"/>
      <w:szCs w:val="24"/>
      <w:lang w:val="ro-RO"/>
    </w:rPr>
  </w:style>
  <w:style w:type="character" w:customStyle="1" w:styleId="ListLabel3">
    <w:name w:val="ListLabel 3"/>
    <w:rsid w:val="00012B00"/>
    <w:rPr>
      <w:rFonts w:cs="Symbol"/>
      <w:b/>
      <w:color w:val="00000A"/>
    </w:rPr>
  </w:style>
  <w:style w:type="character" w:customStyle="1" w:styleId="ListLabel4">
    <w:name w:val="ListLabel 4"/>
    <w:rsid w:val="00012B00"/>
    <w:rPr>
      <w:rFonts w:cs="Arial"/>
      <w:b/>
    </w:rPr>
  </w:style>
  <w:style w:type="character" w:customStyle="1" w:styleId="ListLabel5">
    <w:name w:val="ListLabel 5"/>
    <w:rsid w:val="00012B00"/>
    <w:rPr>
      <w:rFonts w:cs="MS Sans Serif"/>
    </w:rPr>
  </w:style>
  <w:style w:type="character" w:customStyle="1" w:styleId="ListLabel6">
    <w:name w:val="ListLabel 6"/>
    <w:rsid w:val="00012B00"/>
    <w:rPr>
      <w:rFonts w:cs="Wingdings"/>
    </w:rPr>
  </w:style>
  <w:style w:type="character" w:customStyle="1" w:styleId="ListLabel7">
    <w:name w:val="ListLabel 7"/>
    <w:rsid w:val="00012B00"/>
    <w:rPr>
      <w:rFonts w:cs="Symbol"/>
    </w:rPr>
  </w:style>
  <w:style w:type="character" w:customStyle="1" w:styleId="ListLabel8">
    <w:name w:val="ListLabel 8"/>
    <w:rsid w:val="00012B00"/>
    <w:rPr>
      <w:rFonts w:cs="MS Sans Serif"/>
    </w:rPr>
  </w:style>
  <w:style w:type="character" w:customStyle="1" w:styleId="ListLabel9">
    <w:name w:val="ListLabel 9"/>
    <w:rsid w:val="00012B00"/>
    <w:rPr>
      <w:rFonts w:cs="Wingdings"/>
    </w:rPr>
  </w:style>
  <w:style w:type="character" w:customStyle="1" w:styleId="ListLabel10">
    <w:name w:val="ListLabel 10"/>
    <w:rsid w:val="00012B00"/>
    <w:rPr>
      <w:rFonts w:cs="Symbol"/>
    </w:rPr>
  </w:style>
  <w:style w:type="character" w:customStyle="1" w:styleId="ListLabel11">
    <w:name w:val="ListLabel 11"/>
    <w:rsid w:val="00012B00"/>
    <w:rPr>
      <w:rFonts w:cs="MS Sans Serif"/>
    </w:rPr>
  </w:style>
  <w:style w:type="character" w:customStyle="1" w:styleId="ListLabel12">
    <w:name w:val="ListLabel 12"/>
    <w:rsid w:val="00012B00"/>
    <w:rPr>
      <w:rFonts w:cs="Wingdings"/>
    </w:rPr>
  </w:style>
  <w:style w:type="character" w:customStyle="1" w:styleId="ListLabel13">
    <w:name w:val="ListLabel 13"/>
    <w:rsid w:val="00012B00"/>
    <w:rPr>
      <w:rFonts w:cs="Arial"/>
      <w:color w:val="FF3333"/>
    </w:rPr>
  </w:style>
  <w:style w:type="character" w:customStyle="1" w:styleId="ListLabel14">
    <w:name w:val="ListLabel 14"/>
    <w:rsid w:val="00012B00"/>
    <w:rPr>
      <w:rFonts w:cs="Symbol"/>
    </w:rPr>
  </w:style>
  <w:style w:type="character" w:customStyle="1" w:styleId="ListLabel15">
    <w:name w:val="ListLabel 15"/>
    <w:rsid w:val="00012B00"/>
    <w:rPr>
      <w:rFonts w:cs="Symbol"/>
    </w:rPr>
  </w:style>
  <w:style w:type="character" w:customStyle="1" w:styleId="ListLabel16">
    <w:name w:val="ListLabel 16"/>
    <w:rsid w:val="00012B00"/>
    <w:rPr>
      <w:rFonts w:cs="Lucida Sans Unicode"/>
      <w:sz w:val="18"/>
      <w:szCs w:val="18"/>
    </w:rPr>
  </w:style>
  <w:style w:type="character" w:customStyle="1" w:styleId="ListLabel17">
    <w:name w:val="ListLabel 17"/>
    <w:rsid w:val="00012B00"/>
    <w:rPr>
      <w:rFonts w:cs="Lucida Sans Unicode"/>
      <w:sz w:val="18"/>
      <w:szCs w:val="18"/>
    </w:rPr>
  </w:style>
  <w:style w:type="character" w:customStyle="1" w:styleId="ListLabel18">
    <w:name w:val="ListLabel 18"/>
    <w:rsid w:val="00012B00"/>
    <w:rPr>
      <w:rFonts w:cs="Lucida Sans Unicode"/>
      <w:sz w:val="18"/>
      <w:szCs w:val="18"/>
    </w:rPr>
  </w:style>
  <w:style w:type="character" w:customStyle="1" w:styleId="ListLabel19">
    <w:name w:val="ListLabel 19"/>
    <w:rsid w:val="00012B00"/>
    <w:rPr>
      <w:rFonts w:cs="Lucida Sans Unicode"/>
      <w:sz w:val="18"/>
      <w:szCs w:val="18"/>
    </w:rPr>
  </w:style>
  <w:style w:type="character" w:customStyle="1" w:styleId="ListLabel20">
    <w:name w:val="ListLabel 20"/>
    <w:rsid w:val="00012B00"/>
    <w:rPr>
      <w:rFonts w:cs="Lucida Sans Unicode"/>
      <w:sz w:val="18"/>
      <w:szCs w:val="18"/>
    </w:rPr>
  </w:style>
  <w:style w:type="character" w:customStyle="1" w:styleId="ListLabel21">
    <w:name w:val="ListLabel 21"/>
    <w:rsid w:val="00012B00"/>
    <w:rPr>
      <w:rFonts w:cs="Lucida Sans Unicode"/>
      <w:sz w:val="18"/>
      <w:szCs w:val="18"/>
    </w:rPr>
  </w:style>
  <w:style w:type="character" w:customStyle="1" w:styleId="ListLabel22">
    <w:name w:val="ListLabel 22"/>
    <w:rsid w:val="00012B00"/>
    <w:rPr>
      <w:rFonts w:cs="Lucida Sans Unicode"/>
      <w:sz w:val="18"/>
      <w:szCs w:val="18"/>
    </w:rPr>
  </w:style>
  <w:style w:type="character" w:customStyle="1" w:styleId="ListLabel23">
    <w:name w:val="ListLabel 23"/>
    <w:rsid w:val="00012B00"/>
    <w:rPr>
      <w:rFonts w:cs="Lucida Sans Unicode"/>
      <w:sz w:val="18"/>
      <w:szCs w:val="18"/>
    </w:rPr>
  </w:style>
  <w:style w:type="character" w:customStyle="1" w:styleId="ListLabel24">
    <w:name w:val="ListLabel 24"/>
    <w:rsid w:val="00012B00"/>
    <w:rPr>
      <w:rFonts w:cs="Lucida Sans Unicode"/>
      <w:sz w:val="18"/>
      <w:szCs w:val="18"/>
    </w:rPr>
  </w:style>
  <w:style w:type="character" w:customStyle="1" w:styleId="ListLabel25">
    <w:name w:val="ListLabel 25"/>
    <w:rsid w:val="00012B00"/>
    <w:rPr>
      <w:rFonts w:cs="Lucida Sans Unicode"/>
      <w:color w:val="000000"/>
      <w:sz w:val="18"/>
      <w:szCs w:val="18"/>
    </w:rPr>
  </w:style>
  <w:style w:type="character" w:customStyle="1" w:styleId="ListLabel26">
    <w:name w:val="ListLabel 26"/>
    <w:rsid w:val="00012B00"/>
    <w:rPr>
      <w:rFonts w:cs="Lucida Sans Unicode"/>
      <w:sz w:val="18"/>
      <w:szCs w:val="18"/>
    </w:rPr>
  </w:style>
  <w:style w:type="character" w:customStyle="1" w:styleId="ListLabel27">
    <w:name w:val="ListLabel 27"/>
    <w:rsid w:val="00012B00"/>
    <w:rPr>
      <w:rFonts w:cs="Lucida Sans Unicode"/>
      <w:sz w:val="18"/>
      <w:szCs w:val="18"/>
    </w:rPr>
  </w:style>
  <w:style w:type="character" w:customStyle="1" w:styleId="ListLabel28">
    <w:name w:val="ListLabel 28"/>
    <w:rsid w:val="00012B00"/>
    <w:rPr>
      <w:rFonts w:cs="Lucida Sans Unicode"/>
      <w:color w:val="000000"/>
      <w:sz w:val="18"/>
      <w:szCs w:val="18"/>
    </w:rPr>
  </w:style>
  <w:style w:type="character" w:customStyle="1" w:styleId="ListLabel29">
    <w:name w:val="ListLabel 29"/>
    <w:rsid w:val="00012B00"/>
    <w:rPr>
      <w:rFonts w:cs="Lucida Sans Unicode"/>
      <w:sz w:val="18"/>
      <w:szCs w:val="18"/>
    </w:rPr>
  </w:style>
  <w:style w:type="character" w:customStyle="1" w:styleId="ListLabel30">
    <w:name w:val="ListLabel 30"/>
    <w:rsid w:val="00012B00"/>
    <w:rPr>
      <w:rFonts w:cs="Lucida Sans Unicode"/>
      <w:sz w:val="18"/>
      <w:szCs w:val="18"/>
    </w:rPr>
  </w:style>
  <w:style w:type="character" w:customStyle="1" w:styleId="ListLabel31">
    <w:name w:val="ListLabel 31"/>
    <w:rsid w:val="00012B00"/>
    <w:rPr>
      <w:rFonts w:cs="Lucida Sans Unicode"/>
      <w:color w:val="000000"/>
      <w:sz w:val="18"/>
      <w:szCs w:val="18"/>
    </w:rPr>
  </w:style>
  <w:style w:type="character" w:customStyle="1" w:styleId="ListLabel32">
    <w:name w:val="ListLabel 32"/>
    <w:rsid w:val="00012B00"/>
    <w:rPr>
      <w:rFonts w:cs="Lucida Sans Unicode"/>
      <w:sz w:val="18"/>
      <w:szCs w:val="18"/>
    </w:rPr>
  </w:style>
  <w:style w:type="character" w:customStyle="1" w:styleId="ListLabel33">
    <w:name w:val="ListLabel 33"/>
    <w:rsid w:val="00012B00"/>
    <w:rPr>
      <w:rFonts w:cs="Lucida Sans Unicode"/>
      <w:sz w:val="18"/>
      <w:szCs w:val="18"/>
    </w:rPr>
  </w:style>
  <w:style w:type="paragraph" w:styleId="Caption">
    <w:name w:val="caption"/>
    <w:basedOn w:val="Normal"/>
    <w:qFormat/>
    <w:rsid w:val="00012B00"/>
    <w:pPr>
      <w:suppressLineNumbers/>
      <w:spacing w:before="120" w:after="120"/>
    </w:pPr>
    <w:rPr>
      <w:i/>
      <w:iCs/>
      <w:color w:val="00000A"/>
      <w:kern w:val="1"/>
      <w:lang w:eastAsia="zh-CN"/>
    </w:rPr>
  </w:style>
  <w:style w:type="paragraph" w:customStyle="1" w:styleId="Titlu1">
    <w:name w:val="Titlu1"/>
    <w:basedOn w:val="Normal"/>
    <w:next w:val="Subtitle"/>
    <w:rsid w:val="00012B00"/>
    <w:pPr>
      <w:spacing w:before="120"/>
      <w:jc w:val="center"/>
    </w:pPr>
    <w:rPr>
      <w:rFonts w:eastAsia="Haettenschweiler"/>
      <w:b/>
      <w:color w:val="00000A"/>
      <w:kern w:val="1"/>
      <w:sz w:val="28"/>
      <w:lang w:eastAsia="zh-CN"/>
    </w:rPr>
  </w:style>
  <w:style w:type="paragraph" w:customStyle="1" w:styleId="FrameContents0">
    <w:name w:val="Frame Contents"/>
    <w:basedOn w:val="BodyText"/>
    <w:rsid w:val="00012B00"/>
    <w:rPr>
      <w:color w:val="00000A"/>
      <w:kern w:val="1"/>
      <w:lang w:eastAsia="zh-CN"/>
    </w:rPr>
  </w:style>
  <w:style w:type="table" w:styleId="TableGridLight">
    <w:name w:val="Grid Table Light"/>
    <w:basedOn w:val="TableNormal"/>
    <w:uiPriority w:val="40"/>
    <w:rsid w:val="00E37936"/>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3">
    <w:name w:val="Plain Table 3"/>
    <w:basedOn w:val="TableNormal"/>
    <w:uiPriority w:val="43"/>
    <w:rsid w:val="00E37936"/>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styleId="UnresolvedMention">
    <w:name w:val="Unresolved Mention"/>
    <w:uiPriority w:val="99"/>
    <w:semiHidden/>
    <w:unhideWhenUsed/>
    <w:rsid w:val="00775CA3"/>
    <w:rPr>
      <w:color w:val="605E5C"/>
      <w:shd w:val="clear" w:color="auto" w:fill="E1DFDD"/>
    </w:rPr>
  </w:style>
  <w:style w:type="character" w:customStyle="1" w:styleId="normaltextrun">
    <w:name w:val="normaltextrun"/>
    <w:basedOn w:val="DefaultParagraphFont"/>
    <w:rsid w:val="00775CA3"/>
  </w:style>
  <w:style w:type="character" w:customStyle="1" w:styleId="spellingerror">
    <w:name w:val="spellingerror"/>
    <w:basedOn w:val="DefaultParagraphFont"/>
    <w:rsid w:val="00775CA3"/>
  </w:style>
  <w:style w:type="character" w:customStyle="1" w:styleId="eop">
    <w:name w:val="eop"/>
    <w:basedOn w:val="DefaultParagraphFont"/>
    <w:rsid w:val="00775CA3"/>
  </w:style>
  <w:style w:type="character" w:styleId="CommentReference">
    <w:name w:val="annotation reference"/>
    <w:uiPriority w:val="99"/>
    <w:semiHidden/>
    <w:unhideWhenUsed/>
    <w:rsid w:val="00C22A5B"/>
    <w:rPr>
      <w:sz w:val="16"/>
      <w:szCs w:val="16"/>
    </w:rPr>
  </w:style>
  <w:style w:type="paragraph" w:styleId="CommentText">
    <w:name w:val="annotation text"/>
    <w:basedOn w:val="Normal"/>
    <w:link w:val="CommentTextChar"/>
    <w:uiPriority w:val="99"/>
    <w:unhideWhenUsed/>
    <w:rsid w:val="00C22A5B"/>
    <w:rPr>
      <w:sz w:val="20"/>
      <w:szCs w:val="20"/>
    </w:rPr>
  </w:style>
  <w:style w:type="character" w:customStyle="1" w:styleId="CommentTextChar">
    <w:name w:val="Comment Text Char"/>
    <w:link w:val="CommentText"/>
    <w:uiPriority w:val="99"/>
    <w:rsid w:val="00C22A5B"/>
    <w:rPr>
      <w:lang w:val="ro-RO" w:eastAsia="ar-SA"/>
    </w:rPr>
  </w:style>
  <w:style w:type="paragraph" w:styleId="CommentSubject">
    <w:name w:val="annotation subject"/>
    <w:basedOn w:val="CommentText"/>
    <w:next w:val="CommentText"/>
    <w:link w:val="CommentSubjectChar"/>
    <w:uiPriority w:val="99"/>
    <w:semiHidden/>
    <w:unhideWhenUsed/>
    <w:rsid w:val="00C22A5B"/>
    <w:rPr>
      <w:b/>
      <w:bCs/>
    </w:rPr>
  </w:style>
  <w:style w:type="character" w:customStyle="1" w:styleId="CommentSubjectChar">
    <w:name w:val="Comment Subject Char"/>
    <w:link w:val="CommentSubject"/>
    <w:uiPriority w:val="99"/>
    <w:semiHidden/>
    <w:rsid w:val="00C22A5B"/>
    <w:rPr>
      <w:b/>
      <w:bCs/>
      <w:lang w:val="ro-RO" w:eastAsia="ar-SA"/>
    </w:rPr>
  </w:style>
  <w:style w:type="paragraph" w:styleId="Revision">
    <w:name w:val="Revision"/>
    <w:hidden/>
    <w:uiPriority w:val="99"/>
    <w:semiHidden/>
    <w:rsid w:val="003F1B6E"/>
    <w:rPr>
      <w:sz w:val="24"/>
      <w:szCs w:val="24"/>
      <w:lang w:val="ro-RO" w:eastAsia="ar-SA"/>
    </w:rPr>
  </w:style>
  <w:style w:type="character" w:customStyle="1" w:styleId="cf21">
    <w:name w:val="cf21"/>
    <w:rsid w:val="00FF2613"/>
    <w:rPr>
      <w:rFonts w:ascii="Segoe UI" w:hAnsi="Segoe UI" w:cs="Segoe UI" w:hint="default"/>
      <w:sz w:val="18"/>
      <w:szCs w:val="18"/>
    </w:rPr>
  </w:style>
  <w:style w:type="paragraph" w:customStyle="1" w:styleId="pf0">
    <w:name w:val="pf0"/>
    <w:basedOn w:val="Normal"/>
    <w:rsid w:val="009A204B"/>
    <w:pPr>
      <w:suppressAutoHyphens w:val="0"/>
      <w:spacing w:before="100" w:beforeAutospacing="1" w:after="100" w:afterAutospacing="1"/>
    </w:pPr>
    <w:rPr>
      <w:lang w:eastAsia="ro-RO"/>
    </w:rPr>
  </w:style>
  <w:style w:type="character" w:customStyle="1" w:styleId="cf01">
    <w:name w:val="cf01"/>
    <w:rsid w:val="009A204B"/>
    <w:rPr>
      <w:rFonts w:ascii="Segoe UI" w:hAnsi="Segoe UI" w:cs="Segoe UI" w:hint="default"/>
      <w:sz w:val="18"/>
      <w:szCs w:val="18"/>
    </w:rPr>
  </w:style>
  <w:style w:type="character" w:customStyle="1" w:styleId="BodytextBold">
    <w:name w:val="Body text + Bold"/>
    <w:rsid w:val="004F01F5"/>
    <w:rPr>
      <w:rFonts w:ascii="Times New Roman" w:eastAsia="Times New Roman" w:hAnsi="Times New Roman" w:cs="Times New Roman"/>
      <w:b/>
      <w:bCs/>
      <w:color w:val="000000"/>
      <w:spacing w:val="0"/>
      <w:w w:val="100"/>
      <w:position w:val="0"/>
      <w:sz w:val="27"/>
      <w:szCs w:val="27"/>
      <w:shd w:val="clear" w:color="auto" w:fill="FFFFFF"/>
      <w:lang w:val="ro-RO"/>
    </w:rPr>
  </w:style>
  <w:style w:type="paragraph" w:customStyle="1" w:styleId="Body">
    <w:name w:val="Body"/>
    <w:rsid w:val="00D24832"/>
    <w:pPr>
      <w:widowControl w:val="0"/>
      <w:pBdr>
        <w:top w:val="nil"/>
        <w:left w:val="nil"/>
        <w:bottom w:val="nil"/>
        <w:right w:val="nil"/>
        <w:between w:val="nil"/>
        <w:bar w:val="nil"/>
      </w:pBdr>
      <w:suppressAutoHyphens/>
      <w:spacing w:line="100" w:lineRule="atLeast"/>
    </w:pPr>
    <w:rPr>
      <w:color w:val="000000"/>
      <w:sz w:val="24"/>
      <w:szCs w:val="24"/>
      <w:u w:color="000000"/>
      <w:bdr w:val="nil"/>
    </w:rPr>
  </w:style>
  <w:style w:type="paragraph" w:styleId="BalloonText">
    <w:name w:val="Balloon Text"/>
    <w:basedOn w:val="Normal"/>
    <w:link w:val="BalloonTextChar"/>
    <w:uiPriority w:val="99"/>
    <w:semiHidden/>
    <w:unhideWhenUsed/>
    <w:rsid w:val="009B2E4F"/>
    <w:rPr>
      <w:rFonts w:ascii="Tahoma" w:hAnsi="Tahoma"/>
      <w:sz w:val="16"/>
      <w:szCs w:val="16"/>
    </w:rPr>
  </w:style>
  <w:style w:type="character" w:customStyle="1" w:styleId="BalloonTextChar">
    <w:name w:val="Balloon Text Char"/>
    <w:link w:val="BalloonText"/>
    <w:uiPriority w:val="99"/>
    <w:semiHidden/>
    <w:rsid w:val="009B2E4F"/>
    <w:rPr>
      <w:rFonts w:ascii="Tahoma" w:hAnsi="Tahoma" w:cs="Tahoma"/>
      <w:sz w:val="16"/>
      <w:szCs w:val="16"/>
      <w:lang w:val="ro-RO" w:eastAsia="ar-SA"/>
    </w:rPr>
  </w:style>
  <w:style w:type="character" w:customStyle="1" w:styleId="DefaultTextChar">
    <w:name w:val="Default Text Char"/>
    <w:link w:val="DefaultText"/>
    <w:qFormat/>
    <w:rsid w:val="0059678F"/>
    <w:rPr>
      <w:sz w:val="24"/>
      <w:szCs w:val="24"/>
      <w:lang w:val="ro-RO" w:eastAsia="ar-SA"/>
    </w:rPr>
  </w:style>
  <w:style w:type="character" w:styleId="Strong">
    <w:name w:val="Strong"/>
    <w:basedOn w:val="DefaultParagraphFont"/>
    <w:uiPriority w:val="22"/>
    <w:qFormat/>
    <w:rsid w:val="0059678F"/>
    <w:rPr>
      <w:b/>
      <w:bCs/>
    </w:rPr>
  </w:style>
  <w:style w:type="character" w:customStyle="1" w:styleId="FooterChar">
    <w:name w:val="Footer Char"/>
    <w:basedOn w:val="DefaultParagraphFont"/>
    <w:link w:val="Footer"/>
    <w:qFormat/>
    <w:rsid w:val="00B75FF2"/>
    <w:rPr>
      <w:rFonts w:ascii="MS Sans Serif" w:hAnsi="MS Sans Serif" w:cs="MS Sans Serif"/>
      <w:szCs w:val="24"/>
      <w:lang w:eastAsia="ar-SA"/>
    </w:rPr>
  </w:style>
  <w:style w:type="paragraph" w:customStyle="1" w:styleId="DefaultTextCaracter">
    <w:name w:val="Default Text Caracter"/>
    <w:basedOn w:val="Normal"/>
    <w:qFormat/>
    <w:rsid w:val="000B4F04"/>
  </w:style>
  <w:style w:type="paragraph" w:styleId="ListParagraph">
    <w:name w:val="List Paragraph"/>
    <w:basedOn w:val="Normal"/>
    <w:uiPriority w:val="99"/>
    <w:qFormat/>
    <w:rsid w:val="000B4F04"/>
    <w:pPr>
      <w:spacing w:after="200" w:line="276" w:lineRule="auto"/>
      <w:ind w:left="720"/>
      <w:textAlignment w:val="baseline"/>
    </w:pPr>
    <w:rPr>
      <w:rFonts w:ascii="Calibri" w:hAnsi="Calibri"/>
      <w:sz w:val="22"/>
      <w:szCs w:val="22"/>
      <w:lang w:eastAsia="ro-RO"/>
    </w:rPr>
  </w:style>
  <w:style w:type="paragraph" w:customStyle="1" w:styleId="WW-Default">
    <w:name w:val="WW-Default"/>
    <w:uiPriority w:val="99"/>
    <w:qFormat/>
    <w:rsid w:val="00E53B2A"/>
    <w:pPr>
      <w:suppressAutoHyphens/>
    </w:pPr>
    <w:rPr>
      <w:color w:val="000000"/>
      <w:sz w:val="24"/>
      <w:szCs w:val="24"/>
      <w:lang w:val="ro-RO"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920229">
      <w:bodyDiv w:val="1"/>
      <w:marLeft w:val="0"/>
      <w:marRight w:val="0"/>
      <w:marTop w:val="0"/>
      <w:marBottom w:val="0"/>
      <w:divBdr>
        <w:top w:val="none" w:sz="0" w:space="0" w:color="auto"/>
        <w:left w:val="none" w:sz="0" w:space="0" w:color="auto"/>
        <w:bottom w:val="none" w:sz="0" w:space="0" w:color="auto"/>
        <w:right w:val="none" w:sz="0" w:space="0" w:color="auto"/>
      </w:divBdr>
    </w:div>
    <w:div w:id="249393467">
      <w:bodyDiv w:val="1"/>
      <w:marLeft w:val="0"/>
      <w:marRight w:val="0"/>
      <w:marTop w:val="0"/>
      <w:marBottom w:val="0"/>
      <w:divBdr>
        <w:top w:val="none" w:sz="0" w:space="0" w:color="auto"/>
        <w:left w:val="none" w:sz="0" w:space="0" w:color="auto"/>
        <w:bottom w:val="none" w:sz="0" w:space="0" w:color="auto"/>
        <w:right w:val="none" w:sz="0" w:space="0" w:color="auto"/>
      </w:divBdr>
    </w:div>
    <w:div w:id="1124497322">
      <w:bodyDiv w:val="1"/>
      <w:marLeft w:val="0"/>
      <w:marRight w:val="0"/>
      <w:marTop w:val="0"/>
      <w:marBottom w:val="0"/>
      <w:divBdr>
        <w:top w:val="none" w:sz="0" w:space="0" w:color="auto"/>
        <w:left w:val="none" w:sz="0" w:space="0" w:color="auto"/>
        <w:bottom w:val="none" w:sz="0" w:space="0" w:color="auto"/>
        <w:right w:val="none" w:sz="0" w:space="0" w:color="auto"/>
      </w:divBdr>
    </w:div>
    <w:div w:id="1183739649">
      <w:bodyDiv w:val="1"/>
      <w:marLeft w:val="0"/>
      <w:marRight w:val="0"/>
      <w:marTop w:val="0"/>
      <w:marBottom w:val="0"/>
      <w:divBdr>
        <w:top w:val="none" w:sz="0" w:space="0" w:color="auto"/>
        <w:left w:val="none" w:sz="0" w:space="0" w:color="auto"/>
        <w:bottom w:val="none" w:sz="0" w:space="0" w:color="auto"/>
        <w:right w:val="none" w:sz="0" w:space="0" w:color="auto"/>
      </w:divBdr>
    </w:div>
    <w:div w:id="1341355405">
      <w:bodyDiv w:val="1"/>
      <w:marLeft w:val="0"/>
      <w:marRight w:val="0"/>
      <w:marTop w:val="0"/>
      <w:marBottom w:val="0"/>
      <w:divBdr>
        <w:top w:val="none" w:sz="0" w:space="0" w:color="auto"/>
        <w:left w:val="none" w:sz="0" w:space="0" w:color="auto"/>
        <w:bottom w:val="none" w:sz="0" w:space="0" w:color="auto"/>
        <w:right w:val="none" w:sz="0" w:space="0" w:color="auto"/>
      </w:divBdr>
    </w:div>
    <w:div w:id="1759866968">
      <w:bodyDiv w:val="1"/>
      <w:marLeft w:val="0"/>
      <w:marRight w:val="0"/>
      <w:marTop w:val="0"/>
      <w:marBottom w:val="0"/>
      <w:divBdr>
        <w:top w:val="none" w:sz="0" w:space="0" w:color="auto"/>
        <w:left w:val="none" w:sz="0" w:space="0" w:color="auto"/>
        <w:bottom w:val="none" w:sz="0" w:space="0" w:color="auto"/>
        <w:right w:val="none" w:sz="0" w:space="0" w:color="auto"/>
      </w:divBdr>
    </w:div>
    <w:div w:id="1906723570">
      <w:bodyDiv w:val="1"/>
      <w:marLeft w:val="0"/>
      <w:marRight w:val="0"/>
      <w:marTop w:val="0"/>
      <w:marBottom w:val="0"/>
      <w:divBdr>
        <w:top w:val="none" w:sz="0" w:space="0" w:color="auto"/>
        <w:left w:val="none" w:sz="0" w:space="0" w:color="auto"/>
        <w:bottom w:val="none" w:sz="0" w:space="0" w:color="auto"/>
        <w:right w:val="none" w:sz="0" w:space="0" w:color="auto"/>
      </w:divBdr>
    </w:div>
    <w:div w:id="2033723356">
      <w:bodyDiv w:val="1"/>
      <w:marLeft w:val="0"/>
      <w:marRight w:val="0"/>
      <w:marTop w:val="0"/>
      <w:marBottom w:val="0"/>
      <w:divBdr>
        <w:top w:val="none" w:sz="0" w:space="0" w:color="auto"/>
        <w:left w:val="none" w:sz="0" w:space="0" w:color="auto"/>
        <w:bottom w:val="none" w:sz="0" w:space="0" w:color="auto"/>
        <w:right w:val="none" w:sz="0" w:space="0" w:color="auto"/>
      </w:divBdr>
    </w:div>
    <w:div w:id="2128235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B446F4947976043A1813B14B2E40485" ma:contentTypeVersion="11" ma:contentTypeDescription="Create a new document." ma:contentTypeScope="" ma:versionID="40807402dd86c3a029a6416c3666eafb">
  <xsd:schema xmlns:xsd="http://www.w3.org/2001/XMLSchema" xmlns:xs="http://www.w3.org/2001/XMLSchema" xmlns:p="http://schemas.microsoft.com/office/2006/metadata/properties" xmlns:ns2="3bcb0f67-7921-4fba-9eab-ab0381ac570f" targetNamespace="http://schemas.microsoft.com/office/2006/metadata/properties" ma:root="true" ma:fieldsID="38da0e4723e53ae2212db5adb9fb3bfa" ns2:_="">
    <xsd:import namespace="3bcb0f67-7921-4fba-9eab-ab0381ac570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BillingMetadata"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cb0f67-7921-4fba-9eab-ab0381ac57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BillingMetadata" ma:index="12" nillable="true" ma:displayName="MediaServiceBillingMetadata" ma:hidden="true" ma:internalName="MediaServiceBillingMetadata" ma:readOnly="true">
      <xsd:simpleType>
        <xsd:restriction base="dms:Note"/>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0f5446fc-ec88-4e47-87af-7458ec1c995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bcb0f67-7921-4fba-9eab-ab0381ac570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4093CC3-12C6-4B68-BD09-32743B56F4E8}">
  <ds:schemaRefs>
    <ds:schemaRef ds:uri="http://schemas.microsoft.com/sharepoint/v3/contenttype/forms"/>
  </ds:schemaRefs>
</ds:datastoreItem>
</file>

<file path=customXml/itemProps2.xml><?xml version="1.0" encoding="utf-8"?>
<ds:datastoreItem xmlns:ds="http://schemas.openxmlformats.org/officeDocument/2006/customXml" ds:itemID="{AA5A7764-0BA6-4CC0-9925-A2D25945B8A6}">
  <ds:schemaRefs>
    <ds:schemaRef ds:uri="http://schemas.openxmlformats.org/officeDocument/2006/bibliography"/>
  </ds:schemaRefs>
</ds:datastoreItem>
</file>

<file path=customXml/itemProps3.xml><?xml version="1.0" encoding="utf-8"?>
<ds:datastoreItem xmlns:ds="http://schemas.openxmlformats.org/officeDocument/2006/customXml" ds:itemID="{7684181D-F32D-45FA-B020-07CEE1461B2E}"/>
</file>

<file path=customXml/itemProps4.xml><?xml version="1.0" encoding="utf-8"?>
<ds:datastoreItem xmlns:ds="http://schemas.openxmlformats.org/officeDocument/2006/customXml" ds:itemID="{C775E180-8EB1-46C6-8011-C5781C819B73}">
  <ds:schemaRefs>
    <ds:schemaRef ds:uri="http://schemas.microsoft.com/office/2006/metadata/properties"/>
    <ds:schemaRef ds:uri="http://schemas.microsoft.com/office/infopath/2007/PartnerControls"/>
    <ds:schemaRef ds:uri="00e79577-5ac5-48c9-b204-f95998542bf3"/>
    <ds:schemaRef ds:uri="58a43870-bf46-4100-9cae-3929bce8fb1b"/>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29</Pages>
  <Words>21730</Words>
  <Characters>127777</Characters>
  <Application>Microsoft Office Word</Application>
  <DocSecurity>0</DocSecurity>
  <Lines>3650</Lines>
  <Paragraphs>835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Observ</vt:lpstr>
      <vt:lpstr>Observ</vt:lpstr>
    </vt:vector>
  </TitlesOfParts>
  <Company/>
  <LinksUpToDate>false</LinksUpToDate>
  <CharactersWithSpaces>148672</CharactersWithSpaces>
  <SharedDoc>false</SharedDoc>
  <HLinks>
    <vt:vector size="12" baseType="variant">
      <vt:variant>
        <vt:i4>5505120</vt:i4>
      </vt:variant>
      <vt:variant>
        <vt:i4>3</vt:i4>
      </vt:variant>
      <vt:variant>
        <vt:i4>0</vt:i4>
      </vt:variant>
      <vt:variant>
        <vt:i4>5</vt:i4>
      </vt:variant>
      <vt:variant>
        <vt:lpwstr>mailto:primariatm@primariatm.ro</vt:lpwstr>
      </vt:variant>
      <vt:variant>
        <vt:lpwstr/>
      </vt:variant>
      <vt:variant>
        <vt:i4>5505120</vt:i4>
      </vt:variant>
      <vt:variant>
        <vt:i4>0</vt:i4>
      </vt:variant>
      <vt:variant>
        <vt:i4>0</vt:i4>
      </vt:variant>
      <vt:variant>
        <vt:i4>5</vt:i4>
      </vt:variant>
      <vt:variant>
        <vt:lpwstr>mailto:primariatm@primariatm.ro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Observ</dc:title>
  <dc:subject/>
  <dc:creator>Stan Marilena Claudia</dc:creator>
  <cp:keywords/>
  <cp:lastModifiedBy>Raisa Parpală</cp:lastModifiedBy>
  <cp:revision>35</cp:revision>
  <cp:lastPrinted>2012-01-12T08:57:00Z</cp:lastPrinted>
  <dcterms:created xsi:type="dcterms:W3CDTF">2023-05-23T09:24:00Z</dcterms:created>
  <dcterms:modified xsi:type="dcterms:W3CDTF">2025-04-04T10:24:00Z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0x0101003B446F4947976043A1813B14B2E40485</vt:lpwstr>
  </property>
  <property fmtid="{D5CDD505-2E9C-101B-9397-08002B2CF9AE}" pid="4" name="GrammarlyDocumentId">
    <vt:lpwstr>6529c7d30af8900ebc1604d3045d247a1dfb517f12ba265465e8c2ed8fd04586</vt:lpwstr>
  </property>
  <property fmtid="{D5CDD505-2E9C-101B-9397-08002B2CF9AE}" pid="5" name="TaxCatchAll">
    <vt:lpwstr/>
  </property>
  <property fmtid="{D5CDD505-2E9C-101B-9397-08002B2CF9AE}" pid="6" name="lcf76f155ced4ddcb4097134ff3c332f">
    <vt:lpwstr/>
  </property>
</Properties>
</file>